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133EA0F4"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 :</w:t>
            </w:r>
            <w:r w:rsidR="000F535F">
              <w:rPr>
                <w:rFonts w:hint="eastAsia"/>
              </w:rPr>
              <w:t xml:space="preserve"> </w:t>
            </w:r>
            <w:r w:rsidR="00701D61" w:rsidRPr="00701D61">
              <w:rPr>
                <w:rFonts w:ascii="ＭＳ ゴシック" w:eastAsia="ＭＳ ゴシック" w:hAnsi="ＭＳ ゴシック" w:cs="Yet R" w:hint="eastAsia"/>
                <w:spacing w:val="-18"/>
                <w:sz w:val="40"/>
                <w:szCs w:val="40"/>
              </w:rPr>
              <w:t>復活の福音が現場に(使17:1-9)</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0097CAE5"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0F535F">
        <w:rPr>
          <w:rFonts w:ascii="ＭＳ ゴシック" w:eastAsia="ＭＳ ゴシック" w:hAnsi="ＭＳ ゴシック" w:hint="eastAsia"/>
          <w:sz w:val="18"/>
          <w:szCs w:val="18"/>
        </w:rPr>
        <w:t>4</w:t>
      </w:r>
      <w:r w:rsidRPr="009A3600">
        <w:rPr>
          <w:rFonts w:ascii="ＭＳ ゴシック" w:eastAsia="ＭＳ ゴシック" w:hAnsi="ＭＳ ゴシック" w:hint="eastAsia"/>
          <w:sz w:val="18"/>
          <w:szCs w:val="18"/>
        </w:rPr>
        <w:t>月</w:t>
      </w:r>
      <w:r w:rsidR="00701D61">
        <w:rPr>
          <w:rFonts w:ascii="ＭＳ ゴシック" w:eastAsia="ＭＳ ゴシック" w:hAnsi="ＭＳ ゴシック" w:hint="eastAsia"/>
          <w:sz w:val="18"/>
          <w:szCs w:val="18"/>
        </w:rPr>
        <w:t>12</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4C83FF52" w14:textId="56824E73" w:rsidR="006D44DD" w:rsidRPr="006D44DD"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t>イエス・キリスト復活の聖書的、歴史的、科学的根拠を知って、毎日イースタ</w:t>
      </w:r>
      <w:r>
        <w:rPr>
          <w:rFonts w:ascii="ＭＳ ゴシック" w:eastAsia="ＭＳ ゴシック" w:hAnsi="ＭＳ ゴシック" w:hint="eastAsia"/>
          <w:b/>
          <w:bCs/>
          <w:sz w:val="40"/>
          <w:szCs w:val="40"/>
        </w:rPr>
        <w:t>ー</w:t>
      </w:r>
      <w:r w:rsidRPr="006D44DD">
        <w:rPr>
          <w:rFonts w:ascii="ＭＳ ゴシック" w:eastAsia="ＭＳ ゴシック" w:hAnsi="ＭＳ ゴシック" w:hint="eastAsia"/>
          <w:b/>
          <w:bCs/>
          <w:sz w:val="40"/>
          <w:szCs w:val="40"/>
        </w:rPr>
        <w:t>、いつもイースターの信仰を24時味わいながら世界を生かすようにしてくださり感謝します。</w:t>
      </w:r>
    </w:p>
    <w:p w14:paraId="7EE6D755" w14:textId="77777777" w:rsidR="006D44DD" w:rsidRPr="006D44DD"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t>オリーブの山で与えたキリストの絶対必要性、神の国の絶対解答、ただ証人の絶対約束を握りますように。</w:t>
      </w:r>
    </w:p>
    <w:p w14:paraId="40209BFA" w14:textId="77777777" w:rsidR="006D44DD" w:rsidRPr="006D44DD"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t>契約を確認してマルコの屋上の間で起きた聖霊、教会、力のみわざを体験しますように。</w:t>
      </w:r>
    </w:p>
    <w:p w14:paraId="37F51649" w14:textId="7B129DBF" w:rsidR="006D44DD" w:rsidRPr="006D44DD"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lastRenderedPageBreak/>
        <w:t>そして、現場に証人として立って、キリストの復活の当為性を証明しますように。</w:t>
      </w:r>
    </w:p>
    <w:p w14:paraId="4558E3BE" w14:textId="143A932A" w:rsidR="006D44DD" w:rsidRPr="006D44DD"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t>信仰、望み、愛の信仰の色を見て、復活信仰を味わう証人となりますように。</w:t>
      </w:r>
    </w:p>
    <w:p w14:paraId="4C081A17" w14:textId="7262B8F8" w:rsidR="0049328F"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t>イエス・キリストの御名によってお祈りします。アーメン。</w:t>
      </w:r>
    </w:p>
    <w:p w14:paraId="505EFB41" w14:textId="2AAA957A" w:rsidR="006D44DD" w:rsidRDefault="006D44DD" w:rsidP="006D44DD">
      <w:pPr>
        <w:pStyle w:val="a3"/>
        <w:spacing w:line="300" w:lineRule="auto"/>
        <w:rPr>
          <w:rFonts w:ascii="ＭＳ ゴシック" w:eastAsia="ＭＳ ゴシック" w:hAnsi="ＭＳ ゴシック"/>
          <w:b/>
          <w:bCs/>
          <w:sz w:val="40"/>
          <w:szCs w:val="40"/>
        </w:rPr>
      </w:pPr>
    </w:p>
    <w:p w14:paraId="72EA8985" w14:textId="77777777" w:rsidR="006D44DD" w:rsidRPr="006D44DD" w:rsidRDefault="006D44DD" w:rsidP="006D44DD">
      <w:pPr>
        <w:pStyle w:val="a3"/>
        <w:spacing w:line="300" w:lineRule="auto"/>
        <w:rPr>
          <w:rFonts w:ascii="ＭＳ ゴシック" w:eastAsia="ＭＳ ゴシック" w:hAnsi="ＭＳ ゴシック"/>
          <w:b/>
          <w:bCs/>
          <w:sz w:val="40"/>
          <w:szCs w:val="40"/>
        </w:rPr>
      </w:pPr>
    </w:p>
    <w:p w14:paraId="51E6E254" w14:textId="262C5F97" w:rsidR="006D44DD" w:rsidRDefault="006D44DD">
      <w:pPr>
        <w:widowControl/>
        <w:jc w:val="left"/>
        <w:rPr>
          <w:rFonts w:ascii="ＭＳ ゴシック" w:eastAsia="ＭＳ ゴシック" w:hAnsi="ＭＳ ゴシック" w:cs="함초롬바탕"/>
          <w:color w:val="000000"/>
          <w:kern w:val="0"/>
          <w:sz w:val="18"/>
          <w:szCs w:val="18"/>
        </w:rPr>
      </w:pPr>
      <w:r>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77777777"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Pr="00701D61">
              <w:rPr>
                <w:rFonts w:ascii="ＭＳ ゴシック" w:eastAsia="ＭＳ ゴシック" w:hAnsi="ＭＳ ゴシック" w:cs="Yet R" w:hint="eastAsia"/>
                <w:spacing w:val="2"/>
                <w:sz w:val="40"/>
                <w:szCs w:val="40"/>
              </w:rPr>
              <w:t>代々守る</w:t>
            </w:r>
            <w:r>
              <w:rPr>
                <w:rFonts w:ascii="ＭＳ ゴシック" w:eastAsia="ＭＳ ゴシック" w:hAnsi="ＭＳ ゴシック" w:cs="Yet R" w:hint="eastAsia"/>
                <w:spacing w:val="2"/>
                <w:sz w:val="40"/>
                <w:szCs w:val="40"/>
              </w:rPr>
              <w:t>べき</w:t>
            </w:r>
            <w:r w:rsidRPr="00701D61">
              <w:rPr>
                <w:rFonts w:ascii="ＭＳ ゴシック" w:eastAsia="ＭＳ ゴシック" w:hAnsi="ＭＳ ゴシック" w:cs="Yet R" w:hint="eastAsia"/>
                <w:spacing w:val="2"/>
                <w:sz w:val="40"/>
                <w:szCs w:val="40"/>
              </w:rPr>
              <w:t>永遠の</w:t>
            </w:r>
            <w:r>
              <w:rPr>
                <w:rFonts w:ascii="ＭＳ ゴシック" w:eastAsia="ＭＳ ゴシック" w:hAnsi="ＭＳ ゴシック" w:cs="Yet R" w:hint="eastAsia"/>
                <w:spacing w:val="2"/>
                <w:sz w:val="40"/>
                <w:szCs w:val="40"/>
              </w:rPr>
              <w:t>おきて</w:t>
            </w:r>
            <w:r w:rsidRPr="00701D61">
              <w:rPr>
                <w:rFonts w:ascii="ＭＳ ゴシック" w:eastAsia="ＭＳ ゴシック" w:hAnsi="ＭＳ ゴシック" w:cs="Yet R" w:hint="eastAsia"/>
                <w:spacing w:val="2"/>
                <w:sz w:val="40"/>
                <w:szCs w:val="40"/>
              </w:rPr>
              <w:t>(出27:20-21)</w:t>
            </w:r>
          </w:p>
        </w:tc>
      </w:tr>
    </w:tbl>
    <w:p w14:paraId="0FA3E62F"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p w14:paraId="730F749A" w14:textId="31CC8F58"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0F535F">
        <w:rPr>
          <w:rFonts w:ascii="ＭＳ ゴシック" w:eastAsia="ＭＳ ゴシック" w:hAnsi="ＭＳ ゴシック" w:hint="eastAsia"/>
          <w:sz w:val="18"/>
          <w:szCs w:val="18"/>
        </w:rPr>
        <w:t>4</w:t>
      </w:r>
      <w:r w:rsidR="0052299A" w:rsidRPr="0052299A">
        <w:rPr>
          <w:rFonts w:ascii="ＭＳ ゴシック" w:eastAsia="ＭＳ ゴシック" w:hAnsi="ＭＳ ゴシック" w:hint="eastAsia"/>
          <w:sz w:val="18"/>
          <w:szCs w:val="18"/>
        </w:rPr>
        <w:t>月</w:t>
      </w:r>
      <w:r w:rsidR="00701D61">
        <w:rPr>
          <w:rFonts w:ascii="ＭＳ ゴシック" w:eastAsia="ＭＳ ゴシック" w:hAnsi="ＭＳ ゴシック" w:hint="eastAsia"/>
          <w:sz w:val="18"/>
          <w:szCs w:val="18"/>
        </w:rPr>
        <w:t>12</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36323812" w14:textId="64499CC9" w:rsidR="006D44DD" w:rsidRPr="006D44DD"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t>すべての生活の中で神様がくださった十分の一献金の祝福を持って、代々に、夜、いつも、主の前で、次世代のためにキリストのともしびを灯すようにしてくださり感謝します。</w:t>
      </w:r>
    </w:p>
    <w:p w14:paraId="3F9DE2F4" w14:textId="77777777" w:rsidR="006D44DD" w:rsidRPr="006D44DD"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t>暗い荒野でキリストの光を照らし、救いと契約と力とその答えを味わいますように。</w:t>
      </w:r>
    </w:p>
    <w:p w14:paraId="748D9E1C" w14:textId="3C6A4A9A" w:rsidR="006D44DD" w:rsidRPr="006D44DD"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t>カナンの地で待っているエリコ、アナク山地、</w:t>
      </w:r>
      <w:r w:rsidR="0054379F">
        <w:rPr>
          <w:rFonts w:ascii="ＭＳ ゴシック" w:eastAsia="ＭＳ ゴシック" w:hAnsi="ＭＳ ゴシック" w:hint="eastAsia"/>
          <w:b/>
          <w:bCs/>
          <w:sz w:val="40"/>
          <w:szCs w:val="40"/>
        </w:rPr>
        <w:t>エ</w:t>
      </w:r>
      <w:r w:rsidRPr="006D44DD">
        <w:rPr>
          <w:rFonts w:ascii="ＭＳ ゴシック" w:eastAsia="ＭＳ ゴシック" w:hAnsi="ＭＳ ゴシック" w:hint="eastAsia"/>
          <w:b/>
          <w:bCs/>
          <w:sz w:val="40"/>
          <w:szCs w:val="40"/>
        </w:rPr>
        <w:t>モリ連合軍に勝つ力を今も味わいますように。</w:t>
      </w:r>
    </w:p>
    <w:p w14:paraId="6DCECCF3" w14:textId="77777777" w:rsidR="006D44DD" w:rsidRPr="006D44DD" w:rsidRDefault="006D44DD" w:rsidP="006D44DD">
      <w:pPr>
        <w:pStyle w:val="a3"/>
        <w:spacing w:line="300" w:lineRule="auto"/>
        <w:rPr>
          <w:rFonts w:ascii="ＭＳ ゴシック" w:eastAsia="ＭＳ ゴシック" w:hAnsi="ＭＳ ゴシック"/>
          <w:b/>
          <w:bCs/>
          <w:sz w:val="40"/>
          <w:szCs w:val="40"/>
        </w:rPr>
      </w:pPr>
      <w:r w:rsidRPr="006D44DD">
        <w:rPr>
          <w:rFonts w:ascii="ＭＳ ゴシック" w:eastAsia="ＭＳ ゴシック" w:hAnsi="ＭＳ ゴシック" w:hint="eastAsia"/>
          <w:b/>
          <w:bCs/>
          <w:sz w:val="40"/>
          <w:szCs w:val="40"/>
        </w:rPr>
        <w:lastRenderedPageBreak/>
        <w:t>カナンの地に行った以降に、ともしびを灯す油と働き人を準備して、契約の箱の前で237、いやし、サミット働きのともしびを準備しますように。</w:t>
      </w:r>
    </w:p>
    <w:p w14:paraId="080B5B81" w14:textId="69F12C9E" w:rsidR="000006BD" w:rsidRDefault="006D44DD" w:rsidP="006D44DD">
      <w:pPr>
        <w:pStyle w:val="a3"/>
        <w:spacing w:line="300" w:lineRule="auto"/>
        <w:rPr>
          <w:rFonts w:ascii="ＭＳ ゴシック" w:eastAsia="ＭＳ ゴシック" w:hAnsi="ＭＳ ゴシック"/>
          <w:sz w:val="18"/>
          <w:szCs w:val="18"/>
        </w:rPr>
      </w:pPr>
      <w:r w:rsidRPr="006D44DD">
        <w:rPr>
          <w:rFonts w:ascii="ＭＳ ゴシック" w:eastAsia="ＭＳ ゴシック" w:hAnsi="ＭＳ ゴシック" w:hint="eastAsia"/>
          <w:b/>
          <w:bCs/>
          <w:sz w:val="40"/>
          <w:szCs w:val="40"/>
        </w:rPr>
        <w:t>イエス・キリストの御名によってお祈りします。アーメン。</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67D12" w14:textId="77777777" w:rsidR="00571EC8" w:rsidRDefault="00571EC8" w:rsidP="007634F8">
      <w:r>
        <w:separator/>
      </w:r>
    </w:p>
  </w:endnote>
  <w:endnote w:type="continuationSeparator" w:id="0">
    <w:p w14:paraId="3279F016" w14:textId="77777777" w:rsidR="00571EC8" w:rsidRDefault="00571EC8"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游ゴシック"/>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1DA0" w14:textId="77777777" w:rsidR="00571EC8" w:rsidRDefault="00571EC8" w:rsidP="007634F8">
      <w:r>
        <w:separator/>
      </w:r>
    </w:p>
  </w:footnote>
  <w:footnote w:type="continuationSeparator" w:id="0">
    <w:p w14:paraId="5FA584B5" w14:textId="77777777" w:rsidR="00571EC8" w:rsidRDefault="00571EC8"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10A1"/>
    <w:rsid w:val="003812E7"/>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2020-04-12T12:20:00Z</cp:lastPrinted>
  <dcterms:created xsi:type="dcterms:W3CDTF">2020-04-12T12:34:00Z</dcterms:created>
  <dcterms:modified xsi:type="dcterms:W3CDTF">2020-04-14T12:05:00Z</dcterms:modified>
</cp:coreProperties>
</file>