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73"/>
      </w:tblGrid>
      <w:tr w:rsidR="00376510" w:rsidRPr="00422DCB" w14:paraId="2D2798E5" w14:textId="77777777">
        <w:trPr>
          <w:trHeight w:val="490"/>
        </w:trPr>
        <w:tc>
          <w:tcPr>
            <w:tcW w:w="95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C81DB0" w14:textId="4BA52FA4" w:rsidR="006B7E2D" w:rsidRPr="005E756F" w:rsidRDefault="003666DF" w:rsidP="00701D61">
            <w:pPr>
              <w:jc w:val="center"/>
              <w:rPr>
                <w:rFonts w:ascii="ＭＳ ゴシック" w:eastAsia="ＭＳ ゴシック" w:hAnsi="ＭＳ ゴシック" w:cs="Yet R"/>
                <w:spacing w:val="-18"/>
                <w:sz w:val="40"/>
                <w:szCs w:val="40"/>
              </w:rPr>
            </w:pPr>
            <w:r w:rsidRPr="003666DF">
              <w:rPr>
                <w:rFonts w:ascii="ＭＳ ゴシック" w:eastAsia="ＭＳ ゴシック" w:hAnsi="ＭＳ ゴシック" w:cs="Yet R" w:hint="eastAsia"/>
                <w:spacing w:val="-18"/>
                <w:sz w:val="40"/>
                <w:szCs w:val="40"/>
              </w:rPr>
              <w:t>1部礼拝:</w:t>
            </w:r>
            <w:r w:rsidR="00747680">
              <w:rPr>
                <w:rFonts w:hint="eastAsia"/>
              </w:rPr>
              <w:t xml:space="preserve"> </w:t>
            </w:r>
            <w:r w:rsidR="0005157A" w:rsidRPr="0005157A">
              <w:rPr>
                <w:rFonts w:ascii="ＭＳ ゴシック" w:eastAsia="ＭＳ ゴシック" w:hAnsi="ＭＳ ゴシック" w:cs="Yet R" w:hint="eastAsia"/>
                <w:spacing w:val="-18"/>
                <w:sz w:val="40"/>
                <w:szCs w:val="40"/>
              </w:rPr>
              <w:t>安息年 (レビ25:1-7)</w:t>
            </w:r>
          </w:p>
        </w:tc>
      </w:tr>
    </w:tbl>
    <w:p w14:paraId="63214642" w14:textId="77777777" w:rsidR="00376510" w:rsidRPr="0090622F" w:rsidRDefault="00376510" w:rsidP="0027799C">
      <w:pPr>
        <w:pStyle w:val="a3"/>
        <w:wordWrap/>
        <w:spacing w:line="300" w:lineRule="auto"/>
        <w:rPr>
          <w:rFonts w:ascii="ＭＳ ゴシック" w:eastAsia="ＭＳ ゴシック" w:hAnsi="ＭＳ ゴシック"/>
        </w:rPr>
      </w:pPr>
    </w:p>
    <w:p w14:paraId="0E912D3E" w14:textId="5D34A22F" w:rsidR="007634F8" w:rsidRDefault="009A3600" w:rsidP="007C15E6">
      <w:pPr>
        <w:pStyle w:val="a3"/>
        <w:wordWrap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9A3600">
        <w:rPr>
          <w:rFonts w:ascii="ＭＳ ゴシック" w:eastAsia="ＭＳ ゴシック" w:hAnsi="ＭＳ ゴシック" w:hint="eastAsia"/>
          <w:sz w:val="18"/>
          <w:szCs w:val="18"/>
        </w:rPr>
        <w:t>(20</w:t>
      </w:r>
      <w:r w:rsidR="006854AA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Pr="009A3600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2D797B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Pr="009A3600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05157A">
        <w:rPr>
          <w:rFonts w:ascii="ＭＳ ゴシック" w:eastAsia="ＭＳ ゴシック" w:hAnsi="ＭＳ ゴシック" w:hint="eastAsia"/>
          <w:sz w:val="18"/>
          <w:szCs w:val="18"/>
        </w:rPr>
        <w:t>13</w:t>
      </w:r>
      <w:r w:rsidRPr="009A3600">
        <w:rPr>
          <w:rFonts w:ascii="ＭＳ ゴシック" w:eastAsia="ＭＳ ゴシック" w:hAnsi="ＭＳ ゴシック" w:hint="eastAsia"/>
          <w:sz w:val="18"/>
          <w:szCs w:val="18"/>
        </w:rPr>
        <w:t>日)</w:t>
      </w:r>
    </w:p>
    <w:p w14:paraId="72816023" w14:textId="77777777" w:rsidR="005B4DD5" w:rsidRDefault="005B4DD5" w:rsidP="007C15E6">
      <w:pPr>
        <w:pStyle w:val="a3"/>
        <w:wordWrap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7FDAA582" w14:textId="3974265E" w:rsidR="0005157A" w:rsidRPr="0005157A" w:rsidRDefault="0005157A" w:rsidP="0005157A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</w:pP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荒野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道を行く間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過去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傷、荒野の苦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しみ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、未来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不安に苦しめられる人々を生かす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まことの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安息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を与えてくださったこと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を感謝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します。</w:t>
      </w:r>
    </w:p>
    <w:p w14:paraId="020C6DC8" w14:textId="0C8ACA3C" w:rsidR="0005157A" w:rsidRPr="0005157A" w:rsidRDefault="0005157A" w:rsidP="0005157A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</w:pP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今まで受けた恵みと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くださったことを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刻印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して、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私の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ことになるように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霊的システムと霊的コンテンツを作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りますように。</w:t>
      </w:r>
    </w:p>
    <w:p w14:paraId="31DC4762" w14:textId="269A6DC1" w:rsidR="0005157A" w:rsidRPr="0005157A" w:rsidRDefault="0005157A" w:rsidP="0005157A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</w:pP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lastRenderedPageBreak/>
        <w:t>私の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たましいの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状態が平安になる5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つの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あらかじめ(見る/持つ/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味わう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/征服/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成就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)契約を握って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、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未来システムを作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りますように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。</w:t>
      </w:r>
    </w:p>
    <w:p w14:paraId="6AAB3725" w14:textId="1D5AD9C9" w:rsidR="0005157A" w:rsidRPr="0005157A" w:rsidRDefault="0005157A" w:rsidP="0005157A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</w:pP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カナン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地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に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入る力、入って生かす力と霊的な力を幕屋、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会見の天幕、天幕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を通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して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毎日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味わいますように。</w:t>
      </w:r>
    </w:p>
    <w:p w14:paraId="1951E934" w14:textId="604C06B3" w:rsidR="002D797B" w:rsidRPr="002D797B" w:rsidRDefault="0005157A" w:rsidP="0005157A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/>
          <w:b/>
          <w:bCs/>
          <w:color w:val="000000"/>
          <w:kern w:val="0"/>
          <w:sz w:val="40"/>
          <w:szCs w:val="40"/>
        </w:rPr>
      </w:pP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まことの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安息、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まことの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力、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まことの</w:t>
      </w:r>
      <w:r w:rsidRPr="0005157A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安息の教会を作</w:t>
      </w:r>
      <w:r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りますように。</w:t>
      </w:r>
    </w:p>
    <w:p w14:paraId="51E6E254" w14:textId="766C3280" w:rsidR="006D44DD" w:rsidRDefault="002D797B" w:rsidP="002D797B">
      <w:pPr>
        <w:widowControl/>
        <w:snapToGrid w:val="0"/>
        <w:spacing w:line="300" w:lineRule="auto"/>
        <w:jc w:val="left"/>
        <w:rPr>
          <w:rFonts w:ascii="ＭＳ ゴシック" w:eastAsia="ＭＳ ゴシック" w:hAnsi="ＭＳ ゴシック" w:cs="함초롬바탕"/>
          <w:color w:val="000000"/>
          <w:kern w:val="0"/>
          <w:sz w:val="18"/>
          <w:szCs w:val="18"/>
        </w:rPr>
      </w:pPr>
      <w:r w:rsidRPr="002D797B">
        <w:rPr>
          <w:rFonts w:ascii="ＭＳ ゴシック" w:eastAsia="ＭＳ ゴシック" w:hAnsi="ＭＳ ゴシック" w:cs="함초롬바탕" w:hint="eastAsia"/>
          <w:b/>
          <w:bCs/>
          <w:color w:val="000000"/>
          <w:kern w:val="0"/>
          <w:sz w:val="40"/>
          <w:szCs w:val="40"/>
        </w:rPr>
        <w:t>イエス・キリストの御名によってお祈りいたします。アーメン。</w:t>
      </w:r>
      <w:r w:rsidR="006D44DD"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0F5BF994" w14:textId="77777777" w:rsidR="006D44DD" w:rsidRDefault="006D44DD" w:rsidP="0049328F">
      <w:pPr>
        <w:pStyle w:val="a3"/>
        <w:wordWrap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pPr w:leftFromText="142" w:rightFromText="142" w:vertAnchor="page" w:horzAnchor="margin" w:tblpY="90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6D44DD" w:rsidRPr="00422DCB" w14:paraId="4A6E0DC2" w14:textId="77777777" w:rsidTr="006D44DD">
        <w:trPr>
          <w:trHeight w:val="490"/>
        </w:trPr>
        <w:tc>
          <w:tcPr>
            <w:tcW w:w="95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B3165F" w14:textId="54FDE442" w:rsidR="006D44DD" w:rsidRPr="00422DCB" w:rsidRDefault="006D44DD" w:rsidP="006D44DD">
            <w:pPr>
              <w:pStyle w:val="a3"/>
              <w:spacing w:line="300" w:lineRule="auto"/>
              <w:jc w:val="center"/>
              <w:rPr>
                <w:rFonts w:ascii="ＭＳ ゴシック" w:eastAsia="ＭＳ ゴシック" w:hAnsi="ＭＳ ゴシック" w:cs="Yet R"/>
                <w:spacing w:val="-54"/>
                <w:sz w:val="40"/>
                <w:szCs w:val="40"/>
              </w:rPr>
            </w:pPr>
            <w:r w:rsidRPr="00267111">
              <w:rPr>
                <w:rFonts w:ascii="ＭＳ ゴシック" w:eastAsia="ＭＳ ゴシック" w:hAnsi="ＭＳ ゴシック" w:cs="Yet R" w:hint="eastAsia"/>
                <w:spacing w:val="2"/>
                <w:sz w:val="40"/>
                <w:szCs w:val="40"/>
              </w:rPr>
              <w:t>2部礼拝：</w:t>
            </w:r>
            <w:r w:rsidR="0005157A" w:rsidRPr="0005157A">
              <w:rPr>
                <w:rFonts w:ascii="ＭＳ ゴシック" w:eastAsia="ＭＳ ゴシック" w:hAnsi="ＭＳ ゴシック" w:cs="Yet R" w:hint="eastAsia"/>
                <w:spacing w:val="2"/>
                <w:sz w:val="40"/>
                <w:szCs w:val="40"/>
              </w:rPr>
              <w:t>ヨベルの年 (レビ25:8-12)</w:t>
            </w:r>
          </w:p>
        </w:tc>
      </w:tr>
    </w:tbl>
    <w:p w14:paraId="0FA3E62F" w14:textId="77777777" w:rsidR="006D44DD" w:rsidRPr="009E3AED" w:rsidRDefault="006D44DD" w:rsidP="0049328F">
      <w:pPr>
        <w:pStyle w:val="a3"/>
        <w:wordWrap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730F749A" w14:textId="54B095D0" w:rsidR="006D7527" w:rsidRDefault="006D44DD" w:rsidP="0049328F">
      <w:pPr>
        <w:pStyle w:val="a3"/>
        <w:wordWrap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9A360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9A3600" w:rsidRPr="009A3600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6854AA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2D797B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05157A">
        <w:rPr>
          <w:rFonts w:ascii="ＭＳ ゴシック" w:eastAsia="ＭＳ ゴシック" w:hAnsi="ＭＳ ゴシック" w:hint="eastAsia"/>
          <w:sz w:val="18"/>
          <w:szCs w:val="18"/>
        </w:rPr>
        <w:t>13</w:t>
      </w:r>
      <w:r w:rsidR="00DC6328">
        <w:rPr>
          <w:rFonts w:ascii="ＭＳ ゴシック" w:eastAsia="ＭＳ ゴシック" w:hAnsi="ＭＳ ゴシック" w:hint="eastAsia"/>
          <w:sz w:val="18"/>
          <w:szCs w:val="18"/>
        </w:rPr>
        <w:t>日</w:t>
      </w:r>
      <w:r w:rsidR="0052299A" w:rsidRPr="0052299A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14:paraId="32F93214" w14:textId="77777777" w:rsidR="003A7CA5" w:rsidRDefault="003A7CA5" w:rsidP="0027799C">
      <w:pPr>
        <w:pStyle w:val="a3"/>
        <w:wordWrap/>
        <w:spacing w:line="300" w:lineRule="auto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7728974E" w14:textId="03A6E658" w:rsidR="0005157A" w:rsidRPr="0005157A" w:rsidRDefault="0005157A" w:rsidP="0005157A">
      <w:pPr>
        <w:pStyle w:val="a3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本当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福音、本当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教会が何か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を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知って、世界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を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生かす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まことの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力を持つ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ヨベルの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年の祝福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を味わう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ようにし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てくださった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ことを感謝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します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。</w:t>
      </w:r>
    </w:p>
    <w:p w14:paraId="6B418D09" w14:textId="468DB6C9" w:rsidR="0005157A" w:rsidRPr="0005157A" w:rsidRDefault="0005157A" w:rsidP="0005157A">
      <w:pPr>
        <w:pStyle w:val="a3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赦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力を持って借金と奴隷の滅亡から解放される福音、教会を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味わいますように。</w:t>
      </w:r>
    </w:p>
    <w:p w14:paraId="4CCC7C4B" w14:textId="7D122D22" w:rsidR="0005157A" w:rsidRPr="0005157A" w:rsidRDefault="0005157A" w:rsidP="0005157A">
      <w:pPr>
        <w:pStyle w:val="a3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全てのものを解く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ヨベルの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年、幕屋/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会見の天幕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/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天幕の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力、幕屋の7礼拝を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味わって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無能から解放され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ますように。</w:t>
      </w:r>
    </w:p>
    <w:p w14:paraId="5BC923FC" w14:textId="2F62F133" w:rsidR="0005157A" w:rsidRPr="0005157A" w:rsidRDefault="0005157A" w:rsidP="0005157A">
      <w:pPr>
        <w:pStyle w:val="a3"/>
        <w:spacing w:line="300" w:lineRule="auto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lastRenderedPageBreak/>
        <w:t>出エジプトの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主なる神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、礼拝の力、神様の民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に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なった祝福、刻印/根/体質を変えて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、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すべての未来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心配から解放される祝福を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味わいますように。</w:t>
      </w:r>
    </w:p>
    <w:p w14:paraId="30964A3F" w14:textId="0F52A46F" w:rsidR="002D797B" w:rsidRPr="002D797B" w:rsidRDefault="0005157A" w:rsidP="0005157A">
      <w:pPr>
        <w:pStyle w:val="a3"/>
        <w:spacing w:line="300" w:lineRule="auto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偽り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の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中に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いるのではなく、</w:t>
      </w:r>
      <w:r w:rsidRPr="0005157A">
        <w:rPr>
          <w:rFonts w:ascii="ＭＳ ゴシック" w:eastAsia="ＭＳ ゴシック" w:hAnsi="ＭＳ ゴシック" w:hint="eastAsia"/>
          <w:b/>
          <w:bCs/>
          <w:sz w:val="40"/>
          <w:szCs w:val="40"/>
        </w:rPr>
        <w:t>神様のことに向かいながら、体験して伝達</w:t>
      </w:r>
      <w:r w:rsidR="000C0810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しますように。</w:t>
      </w:r>
    </w:p>
    <w:p w14:paraId="5A6C6FFB" w14:textId="10AB25D6" w:rsidR="00960639" w:rsidRPr="00960639" w:rsidRDefault="002D797B" w:rsidP="002D797B">
      <w:pPr>
        <w:pStyle w:val="a3"/>
        <w:spacing w:line="300" w:lineRule="auto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2D797B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イエス・キリストの御名によってお祈りいたします。アーメン。</w:t>
      </w:r>
    </w:p>
    <w:p w14:paraId="6A0FD204" w14:textId="0D9A9709" w:rsidR="000643BC" w:rsidRDefault="000643BC" w:rsidP="00960639">
      <w:pPr>
        <w:pStyle w:val="a3"/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</w:p>
    <w:sectPr w:rsidR="000643BC">
      <w:pgSz w:w="10772" w:h="8504" w:orient="landscape"/>
      <w:pgMar w:top="567" w:right="567" w:bottom="850" w:left="567" w:header="0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321B6" w14:textId="77777777" w:rsidR="008718F6" w:rsidRDefault="008718F6" w:rsidP="007634F8">
      <w:r>
        <w:separator/>
      </w:r>
    </w:p>
  </w:endnote>
  <w:endnote w:type="continuationSeparator" w:id="0">
    <w:p w14:paraId="2983AB41" w14:textId="77777777" w:rsidR="008718F6" w:rsidRDefault="008718F6" w:rsidP="0076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et R">
    <w:altName w:val="Malgun Gothic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B4D7E" w14:textId="77777777" w:rsidR="008718F6" w:rsidRDefault="008718F6" w:rsidP="007634F8">
      <w:r>
        <w:separator/>
      </w:r>
    </w:p>
  </w:footnote>
  <w:footnote w:type="continuationSeparator" w:id="0">
    <w:p w14:paraId="4C3116D5" w14:textId="77777777" w:rsidR="008718F6" w:rsidRDefault="008718F6" w:rsidP="0076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F8"/>
    <w:rsid w:val="000003EA"/>
    <w:rsid w:val="000006BD"/>
    <w:rsid w:val="00000D34"/>
    <w:rsid w:val="00004868"/>
    <w:rsid w:val="000073AA"/>
    <w:rsid w:val="00012E3A"/>
    <w:rsid w:val="000130EA"/>
    <w:rsid w:val="000142C3"/>
    <w:rsid w:val="000144FD"/>
    <w:rsid w:val="00015138"/>
    <w:rsid w:val="00015C31"/>
    <w:rsid w:val="00016AC3"/>
    <w:rsid w:val="00021326"/>
    <w:rsid w:val="0002234A"/>
    <w:rsid w:val="000246CA"/>
    <w:rsid w:val="0002577D"/>
    <w:rsid w:val="00025BF8"/>
    <w:rsid w:val="00025EAB"/>
    <w:rsid w:val="00027EDA"/>
    <w:rsid w:val="00027F9F"/>
    <w:rsid w:val="000311A8"/>
    <w:rsid w:val="00032FE4"/>
    <w:rsid w:val="000330BB"/>
    <w:rsid w:val="00041807"/>
    <w:rsid w:val="00043736"/>
    <w:rsid w:val="00043A90"/>
    <w:rsid w:val="00044726"/>
    <w:rsid w:val="0004649A"/>
    <w:rsid w:val="000469F6"/>
    <w:rsid w:val="00046F98"/>
    <w:rsid w:val="00047336"/>
    <w:rsid w:val="0004758F"/>
    <w:rsid w:val="00047D2B"/>
    <w:rsid w:val="0005157A"/>
    <w:rsid w:val="00051DBA"/>
    <w:rsid w:val="00055B25"/>
    <w:rsid w:val="00055BD7"/>
    <w:rsid w:val="00057594"/>
    <w:rsid w:val="0006250A"/>
    <w:rsid w:val="00062A4D"/>
    <w:rsid w:val="00063CFD"/>
    <w:rsid w:val="000643BC"/>
    <w:rsid w:val="00066E17"/>
    <w:rsid w:val="00067C53"/>
    <w:rsid w:val="00073E89"/>
    <w:rsid w:val="00075697"/>
    <w:rsid w:val="00075E04"/>
    <w:rsid w:val="000805A7"/>
    <w:rsid w:val="00080B65"/>
    <w:rsid w:val="00081F08"/>
    <w:rsid w:val="00083E89"/>
    <w:rsid w:val="000842C8"/>
    <w:rsid w:val="000859D2"/>
    <w:rsid w:val="0008625B"/>
    <w:rsid w:val="000901A3"/>
    <w:rsid w:val="000902FA"/>
    <w:rsid w:val="0009463C"/>
    <w:rsid w:val="00095035"/>
    <w:rsid w:val="000951C3"/>
    <w:rsid w:val="00096A52"/>
    <w:rsid w:val="00096DA7"/>
    <w:rsid w:val="000A007A"/>
    <w:rsid w:val="000A0688"/>
    <w:rsid w:val="000A2951"/>
    <w:rsid w:val="000A34FD"/>
    <w:rsid w:val="000A53B0"/>
    <w:rsid w:val="000A55FA"/>
    <w:rsid w:val="000A5750"/>
    <w:rsid w:val="000A585D"/>
    <w:rsid w:val="000B12D7"/>
    <w:rsid w:val="000B3468"/>
    <w:rsid w:val="000B380A"/>
    <w:rsid w:val="000B7A83"/>
    <w:rsid w:val="000C0810"/>
    <w:rsid w:val="000C1AC1"/>
    <w:rsid w:val="000C1D99"/>
    <w:rsid w:val="000C2D09"/>
    <w:rsid w:val="000C38CE"/>
    <w:rsid w:val="000C50DA"/>
    <w:rsid w:val="000D0602"/>
    <w:rsid w:val="000D1CE6"/>
    <w:rsid w:val="000D1F46"/>
    <w:rsid w:val="000D2805"/>
    <w:rsid w:val="000D59D5"/>
    <w:rsid w:val="000D6E54"/>
    <w:rsid w:val="000D7EA6"/>
    <w:rsid w:val="000E066C"/>
    <w:rsid w:val="000E2563"/>
    <w:rsid w:val="000E2D7F"/>
    <w:rsid w:val="000E46F2"/>
    <w:rsid w:val="000E484E"/>
    <w:rsid w:val="000E5F3C"/>
    <w:rsid w:val="000F0F6E"/>
    <w:rsid w:val="000F304B"/>
    <w:rsid w:val="000F535F"/>
    <w:rsid w:val="000F75D3"/>
    <w:rsid w:val="001005B5"/>
    <w:rsid w:val="00100B6E"/>
    <w:rsid w:val="0010172D"/>
    <w:rsid w:val="001034DA"/>
    <w:rsid w:val="00106F81"/>
    <w:rsid w:val="00110C14"/>
    <w:rsid w:val="00112536"/>
    <w:rsid w:val="00112792"/>
    <w:rsid w:val="00114215"/>
    <w:rsid w:val="00115404"/>
    <w:rsid w:val="00117120"/>
    <w:rsid w:val="00120858"/>
    <w:rsid w:val="001211A0"/>
    <w:rsid w:val="00121668"/>
    <w:rsid w:val="00122902"/>
    <w:rsid w:val="00124F44"/>
    <w:rsid w:val="00125537"/>
    <w:rsid w:val="00126450"/>
    <w:rsid w:val="001267E6"/>
    <w:rsid w:val="001276AF"/>
    <w:rsid w:val="00127816"/>
    <w:rsid w:val="0013123E"/>
    <w:rsid w:val="00132C74"/>
    <w:rsid w:val="0013315D"/>
    <w:rsid w:val="001334E3"/>
    <w:rsid w:val="00134FB3"/>
    <w:rsid w:val="00137180"/>
    <w:rsid w:val="00140D1C"/>
    <w:rsid w:val="00141AEF"/>
    <w:rsid w:val="001441DC"/>
    <w:rsid w:val="00145775"/>
    <w:rsid w:val="00153807"/>
    <w:rsid w:val="00153DAE"/>
    <w:rsid w:val="001558B2"/>
    <w:rsid w:val="001571D2"/>
    <w:rsid w:val="00161911"/>
    <w:rsid w:val="00163530"/>
    <w:rsid w:val="00164628"/>
    <w:rsid w:val="00165D0D"/>
    <w:rsid w:val="00166698"/>
    <w:rsid w:val="00171E50"/>
    <w:rsid w:val="00172281"/>
    <w:rsid w:val="0017274F"/>
    <w:rsid w:val="001729E7"/>
    <w:rsid w:val="00173830"/>
    <w:rsid w:val="00175BE6"/>
    <w:rsid w:val="001774CE"/>
    <w:rsid w:val="0018075F"/>
    <w:rsid w:val="00180EED"/>
    <w:rsid w:val="00182269"/>
    <w:rsid w:val="00182A4E"/>
    <w:rsid w:val="00184C0F"/>
    <w:rsid w:val="001853B7"/>
    <w:rsid w:val="00190162"/>
    <w:rsid w:val="001914E5"/>
    <w:rsid w:val="0019267F"/>
    <w:rsid w:val="0019395E"/>
    <w:rsid w:val="00195C3F"/>
    <w:rsid w:val="0019628F"/>
    <w:rsid w:val="001964BE"/>
    <w:rsid w:val="00196B69"/>
    <w:rsid w:val="00197F44"/>
    <w:rsid w:val="001A1815"/>
    <w:rsid w:val="001A2468"/>
    <w:rsid w:val="001A2912"/>
    <w:rsid w:val="001A3878"/>
    <w:rsid w:val="001A6C6B"/>
    <w:rsid w:val="001B1273"/>
    <w:rsid w:val="001B196F"/>
    <w:rsid w:val="001B5349"/>
    <w:rsid w:val="001B5A52"/>
    <w:rsid w:val="001C12E6"/>
    <w:rsid w:val="001C2F41"/>
    <w:rsid w:val="001C387A"/>
    <w:rsid w:val="001C4C0E"/>
    <w:rsid w:val="001C50E9"/>
    <w:rsid w:val="001C6C38"/>
    <w:rsid w:val="001C6FA0"/>
    <w:rsid w:val="001C7896"/>
    <w:rsid w:val="001D060F"/>
    <w:rsid w:val="001D78C0"/>
    <w:rsid w:val="001E05A6"/>
    <w:rsid w:val="001E149A"/>
    <w:rsid w:val="001E2428"/>
    <w:rsid w:val="001E31E7"/>
    <w:rsid w:val="001E5558"/>
    <w:rsid w:val="001E605F"/>
    <w:rsid w:val="001F257D"/>
    <w:rsid w:val="001F3465"/>
    <w:rsid w:val="001F34BF"/>
    <w:rsid w:val="001F4A90"/>
    <w:rsid w:val="001F5069"/>
    <w:rsid w:val="001F5CE2"/>
    <w:rsid w:val="001F6764"/>
    <w:rsid w:val="001F75AC"/>
    <w:rsid w:val="001F7C93"/>
    <w:rsid w:val="0020053F"/>
    <w:rsid w:val="0020416B"/>
    <w:rsid w:val="00204370"/>
    <w:rsid w:val="00204C2D"/>
    <w:rsid w:val="002050C8"/>
    <w:rsid w:val="00205A0C"/>
    <w:rsid w:val="002107B0"/>
    <w:rsid w:val="00210D55"/>
    <w:rsid w:val="00211E99"/>
    <w:rsid w:val="00212F45"/>
    <w:rsid w:val="002131EB"/>
    <w:rsid w:val="00221B9B"/>
    <w:rsid w:val="002230E3"/>
    <w:rsid w:val="002245FB"/>
    <w:rsid w:val="00227A52"/>
    <w:rsid w:val="00231EDA"/>
    <w:rsid w:val="002360C2"/>
    <w:rsid w:val="00237637"/>
    <w:rsid w:val="00237CF4"/>
    <w:rsid w:val="0024322D"/>
    <w:rsid w:val="00246AA2"/>
    <w:rsid w:val="0025194E"/>
    <w:rsid w:val="00251FA6"/>
    <w:rsid w:val="002539DE"/>
    <w:rsid w:val="00253B0F"/>
    <w:rsid w:val="0025420A"/>
    <w:rsid w:val="0025709F"/>
    <w:rsid w:val="00257154"/>
    <w:rsid w:val="0025785E"/>
    <w:rsid w:val="00260A13"/>
    <w:rsid w:val="002615A8"/>
    <w:rsid w:val="0026186F"/>
    <w:rsid w:val="00262CDA"/>
    <w:rsid w:val="002665C3"/>
    <w:rsid w:val="00267111"/>
    <w:rsid w:val="002715DA"/>
    <w:rsid w:val="00272240"/>
    <w:rsid w:val="0027303D"/>
    <w:rsid w:val="002735F4"/>
    <w:rsid w:val="00274A96"/>
    <w:rsid w:val="00276DE5"/>
    <w:rsid w:val="0027799C"/>
    <w:rsid w:val="002827C6"/>
    <w:rsid w:val="0028285A"/>
    <w:rsid w:val="00285D95"/>
    <w:rsid w:val="00286336"/>
    <w:rsid w:val="00287562"/>
    <w:rsid w:val="002938B9"/>
    <w:rsid w:val="00293ADB"/>
    <w:rsid w:val="00297A95"/>
    <w:rsid w:val="00297B92"/>
    <w:rsid w:val="002A13C5"/>
    <w:rsid w:val="002A3FE7"/>
    <w:rsid w:val="002A673D"/>
    <w:rsid w:val="002A709A"/>
    <w:rsid w:val="002B08CB"/>
    <w:rsid w:val="002B0E80"/>
    <w:rsid w:val="002B20DA"/>
    <w:rsid w:val="002B2BE3"/>
    <w:rsid w:val="002B3E92"/>
    <w:rsid w:val="002B496A"/>
    <w:rsid w:val="002C22F0"/>
    <w:rsid w:val="002C3134"/>
    <w:rsid w:val="002C3158"/>
    <w:rsid w:val="002C372B"/>
    <w:rsid w:val="002C37C7"/>
    <w:rsid w:val="002C3B63"/>
    <w:rsid w:val="002C765B"/>
    <w:rsid w:val="002C7965"/>
    <w:rsid w:val="002D1613"/>
    <w:rsid w:val="002D1EEE"/>
    <w:rsid w:val="002D2EE2"/>
    <w:rsid w:val="002D4AB4"/>
    <w:rsid w:val="002D4DD8"/>
    <w:rsid w:val="002D6323"/>
    <w:rsid w:val="002D6802"/>
    <w:rsid w:val="002D797B"/>
    <w:rsid w:val="002E0215"/>
    <w:rsid w:val="002E238C"/>
    <w:rsid w:val="002E3A70"/>
    <w:rsid w:val="002E44C9"/>
    <w:rsid w:val="002E5FE5"/>
    <w:rsid w:val="002E62B1"/>
    <w:rsid w:val="002E7912"/>
    <w:rsid w:val="002F0C22"/>
    <w:rsid w:val="002F2EFE"/>
    <w:rsid w:val="002F7587"/>
    <w:rsid w:val="002F7DA4"/>
    <w:rsid w:val="00300EC8"/>
    <w:rsid w:val="00303A38"/>
    <w:rsid w:val="00303CF6"/>
    <w:rsid w:val="003055B9"/>
    <w:rsid w:val="00307541"/>
    <w:rsid w:val="003110D2"/>
    <w:rsid w:val="00314537"/>
    <w:rsid w:val="0032319E"/>
    <w:rsid w:val="00323E33"/>
    <w:rsid w:val="00324671"/>
    <w:rsid w:val="00325026"/>
    <w:rsid w:val="00325B6D"/>
    <w:rsid w:val="0032651B"/>
    <w:rsid w:val="00331E83"/>
    <w:rsid w:val="0033419F"/>
    <w:rsid w:val="00334A62"/>
    <w:rsid w:val="003378BB"/>
    <w:rsid w:val="00341C1D"/>
    <w:rsid w:val="00342C42"/>
    <w:rsid w:val="0034333D"/>
    <w:rsid w:val="0034532F"/>
    <w:rsid w:val="00351199"/>
    <w:rsid w:val="00352964"/>
    <w:rsid w:val="00353D60"/>
    <w:rsid w:val="00353DFC"/>
    <w:rsid w:val="003604FC"/>
    <w:rsid w:val="003608A6"/>
    <w:rsid w:val="00361E43"/>
    <w:rsid w:val="003623D2"/>
    <w:rsid w:val="0036383D"/>
    <w:rsid w:val="0036528F"/>
    <w:rsid w:val="003666DF"/>
    <w:rsid w:val="00370EA7"/>
    <w:rsid w:val="0037165A"/>
    <w:rsid w:val="00372A9B"/>
    <w:rsid w:val="00375145"/>
    <w:rsid w:val="0037555E"/>
    <w:rsid w:val="003761F6"/>
    <w:rsid w:val="00376510"/>
    <w:rsid w:val="00380E0C"/>
    <w:rsid w:val="003810A1"/>
    <w:rsid w:val="003812E7"/>
    <w:rsid w:val="003813AB"/>
    <w:rsid w:val="003816A2"/>
    <w:rsid w:val="00382698"/>
    <w:rsid w:val="003828ED"/>
    <w:rsid w:val="00384301"/>
    <w:rsid w:val="0038433F"/>
    <w:rsid w:val="0038615D"/>
    <w:rsid w:val="00386E8B"/>
    <w:rsid w:val="00390C72"/>
    <w:rsid w:val="003916DD"/>
    <w:rsid w:val="0039416E"/>
    <w:rsid w:val="00394B83"/>
    <w:rsid w:val="00397DF1"/>
    <w:rsid w:val="00397DFF"/>
    <w:rsid w:val="003A04FB"/>
    <w:rsid w:val="003A1A8F"/>
    <w:rsid w:val="003A24A5"/>
    <w:rsid w:val="003A2F40"/>
    <w:rsid w:val="003A384F"/>
    <w:rsid w:val="003A386F"/>
    <w:rsid w:val="003A49E4"/>
    <w:rsid w:val="003A55F4"/>
    <w:rsid w:val="003A5F0E"/>
    <w:rsid w:val="003A6089"/>
    <w:rsid w:val="003A7112"/>
    <w:rsid w:val="003A7CA5"/>
    <w:rsid w:val="003B05BD"/>
    <w:rsid w:val="003B6855"/>
    <w:rsid w:val="003B72FB"/>
    <w:rsid w:val="003B7CB5"/>
    <w:rsid w:val="003C029C"/>
    <w:rsid w:val="003C0C46"/>
    <w:rsid w:val="003C1670"/>
    <w:rsid w:val="003C1E9C"/>
    <w:rsid w:val="003C2112"/>
    <w:rsid w:val="003C21A4"/>
    <w:rsid w:val="003C50F4"/>
    <w:rsid w:val="003D2174"/>
    <w:rsid w:val="003D33B1"/>
    <w:rsid w:val="003D4BCE"/>
    <w:rsid w:val="003D5143"/>
    <w:rsid w:val="003D5329"/>
    <w:rsid w:val="003D5DAC"/>
    <w:rsid w:val="003D70D6"/>
    <w:rsid w:val="003E006E"/>
    <w:rsid w:val="003E1FD7"/>
    <w:rsid w:val="003E2796"/>
    <w:rsid w:val="003E4162"/>
    <w:rsid w:val="003E4BFB"/>
    <w:rsid w:val="003E4DE9"/>
    <w:rsid w:val="003E5381"/>
    <w:rsid w:val="003E7429"/>
    <w:rsid w:val="003F4C7D"/>
    <w:rsid w:val="003F4C89"/>
    <w:rsid w:val="003F6E77"/>
    <w:rsid w:val="003F7A82"/>
    <w:rsid w:val="003F7B2B"/>
    <w:rsid w:val="004011B1"/>
    <w:rsid w:val="004013C0"/>
    <w:rsid w:val="00401B0B"/>
    <w:rsid w:val="0040462D"/>
    <w:rsid w:val="00404736"/>
    <w:rsid w:val="00405327"/>
    <w:rsid w:val="004054C2"/>
    <w:rsid w:val="00411A66"/>
    <w:rsid w:val="00412B0A"/>
    <w:rsid w:val="004139F9"/>
    <w:rsid w:val="00422813"/>
    <w:rsid w:val="00422DCB"/>
    <w:rsid w:val="00424413"/>
    <w:rsid w:val="00430941"/>
    <w:rsid w:val="00430A9F"/>
    <w:rsid w:val="00430B28"/>
    <w:rsid w:val="00430E1D"/>
    <w:rsid w:val="004329FE"/>
    <w:rsid w:val="00433B3D"/>
    <w:rsid w:val="00434BC6"/>
    <w:rsid w:val="00441DC4"/>
    <w:rsid w:val="00443AF2"/>
    <w:rsid w:val="00446B81"/>
    <w:rsid w:val="00446FC3"/>
    <w:rsid w:val="0044714B"/>
    <w:rsid w:val="00447345"/>
    <w:rsid w:val="0045058A"/>
    <w:rsid w:val="0045067F"/>
    <w:rsid w:val="00450BF5"/>
    <w:rsid w:val="00453181"/>
    <w:rsid w:val="00453B9E"/>
    <w:rsid w:val="004559DF"/>
    <w:rsid w:val="0045664D"/>
    <w:rsid w:val="00457B29"/>
    <w:rsid w:val="00461F05"/>
    <w:rsid w:val="004620BC"/>
    <w:rsid w:val="00465B51"/>
    <w:rsid w:val="0046674B"/>
    <w:rsid w:val="00472874"/>
    <w:rsid w:val="004757F9"/>
    <w:rsid w:val="00476392"/>
    <w:rsid w:val="00476C2A"/>
    <w:rsid w:val="0048338E"/>
    <w:rsid w:val="00484D27"/>
    <w:rsid w:val="00490114"/>
    <w:rsid w:val="00491415"/>
    <w:rsid w:val="004919E4"/>
    <w:rsid w:val="00491E10"/>
    <w:rsid w:val="004927AB"/>
    <w:rsid w:val="0049304B"/>
    <w:rsid w:val="0049328F"/>
    <w:rsid w:val="00493AAD"/>
    <w:rsid w:val="00493AE4"/>
    <w:rsid w:val="00494D60"/>
    <w:rsid w:val="004965F6"/>
    <w:rsid w:val="0049699B"/>
    <w:rsid w:val="004A1240"/>
    <w:rsid w:val="004A2308"/>
    <w:rsid w:val="004A2756"/>
    <w:rsid w:val="004A2E05"/>
    <w:rsid w:val="004A46A8"/>
    <w:rsid w:val="004A4A5E"/>
    <w:rsid w:val="004B18C7"/>
    <w:rsid w:val="004B469C"/>
    <w:rsid w:val="004B4838"/>
    <w:rsid w:val="004B538B"/>
    <w:rsid w:val="004B5852"/>
    <w:rsid w:val="004B792C"/>
    <w:rsid w:val="004B7BC1"/>
    <w:rsid w:val="004B7F1C"/>
    <w:rsid w:val="004C04A8"/>
    <w:rsid w:val="004C0C17"/>
    <w:rsid w:val="004C22D4"/>
    <w:rsid w:val="004C34C6"/>
    <w:rsid w:val="004C4E9A"/>
    <w:rsid w:val="004C5269"/>
    <w:rsid w:val="004C7403"/>
    <w:rsid w:val="004D6B9C"/>
    <w:rsid w:val="004D6F9E"/>
    <w:rsid w:val="004D7868"/>
    <w:rsid w:val="004E16B2"/>
    <w:rsid w:val="004E37D3"/>
    <w:rsid w:val="004E4E0D"/>
    <w:rsid w:val="004E6594"/>
    <w:rsid w:val="004E7406"/>
    <w:rsid w:val="004F19BC"/>
    <w:rsid w:val="004F1B48"/>
    <w:rsid w:val="004F2B7E"/>
    <w:rsid w:val="004F2CB0"/>
    <w:rsid w:val="004F2D1D"/>
    <w:rsid w:val="004F436C"/>
    <w:rsid w:val="004F4CE9"/>
    <w:rsid w:val="004F5F6A"/>
    <w:rsid w:val="004F6D14"/>
    <w:rsid w:val="00500AD8"/>
    <w:rsid w:val="00501E5D"/>
    <w:rsid w:val="00504F0C"/>
    <w:rsid w:val="00507B5F"/>
    <w:rsid w:val="00507D36"/>
    <w:rsid w:val="005113AF"/>
    <w:rsid w:val="00513FD6"/>
    <w:rsid w:val="00514CF7"/>
    <w:rsid w:val="005154FC"/>
    <w:rsid w:val="00515CA9"/>
    <w:rsid w:val="00520827"/>
    <w:rsid w:val="0052299A"/>
    <w:rsid w:val="0052467C"/>
    <w:rsid w:val="005248BD"/>
    <w:rsid w:val="00527FF7"/>
    <w:rsid w:val="005311B0"/>
    <w:rsid w:val="00532461"/>
    <w:rsid w:val="00532D3E"/>
    <w:rsid w:val="0053439E"/>
    <w:rsid w:val="005364DA"/>
    <w:rsid w:val="00536E6F"/>
    <w:rsid w:val="00540264"/>
    <w:rsid w:val="00541894"/>
    <w:rsid w:val="00542532"/>
    <w:rsid w:val="00542F3E"/>
    <w:rsid w:val="00543456"/>
    <w:rsid w:val="0054379F"/>
    <w:rsid w:val="00545295"/>
    <w:rsid w:val="0054667A"/>
    <w:rsid w:val="00547301"/>
    <w:rsid w:val="0055131F"/>
    <w:rsid w:val="005525BC"/>
    <w:rsid w:val="00552639"/>
    <w:rsid w:val="00552CEE"/>
    <w:rsid w:val="0055318D"/>
    <w:rsid w:val="005544D8"/>
    <w:rsid w:val="00554E8D"/>
    <w:rsid w:val="00557E32"/>
    <w:rsid w:val="00560BD9"/>
    <w:rsid w:val="00560E48"/>
    <w:rsid w:val="00561AF9"/>
    <w:rsid w:val="00561FC7"/>
    <w:rsid w:val="0056401F"/>
    <w:rsid w:val="005649C5"/>
    <w:rsid w:val="00564D8B"/>
    <w:rsid w:val="00564D9D"/>
    <w:rsid w:val="00567F24"/>
    <w:rsid w:val="00570997"/>
    <w:rsid w:val="00571EC8"/>
    <w:rsid w:val="00573354"/>
    <w:rsid w:val="00573C57"/>
    <w:rsid w:val="0057414C"/>
    <w:rsid w:val="0057450A"/>
    <w:rsid w:val="00577751"/>
    <w:rsid w:val="00577C1C"/>
    <w:rsid w:val="005826E2"/>
    <w:rsid w:val="0058422B"/>
    <w:rsid w:val="005862B9"/>
    <w:rsid w:val="00586A4A"/>
    <w:rsid w:val="00586D5D"/>
    <w:rsid w:val="00593056"/>
    <w:rsid w:val="005961C3"/>
    <w:rsid w:val="00596F4B"/>
    <w:rsid w:val="00597612"/>
    <w:rsid w:val="005A15D2"/>
    <w:rsid w:val="005A6411"/>
    <w:rsid w:val="005A6A18"/>
    <w:rsid w:val="005A7D10"/>
    <w:rsid w:val="005B31AF"/>
    <w:rsid w:val="005B44D9"/>
    <w:rsid w:val="005B4DD5"/>
    <w:rsid w:val="005B6DD6"/>
    <w:rsid w:val="005B770E"/>
    <w:rsid w:val="005C270D"/>
    <w:rsid w:val="005C2AD2"/>
    <w:rsid w:val="005C57FA"/>
    <w:rsid w:val="005C7E87"/>
    <w:rsid w:val="005D11DA"/>
    <w:rsid w:val="005D1FE5"/>
    <w:rsid w:val="005D3FFD"/>
    <w:rsid w:val="005D5C65"/>
    <w:rsid w:val="005D607A"/>
    <w:rsid w:val="005D6303"/>
    <w:rsid w:val="005D7D7E"/>
    <w:rsid w:val="005E1F53"/>
    <w:rsid w:val="005E4251"/>
    <w:rsid w:val="005E5817"/>
    <w:rsid w:val="005E756F"/>
    <w:rsid w:val="005F362F"/>
    <w:rsid w:val="005F423F"/>
    <w:rsid w:val="005F49C4"/>
    <w:rsid w:val="00601D11"/>
    <w:rsid w:val="0060379E"/>
    <w:rsid w:val="006040EB"/>
    <w:rsid w:val="00604C99"/>
    <w:rsid w:val="00604E21"/>
    <w:rsid w:val="006075A1"/>
    <w:rsid w:val="00607C19"/>
    <w:rsid w:val="00617232"/>
    <w:rsid w:val="006177F5"/>
    <w:rsid w:val="006228DC"/>
    <w:rsid w:val="00622CE2"/>
    <w:rsid w:val="00624BAD"/>
    <w:rsid w:val="00631F00"/>
    <w:rsid w:val="006338C5"/>
    <w:rsid w:val="006346F2"/>
    <w:rsid w:val="006350F5"/>
    <w:rsid w:val="006355AF"/>
    <w:rsid w:val="0064210B"/>
    <w:rsid w:val="006501A5"/>
    <w:rsid w:val="00653A7D"/>
    <w:rsid w:val="00653E6F"/>
    <w:rsid w:val="006553CB"/>
    <w:rsid w:val="00657DB2"/>
    <w:rsid w:val="006611A5"/>
    <w:rsid w:val="006612B6"/>
    <w:rsid w:val="00661AEA"/>
    <w:rsid w:val="00663141"/>
    <w:rsid w:val="0066457E"/>
    <w:rsid w:val="00666A10"/>
    <w:rsid w:val="006679CF"/>
    <w:rsid w:val="00671C41"/>
    <w:rsid w:val="006734C8"/>
    <w:rsid w:val="0067656A"/>
    <w:rsid w:val="00681C9F"/>
    <w:rsid w:val="006841F7"/>
    <w:rsid w:val="006854AA"/>
    <w:rsid w:val="00686A37"/>
    <w:rsid w:val="006874C8"/>
    <w:rsid w:val="0069080A"/>
    <w:rsid w:val="006911C0"/>
    <w:rsid w:val="00695845"/>
    <w:rsid w:val="006A0521"/>
    <w:rsid w:val="006A17E6"/>
    <w:rsid w:val="006A22AA"/>
    <w:rsid w:val="006A291C"/>
    <w:rsid w:val="006A2D78"/>
    <w:rsid w:val="006A3C89"/>
    <w:rsid w:val="006A413E"/>
    <w:rsid w:val="006B0CD8"/>
    <w:rsid w:val="006B3E2B"/>
    <w:rsid w:val="006B46E8"/>
    <w:rsid w:val="006B64F2"/>
    <w:rsid w:val="006B6FCE"/>
    <w:rsid w:val="006B7E2D"/>
    <w:rsid w:val="006B7EF0"/>
    <w:rsid w:val="006C0E9F"/>
    <w:rsid w:val="006C1A7C"/>
    <w:rsid w:val="006C3526"/>
    <w:rsid w:val="006C6136"/>
    <w:rsid w:val="006C66B8"/>
    <w:rsid w:val="006D28B7"/>
    <w:rsid w:val="006D44DD"/>
    <w:rsid w:val="006D7527"/>
    <w:rsid w:val="006D7EA8"/>
    <w:rsid w:val="006E1457"/>
    <w:rsid w:val="006E1B87"/>
    <w:rsid w:val="006E4BEE"/>
    <w:rsid w:val="006E5C79"/>
    <w:rsid w:val="006E7410"/>
    <w:rsid w:val="006F0EB4"/>
    <w:rsid w:val="006F1735"/>
    <w:rsid w:val="006F4B2D"/>
    <w:rsid w:val="006F63CB"/>
    <w:rsid w:val="006F677D"/>
    <w:rsid w:val="006F7575"/>
    <w:rsid w:val="007006A2"/>
    <w:rsid w:val="00701D61"/>
    <w:rsid w:val="00701FF9"/>
    <w:rsid w:val="007036DD"/>
    <w:rsid w:val="00704D77"/>
    <w:rsid w:val="00707C4C"/>
    <w:rsid w:val="0071025E"/>
    <w:rsid w:val="00710E8B"/>
    <w:rsid w:val="0071115E"/>
    <w:rsid w:val="00712BEA"/>
    <w:rsid w:val="00712F2A"/>
    <w:rsid w:val="00713F95"/>
    <w:rsid w:val="00714E03"/>
    <w:rsid w:val="00720B8C"/>
    <w:rsid w:val="007211F1"/>
    <w:rsid w:val="0072247E"/>
    <w:rsid w:val="007309CC"/>
    <w:rsid w:val="00733A10"/>
    <w:rsid w:val="00734713"/>
    <w:rsid w:val="00740517"/>
    <w:rsid w:val="007430EA"/>
    <w:rsid w:val="00744652"/>
    <w:rsid w:val="0074700A"/>
    <w:rsid w:val="00747680"/>
    <w:rsid w:val="007503A6"/>
    <w:rsid w:val="007514A5"/>
    <w:rsid w:val="00752EC2"/>
    <w:rsid w:val="007566F5"/>
    <w:rsid w:val="00757D57"/>
    <w:rsid w:val="00761DA0"/>
    <w:rsid w:val="007634F8"/>
    <w:rsid w:val="0076447F"/>
    <w:rsid w:val="00765AFF"/>
    <w:rsid w:val="007660A6"/>
    <w:rsid w:val="00766314"/>
    <w:rsid w:val="00766E46"/>
    <w:rsid w:val="0076786D"/>
    <w:rsid w:val="00772FCB"/>
    <w:rsid w:val="0077512A"/>
    <w:rsid w:val="00775753"/>
    <w:rsid w:val="007766A4"/>
    <w:rsid w:val="00776987"/>
    <w:rsid w:val="007800F9"/>
    <w:rsid w:val="00781467"/>
    <w:rsid w:val="0078271A"/>
    <w:rsid w:val="00783285"/>
    <w:rsid w:val="0078555C"/>
    <w:rsid w:val="00785BAF"/>
    <w:rsid w:val="00786A62"/>
    <w:rsid w:val="007877E3"/>
    <w:rsid w:val="00787F78"/>
    <w:rsid w:val="00792822"/>
    <w:rsid w:val="00792926"/>
    <w:rsid w:val="007966DF"/>
    <w:rsid w:val="00797DC6"/>
    <w:rsid w:val="007A1BAF"/>
    <w:rsid w:val="007A370F"/>
    <w:rsid w:val="007A3A5B"/>
    <w:rsid w:val="007A3A6A"/>
    <w:rsid w:val="007A60BB"/>
    <w:rsid w:val="007B1B67"/>
    <w:rsid w:val="007B283B"/>
    <w:rsid w:val="007B58FC"/>
    <w:rsid w:val="007B64C3"/>
    <w:rsid w:val="007B6D67"/>
    <w:rsid w:val="007B7FE4"/>
    <w:rsid w:val="007C078C"/>
    <w:rsid w:val="007C15E6"/>
    <w:rsid w:val="007C2F98"/>
    <w:rsid w:val="007C4B20"/>
    <w:rsid w:val="007C7EDB"/>
    <w:rsid w:val="007D11B4"/>
    <w:rsid w:val="007D29FA"/>
    <w:rsid w:val="007D325D"/>
    <w:rsid w:val="007E28D3"/>
    <w:rsid w:val="007E3580"/>
    <w:rsid w:val="007E475B"/>
    <w:rsid w:val="007E4F03"/>
    <w:rsid w:val="007E53DF"/>
    <w:rsid w:val="007E64DF"/>
    <w:rsid w:val="007F19C7"/>
    <w:rsid w:val="007F1DC2"/>
    <w:rsid w:val="007F36B0"/>
    <w:rsid w:val="007F4FEA"/>
    <w:rsid w:val="007F54C3"/>
    <w:rsid w:val="007F5979"/>
    <w:rsid w:val="007F5E0A"/>
    <w:rsid w:val="007F7246"/>
    <w:rsid w:val="007F7472"/>
    <w:rsid w:val="007F7569"/>
    <w:rsid w:val="007F7AED"/>
    <w:rsid w:val="00800E23"/>
    <w:rsid w:val="00801472"/>
    <w:rsid w:val="00804BD5"/>
    <w:rsid w:val="00805550"/>
    <w:rsid w:val="008104F6"/>
    <w:rsid w:val="00810628"/>
    <w:rsid w:val="00810838"/>
    <w:rsid w:val="0081418F"/>
    <w:rsid w:val="008144F2"/>
    <w:rsid w:val="00814FC0"/>
    <w:rsid w:val="00821844"/>
    <w:rsid w:val="00822D2F"/>
    <w:rsid w:val="00824554"/>
    <w:rsid w:val="00824D78"/>
    <w:rsid w:val="00827CF3"/>
    <w:rsid w:val="00835639"/>
    <w:rsid w:val="008358D1"/>
    <w:rsid w:val="00835C9F"/>
    <w:rsid w:val="008378D4"/>
    <w:rsid w:val="00841D32"/>
    <w:rsid w:val="008437A8"/>
    <w:rsid w:val="00846CF6"/>
    <w:rsid w:val="00850409"/>
    <w:rsid w:val="00851265"/>
    <w:rsid w:val="00851BB6"/>
    <w:rsid w:val="00851E49"/>
    <w:rsid w:val="00853124"/>
    <w:rsid w:val="008564E1"/>
    <w:rsid w:val="008570E2"/>
    <w:rsid w:val="00857533"/>
    <w:rsid w:val="008579B8"/>
    <w:rsid w:val="00857BB9"/>
    <w:rsid w:val="0086021E"/>
    <w:rsid w:val="008608AF"/>
    <w:rsid w:val="00864307"/>
    <w:rsid w:val="00865214"/>
    <w:rsid w:val="00865B67"/>
    <w:rsid w:val="00865E81"/>
    <w:rsid w:val="00866FC3"/>
    <w:rsid w:val="008672B3"/>
    <w:rsid w:val="00867E6A"/>
    <w:rsid w:val="008718F6"/>
    <w:rsid w:val="00871E80"/>
    <w:rsid w:val="00872C20"/>
    <w:rsid w:val="008779B0"/>
    <w:rsid w:val="008804BE"/>
    <w:rsid w:val="00880B8E"/>
    <w:rsid w:val="008842A5"/>
    <w:rsid w:val="008859FC"/>
    <w:rsid w:val="00887BC0"/>
    <w:rsid w:val="00890474"/>
    <w:rsid w:val="00890680"/>
    <w:rsid w:val="008908C7"/>
    <w:rsid w:val="00891ED0"/>
    <w:rsid w:val="008935BC"/>
    <w:rsid w:val="00893BBE"/>
    <w:rsid w:val="00894734"/>
    <w:rsid w:val="00895882"/>
    <w:rsid w:val="00897D5C"/>
    <w:rsid w:val="008A10FC"/>
    <w:rsid w:val="008A30F5"/>
    <w:rsid w:val="008B05A8"/>
    <w:rsid w:val="008B3068"/>
    <w:rsid w:val="008B3200"/>
    <w:rsid w:val="008B33F2"/>
    <w:rsid w:val="008B563C"/>
    <w:rsid w:val="008B5F71"/>
    <w:rsid w:val="008B7787"/>
    <w:rsid w:val="008C0C92"/>
    <w:rsid w:val="008C1780"/>
    <w:rsid w:val="008C347A"/>
    <w:rsid w:val="008C3AB5"/>
    <w:rsid w:val="008C4F81"/>
    <w:rsid w:val="008C6726"/>
    <w:rsid w:val="008D1FCA"/>
    <w:rsid w:val="008D474F"/>
    <w:rsid w:val="008D71FC"/>
    <w:rsid w:val="008E08DE"/>
    <w:rsid w:val="008E2979"/>
    <w:rsid w:val="008E3793"/>
    <w:rsid w:val="008E4A18"/>
    <w:rsid w:val="008E70B1"/>
    <w:rsid w:val="008E77C8"/>
    <w:rsid w:val="008F25C8"/>
    <w:rsid w:val="008F33B4"/>
    <w:rsid w:val="008F4AE6"/>
    <w:rsid w:val="008F657B"/>
    <w:rsid w:val="008F692A"/>
    <w:rsid w:val="008F6E8C"/>
    <w:rsid w:val="0090151E"/>
    <w:rsid w:val="00905D9F"/>
    <w:rsid w:val="0090622F"/>
    <w:rsid w:val="00906CBB"/>
    <w:rsid w:val="009102BB"/>
    <w:rsid w:val="00912889"/>
    <w:rsid w:val="009135D3"/>
    <w:rsid w:val="0091652E"/>
    <w:rsid w:val="0091728B"/>
    <w:rsid w:val="00917E8C"/>
    <w:rsid w:val="009212CB"/>
    <w:rsid w:val="009212D4"/>
    <w:rsid w:val="00921867"/>
    <w:rsid w:val="0092262C"/>
    <w:rsid w:val="00922B62"/>
    <w:rsid w:val="009230D2"/>
    <w:rsid w:val="009239E0"/>
    <w:rsid w:val="00926460"/>
    <w:rsid w:val="00930787"/>
    <w:rsid w:val="0093264D"/>
    <w:rsid w:val="009337FE"/>
    <w:rsid w:val="00933A5B"/>
    <w:rsid w:val="0093600B"/>
    <w:rsid w:val="00940500"/>
    <w:rsid w:val="00940A47"/>
    <w:rsid w:val="00940A51"/>
    <w:rsid w:val="009410EB"/>
    <w:rsid w:val="009422CC"/>
    <w:rsid w:val="00943AE3"/>
    <w:rsid w:val="00943FCE"/>
    <w:rsid w:val="0094528C"/>
    <w:rsid w:val="009455FA"/>
    <w:rsid w:val="00945A43"/>
    <w:rsid w:val="00946F76"/>
    <w:rsid w:val="00953828"/>
    <w:rsid w:val="00955B7E"/>
    <w:rsid w:val="00960639"/>
    <w:rsid w:val="00961E1C"/>
    <w:rsid w:val="009622DE"/>
    <w:rsid w:val="00962724"/>
    <w:rsid w:val="00963559"/>
    <w:rsid w:val="00964012"/>
    <w:rsid w:val="00964CBF"/>
    <w:rsid w:val="00964E09"/>
    <w:rsid w:val="00965F9D"/>
    <w:rsid w:val="009674FE"/>
    <w:rsid w:val="0097081E"/>
    <w:rsid w:val="00971F4A"/>
    <w:rsid w:val="0097292C"/>
    <w:rsid w:val="009737B5"/>
    <w:rsid w:val="00976DAA"/>
    <w:rsid w:val="00977E63"/>
    <w:rsid w:val="00980897"/>
    <w:rsid w:val="00982B58"/>
    <w:rsid w:val="00983153"/>
    <w:rsid w:val="00987533"/>
    <w:rsid w:val="009879FF"/>
    <w:rsid w:val="00991BA8"/>
    <w:rsid w:val="0099368E"/>
    <w:rsid w:val="00995153"/>
    <w:rsid w:val="009973E4"/>
    <w:rsid w:val="009A0F5B"/>
    <w:rsid w:val="009A2DE5"/>
    <w:rsid w:val="009A347C"/>
    <w:rsid w:val="009A3600"/>
    <w:rsid w:val="009A5352"/>
    <w:rsid w:val="009A5566"/>
    <w:rsid w:val="009A5DF4"/>
    <w:rsid w:val="009A7A44"/>
    <w:rsid w:val="009A7F6F"/>
    <w:rsid w:val="009B04E3"/>
    <w:rsid w:val="009B0EA1"/>
    <w:rsid w:val="009B230C"/>
    <w:rsid w:val="009B62CE"/>
    <w:rsid w:val="009B6708"/>
    <w:rsid w:val="009D0EAE"/>
    <w:rsid w:val="009D57ED"/>
    <w:rsid w:val="009D6D6F"/>
    <w:rsid w:val="009D7824"/>
    <w:rsid w:val="009E30E5"/>
    <w:rsid w:val="009E3315"/>
    <w:rsid w:val="009E3AED"/>
    <w:rsid w:val="009E59E9"/>
    <w:rsid w:val="009E7490"/>
    <w:rsid w:val="009E7A84"/>
    <w:rsid w:val="009F18EA"/>
    <w:rsid w:val="009F2963"/>
    <w:rsid w:val="009F490B"/>
    <w:rsid w:val="009F7CFB"/>
    <w:rsid w:val="00A0077F"/>
    <w:rsid w:val="00A01970"/>
    <w:rsid w:val="00A03B3B"/>
    <w:rsid w:val="00A04D02"/>
    <w:rsid w:val="00A12392"/>
    <w:rsid w:val="00A1455B"/>
    <w:rsid w:val="00A14CF5"/>
    <w:rsid w:val="00A162C0"/>
    <w:rsid w:val="00A17186"/>
    <w:rsid w:val="00A176DB"/>
    <w:rsid w:val="00A223F4"/>
    <w:rsid w:val="00A23E68"/>
    <w:rsid w:val="00A24911"/>
    <w:rsid w:val="00A2501D"/>
    <w:rsid w:val="00A25553"/>
    <w:rsid w:val="00A26C40"/>
    <w:rsid w:val="00A318F5"/>
    <w:rsid w:val="00A31FC9"/>
    <w:rsid w:val="00A33767"/>
    <w:rsid w:val="00A33C9C"/>
    <w:rsid w:val="00A35C9A"/>
    <w:rsid w:val="00A42367"/>
    <w:rsid w:val="00A42379"/>
    <w:rsid w:val="00A44D09"/>
    <w:rsid w:val="00A467BD"/>
    <w:rsid w:val="00A50E35"/>
    <w:rsid w:val="00A51071"/>
    <w:rsid w:val="00A51943"/>
    <w:rsid w:val="00A5437E"/>
    <w:rsid w:val="00A56C2A"/>
    <w:rsid w:val="00A571BF"/>
    <w:rsid w:val="00A60C29"/>
    <w:rsid w:val="00A62AAC"/>
    <w:rsid w:val="00A6325E"/>
    <w:rsid w:val="00A64EED"/>
    <w:rsid w:val="00A66790"/>
    <w:rsid w:val="00A669A3"/>
    <w:rsid w:val="00A66A19"/>
    <w:rsid w:val="00A711B0"/>
    <w:rsid w:val="00A7559D"/>
    <w:rsid w:val="00A76A87"/>
    <w:rsid w:val="00A76DAC"/>
    <w:rsid w:val="00A76F0D"/>
    <w:rsid w:val="00A81083"/>
    <w:rsid w:val="00A82921"/>
    <w:rsid w:val="00A82B7F"/>
    <w:rsid w:val="00A83339"/>
    <w:rsid w:val="00A8443B"/>
    <w:rsid w:val="00A84B1C"/>
    <w:rsid w:val="00A904E4"/>
    <w:rsid w:val="00A93F68"/>
    <w:rsid w:val="00A9440A"/>
    <w:rsid w:val="00A9615F"/>
    <w:rsid w:val="00A97E5C"/>
    <w:rsid w:val="00AA26E8"/>
    <w:rsid w:val="00AA502B"/>
    <w:rsid w:val="00AA590B"/>
    <w:rsid w:val="00AA66A2"/>
    <w:rsid w:val="00AA671F"/>
    <w:rsid w:val="00AB3214"/>
    <w:rsid w:val="00AB4C82"/>
    <w:rsid w:val="00AB5000"/>
    <w:rsid w:val="00AC0813"/>
    <w:rsid w:val="00AC2630"/>
    <w:rsid w:val="00AC26E1"/>
    <w:rsid w:val="00AC3E98"/>
    <w:rsid w:val="00AC485F"/>
    <w:rsid w:val="00AC5B7D"/>
    <w:rsid w:val="00AC75F7"/>
    <w:rsid w:val="00AD1B26"/>
    <w:rsid w:val="00AD2E28"/>
    <w:rsid w:val="00AD3EAA"/>
    <w:rsid w:val="00AD76C2"/>
    <w:rsid w:val="00AE0493"/>
    <w:rsid w:val="00AE0BF4"/>
    <w:rsid w:val="00AE42F6"/>
    <w:rsid w:val="00AE556E"/>
    <w:rsid w:val="00AF144D"/>
    <w:rsid w:val="00AF2896"/>
    <w:rsid w:val="00AF397B"/>
    <w:rsid w:val="00AF3ADC"/>
    <w:rsid w:val="00AF45C3"/>
    <w:rsid w:val="00AF6A17"/>
    <w:rsid w:val="00AF76FC"/>
    <w:rsid w:val="00B0747B"/>
    <w:rsid w:val="00B100C3"/>
    <w:rsid w:val="00B11B97"/>
    <w:rsid w:val="00B16AAD"/>
    <w:rsid w:val="00B17312"/>
    <w:rsid w:val="00B20A66"/>
    <w:rsid w:val="00B228DB"/>
    <w:rsid w:val="00B23A3A"/>
    <w:rsid w:val="00B2583A"/>
    <w:rsid w:val="00B301D4"/>
    <w:rsid w:val="00B33DF2"/>
    <w:rsid w:val="00B34614"/>
    <w:rsid w:val="00B37BDD"/>
    <w:rsid w:val="00B37CA4"/>
    <w:rsid w:val="00B40792"/>
    <w:rsid w:val="00B416DD"/>
    <w:rsid w:val="00B41EDD"/>
    <w:rsid w:val="00B44A9C"/>
    <w:rsid w:val="00B44B1F"/>
    <w:rsid w:val="00B44F43"/>
    <w:rsid w:val="00B45528"/>
    <w:rsid w:val="00B540FD"/>
    <w:rsid w:val="00B553B9"/>
    <w:rsid w:val="00B56150"/>
    <w:rsid w:val="00B56DF3"/>
    <w:rsid w:val="00B6107A"/>
    <w:rsid w:val="00B633EC"/>
    <w:rsid w:val="00B662D8"/>
    <w:rsid w:val="00B66573"/>
    <w:rsid w:val="00B66AE1"/>
    <w:rsid w:val="00B702BB"/>
    <w:rsid w:val="00B7249F"/>
    <w:rsid w:val="00B7460A"/>
    <w:rsid w:val="00B75FD3"/>
    <w:rsid w:val="00B77F85"/>
    <w:rsid w:val="00B8027B"/>
    <w:rsid w:val="00B80AF7"/>
    <w:rsid w:val="00B8282E"/>
    <w:rsid w:val="00B83D69"/>
    <w:rsid w:val="00B843F5"/>
    <w:rsid w:val="00B845C9"/>
    <w:rsid w:val="00B85DB3"/>
    <w:rsid w:val="00B866A6"/>
    <w:rsid w:val="00B87177"/>
    <w:rsid w:val="00B87275"/>
    <w:rsid w:val="00B8796D"/>
    <w:rsid w:val="00B90CE9"/>
    <w:rsid w:val="00B91A5E"/>
    <w:rsid w:val="00B91AFE"/>
    <w:rsid w:val="00B93527"/>
    <w:rsid w:val="00B93E73"/>
    <w:rsid w:val="00B966B9"/>
    <w:rsid w:val="00B978B3"/>
    <w:rsid w:val="00BA14FA"/>
    <w:rsid w:val="00BA1B9F"/>
    <w:rsid w:val="00BA1D5F"/>
    <w:rsid w:val="00BA23ED"/>
    <w:rsid w:val="00BA255C"/>
    <w:rsid w:val="00BA2C4E"/>
    <w:rsid w:val="00BA3601"/>
    <w:rsid w:val="00BA36D4"/>
    <w:rsid w:val="00BA39B4"/>
    <w:rsid w:val="00BA58A7"/>
    <w:rsid w:val="00BA7FB7"/>
    <w:rsid w:val="00BB0A0F"/>
    <w:rsid w:val="00BB16B7"/>
    <w:rsid w:val="00BB7032"/>
    <w:rsid w:val="00BB7253"/>
    <w:rsid w:val="00BC00AF"/>
    <w:rsid w:val="00BC0586"/>
    <w:rsid w:val="00BC2565"/>
    <w:rsid w:val="00BC257E"/>
    <w:rsid w:val="00BC2B64"/>
    <w:rsid w:val="00BC3981"/>
    <w:rsid w:val="00BC40B0"/>
    <w:rsid w:val="00BC492B"/>
    <w:rsid w:val="00BC5906"/>
    <w:rsid w:val="00BC7DDB"/>
    <w:rsid w:val="00BD0211"/>
    <w:rsid w:val="00BD389E"/>
    <w:rsid w:val="00BD4BCF"/>
    <w:rsid w:val="00BD6D1E"/>
    <w:rsid w:val="00BE009B"/>
    <w:rsid w:val="00BE4A7B"/>
    <w:rsid w:val="00BE5D35"/>
    <w:rsid w:val="00BE6F1A"/>
    <w:rsid w:val="00BF112C"/>
    <w:rsid w:val="00BF3ADF"/>
    <w:rsid w:val="00BF4504"/>
    <w:rsid w:val="00BF5AC6"/>
    <w:rsid w:val="00BF79C4"/>
    <w:rsid w:val="00C00AE2"/>
    <w:rsid w:val="00C00E37"/>
    <w:rsid w:val="00C0390E"/>
    <w:rsid w:val="00C04EF1"/>
    <w:rsid w:val="00C12D93"/>
    <w:rsid w:val="00C12EE1"/>
    <w:rsid w:val="00C154B5"/>
    <w:rsid w:val="00C15CC0"/>
    <w:rsid w:val="00C16AB5"/>
    <w:rsid w:val="00C20329"/>
    <w:rsid w:val="00C208BD"/>
    <w:rsid w:val="00C20F0C"/>
    <w:rsid w:val="00C20F1B"/>
    <w:rsid w:val="00C20F7A"/>
    <w:rsid w:val="00C230B4"/>
    <w:rsid w:val="00C24226"/>
    <w:rsid w:val="00C24600"/>
    <w:rsid w:val="00C25384"/>
    <w:rsid w:val="00C260B8"/>
    <w:rsid w:val="00C27642"/>
    <w:rsid w:val="00C27F34"/>
    <w:rsid w:val="00C3038F"/>
    <w:rsid w:val="00C3183A"/>
    <w:rsid w:val="00C33F08"/>
    <w:rsid w:val="00C36FA5"/>
    <w:rsid w:val="00C37938"/>
    <w:rsid w:val="00C41048"/>
    <w:rsid w:val="00C423F1"/>
    <w:rsid w:val="00C42896"/>
    <w:rsid w:val="00C500B1"/>
    <w:rsid w:val="00C50779"/>
    <w:rsid w:val="00C52ACB"/>
    <w:rsid w:val="00C55A35"/>
    <w:rsid w:val="00C56F96"/>
    <w:rsid w:val="00C61286"/>
    <w:rsid w:val="00C61BF8"/>
    <w:rsid w:val="00C62A7A"/>
    <w:rsid w:val="00C63EEE"/>
    <w:rsid w:val="00C64AB7"/>
    <w:rsid w:val="00C64F05"/>
    <w:rsid w:val="00C66C16"/>
    <w:rsid w:val="00C67D94"/>
    <w:rsid w:val="00C70682"/>
    <w:rsid w:val="00C71B55"/>
    <w:rsid w:val="00C7516F"/>
    <w:rsid w:val="00C76B24"/>
    <w:rsid w:val="00C8394C"/>
    <w:rsid w:val="00C847E6"/>
    <w:rsid w:val="00C85270"/>
    <w:rsid w:val="00C85B1D"/>
    <w:rsid w:val="00C86EB8"/>
    <w:rsid w:val="00C87F1D"/>
    <w:rsid w:val="00C92ABC"/>
    <w:rsid w:val="00C94343"/>
    <w:rsid w:val="00C96BD6"/>
    <w:rsid w:val="00CA3715"/>
    <w:rsid w:val="00CA51AE"/>
    <w:rsid w:val="00CA52D9"/>
    <w:rsid w:val="00CA5C93"/>
    <w:rsid w:val="00CA7EC1"/>
    <w:rsid w:val="00CB300C"/>
    <w:rsid w:val="00CC1960"/>
    <w:rsid w:val="00CC1A80"/>
    <w:rsid w:val="00CC35FA"/>
    <w:rsid w:val="00CC36C9"/>
    <w:rsid w:val="00CC444F"/>
    <w:rsid w:val="00CC632C"/>
    <w:rsid w:val="00CC7314"/>
    <w:rsid w:val="00CD112D"/>
    <w:rsid w:val="00CD4CAF"/>
    <w:rsid w:val="00CD53F9"/>
    <w:rsid w:val="00CD7433"/>
    <w:rsid w:val="00CE0549"/>
    <w:rsid w:val="00CE0F9E"/>
    <w:rsid w:val="00CE32B6"/>
    <w:rsid w:val="00CE34E3"/>
    <w:rsid w:val="00CE3ED4"/>
    <w:rsid w:val="00CE5589"/>
    <w:rsid w:val="00CE5E06"/>
    <w:rsid w:val="00CE68D6"/>
    <w:rsid w:val="00CE74E5"/>
    <w:rsid w:val="00CE7D94"/>
    <w:rsid w:val="00CF0315"/>
    <w:rsid w:val="00CF0703"/>
    <w:rsid w:val="00CF302E"/>
    <w:rsid w:val="00CF6D76"/>
    <w:rsid w:val="00D00F61"/>
    <w:rsid w:val="00D0487C"/>
    <w:rsid w:val="00D05981"/>
    <w:rsid w:val="00D06AE3"/>
    <w:rsid w:val="00D07BAF"/>
    <w:rsid w:val="00D10BA6"/>
    <w:rsid w:val="00D12572"/>
    <w:rsid w:val="00D147D5"/>
    <w:rsid w:val="00D1675D"/>
    <w:rsid w:val="00D2045A"/>
    <w:rsid w:val="00D2058D"/>
    <w:rsid w:val="00D20696"/>
    <w:rsid w:val="00D23E06"/>
    <w:rsid w:val="00D244F6"/>
    <w:rsid w:val="00D2518C"/>
    <w:rsid w:val="00D26749"/>
    <w:rsid w:val="00D268D6"/>
    <w:rsid w:val="00D30034"/>
    <w:rsid w:val="00D30450"/>
    <w:rsid w:val="00D30CD6"/>
    <w:rsid w:val="00D30E44"/>
    <w:rsid w:val="00D318D6"/>
    <w:rsid w:val="00D31C24"/>
    <w:rsid w:val="00D324AE"/>
    <w:rsid w:val="00D33361"/>
    <w:rsid w:val="00D3427A"/>
    <w:rsid w:val="00D35FC6"/>
    <w:rsid w:val="00D366B0"/>
    <w:rsid w:val="00D40253"/>
    <w:rsid w:val="00D46B55"/>
    <w:rsid w:val="00D5036B"/>
    <w:rsid w:val="00D50886"/>
    <w:rsid w:val="00D541FE"/>
    <w:rsid w:val="00D56B3F"/>
    <w:rsid w:val="00D57B8B"/>
    <w:rsid w:val="00D61334"/>
    <w:rsid w:val="00D633E4"/>
    <w:rsid w:val="00D64A52"/>
    <w:rsid w:val="00D66615"/>
    <w:rsid w:val="00D7077A"/>
    <w:rsid w:val="00D75A25"/>
    <w:rsid w:val="00D75B12"/>
    <w:rsid w:val="00D76DA6"/>
    <w:rsid w:val="00D80FEB"/>
    <w:rsid w:val="00D84572"/>
    <w:rsid w:val="00D863C8"/>
    <w:rsid w:val="00D90C14"/>
    <w:rsid w:val="00D90C2A"/>
    <w:rsid w:val="00D92B8B"/>
    <w:rsid w:val="00D932B8"/>
    <w:rsid w:val="00D93FB6"/>
    <w:rsid w:val="00D97B2C"/>
    <w:rsid w:val="00DA144C"/>
    <w:rsid w:val="00DA2989"/>
    <w:rsid w:val="00DA32EB"/>
    <w:rsid w:val="00DA37DE"/>
    <w:rsid w:val="00DA3C35"/>
    <w:rsid w:val="00DA43EA"/>
    <w:rsid w:val="00DA6E49"/>
    <w:rsid w:val="00DA7443"/>
    <w:rsid w:val="00DB27B0"/>
    <w:rsid w:val="00DB40B7"/>
    <w:rsid w:val="00DB5633"/>
    <w:rsid w:val="00DB7A83"/>
    <w:rsid w:val="00DC1646"/>
    <w:rsid w:val="00DC1CC2"/>
    <w:rsid w:val="00DC5893"/>
    <w:rsid w:val="00DC6328"/>
    <w:rsid w:val="00DC720A"/>
    <w:rsid w:val="00DD1E1B"/>
    <w:rsid w:val="00DD4989"/>
    <w:rsid w:val="00DD4CE1"/>
    <w:rsid w:val="00DD6BDB"/>
    <w:rsid w:val="00DE3F50"/>
    <w:rsid w:val="00DE776F"/>
    <w:rsid w:val="00DF081C"/>
    <w:rsid w:val="00DF0AF4"/>
    <w:rsid w:val="00DF0E1B"/>
    <w:rsid w:val="00DF3F0A"/>
    <w:rsid w:val="00DF47D5"/>
    <w:rsid w:val="00DF4E76"/>
    <w:rsid w:val="00DF79D3"/>
    <w:rsid w:val="00E00321"/>
    <w:rsid w:val="00E00C21"/>
    <w:rsid w:val="00E01AF8"/>
    <w:rsid w:val="00E021BC"/>
    <w:rsid w:val="00E0308B"/>
    <w:rsid w:val="00E071CD"/>
    <w:rsid w:val="00E120D9"/>
    <w:rsid w:val="00E13675"/>
    <w:rsid w:val="00E169FF"/>
    <w:rsid w:val="00E21A97"/>
    <w:rsid w:val="00E22559"/>
    <w:rsid w:val="00E25648"/>
    <w:rsid w:val="00E302EE"/>
    <w:rsid w:val="00E3320D"/>
    <w:rsid w:val="00E33E1C"/>
    <w:rsid w:val="00E34500"/>
    <w:rsid w:val="00E36315"/>
    <w:rsid w:val="00E36C79"/>
    <w:rsid w:val="00E373B3"/>
    <w:rsid w:val="00E40228"/>
    <w:rsid w:val="00E4192A"/>
    <w:rsid w:val="00E4541D"/>
    <w:rsid w:val="00E4648D"/>
    <w:rsid w:val="00E47A4C"/>
    <w:rsid w:val="00E540B7"/>
    <w:rsid w:val="00E5460B"/>
    <w:rsid w:val="00E54C18"/>
    <w:rsid w:val="00E558EA"/>
    <w:rsid w:val="00E60BBC"/>
    <w:rsid w:val="00E630D7"/>
    <w:rsid w:val="00E64207"/>
    <w:rsid w:val="00E65C2D"/>
    <w:rsid w:val="00E6659C"/>
    <w:rsid w:val="00E6677D"/>
    <w:rsid w:val="00E6742A"/>
    <w:rsid w:val="00E67D83"/>
    <w:rsid w:val="00E7098C"/>
    <w:rsid w:val="00E72B7B"/>
    <w:rsid w:val="00E743E7"/>
    <w:rsid w:val="00E76A3C"/>
    <w:rsid w:val="00E81E0A"/>
    <w:rsid w:val="00E82063"/>
    <w:rsid w:val="00E831B6"/>
    <w:rsid w:val="00E9088E"/>
    <w:rsid w:val="00E91F05"/>
    <w:rsid w:val="00E920D8"/>
    <w:rsid w:val="00E92E1E"/>
    <w:rsid w:val="00E95E6D"/>
    <w:rsid w:val="00E9786C"/>
    <w:rsid w:val="00EA2E72"/>
    <w:rsid w:val="00EA3336"/>
    <w:rsid w:val="00EA4909"/>
    <w:rsid w:val="00EA5E65"/>
    <w:rsid w:val="00EA606A"/>
    <w:rsid w:val="00EB00AD"/>
    <w:rsid w:val="00EB1832"/>
    <w:rsid w:val="00EB1A6D"/>
    <w:rsid w:val="00EB216B"/>
    <w:rsid w:val="00EB24BF"/>
    <w:rsid w:val="00EB3FFA"/>
    <w:rsid w:val="00EB41E9"/>
    <w:rsid w:val="00EB50D3"/>
    <w:rsid w:val="00EB6D34"/>
    <w:rsid w:val="00EB7DE8"/>
    <w:rsid w:val="00EC3680"/>
    <w:rsid w:val="00EC57E2"/>
    <w:rsid w:val="00EC6A18"/>
    <w:rsid w:val="00EC7A5E"/>
    <w:rsid w:val="00ED0B0B"/>
    <w:rsid w:val="00ED1B07"/>
    <w:rsid w:val="00ED2B78"/>
    <w:rsid w:val="00ED3D94"/>
    <w:rsid w:val="00ED52BC"/>
    <w:rsid w:val="00EE0576"/>
    <w:rsid w:val="00EE0979"/>
    <w:rsid w:val="00EE0AA3"/>
    <w:rsid w:val="00EE2B5E"/>
    <w:rsid w:val="00EE3A1A"/>
    <w:rsid w:val="00EE4282"/>
    <w:rsid w:val="00EE7246"/>
    <w:rsid w:val="00EE78F6"/>
    <w:rsid w:val="00EF057C"/>
    <w:rsid w:val="00EF1B1F"/>
    <w:rsid w:val="00EF2CCF"/>
    <w:rsid w:val="00EF5174"/>
    <w:rsid w:val="00EF7342"/>
    <w:rsid w:val="00EF73E7"/>
    <w:rsid w:val="00F01CBD"/>
    <w:rsid w:val="00F02C04"/>
    <w:rsid w:val="00F05271"/>
    <w:rsid w:val="00F11BD6"/>
    <w:rsid w:val="00F12AF0"/>
    <w:rsid w:val="00F12EB4"/>
    <w:rsid w:val="00F14174"/>
    <w:rsid w:val="00F14D68"/>
    <w:rsid w:val="00F1622C"/>
    <w:rsid w:val="00F20FF1"/>
    <w:rsid w:val="00F23C32"/>
    <w:rsid w:val="00F316F8"/>
    <w:rsid w:val="00F331C1"/>
    <w:rsid w:val="00F3456A"/>
    <w:rsid w:val="00F35DD7"/>
    <w:rsid w:val="00F425CA"/>
    <w:rsid w:val="00F42BDA"/>
    <w:rsid w:val="00F437B4"/>
    <w:rsid w:val="00F4506E"/>
    <w:rsid w:val="00F468FF"/>
    <w:rsid w:val="00F5079B"/>
    <w:rsid w:val="00F5128F"/>
    <w:rsid w:val="00F55CCE"/>
    <w:rsid w:val="00F60CFD"/>
    <w:rsid w:val="00F61446"/>
    <w:rsid w:val="00F631E0"/>
    <w:rsid w:val="00F65FA5"/>
    <w:rsid w:val="00F66DDC"/>
    <w:rsid w:val="00F70157"/>
    <w:rsid w:val="00F702C0"/>
    <w:rsid w:val="00F702D3"/>
    <w:rsid w:val="00F74BBF"/>
    <w:rsid w:val="00F7540E"/>
    <w:rsid w:val="00F761BE"/>
    <w:rsid w:val="00F763C7"/>
    <w:rsid w:val="00F77114"/>
    <w:rsid w:val="00F80303"/>
    <w:rsid w:val="00F82063"/>
    <w:rsid w:val="00F823E3"/>
    <w:rsid w:val="00F85429"/>
    <w:rsid w:val="00F873D7"/>
    <w:rsid w:val="00F87709"/>
    <w:rsid w:val="00F903D0"/>
    <w:rsid w:val="00F91BCA"/>
    <w:rsid w:val="00F9400A"/>
    <w:rsid w:val="00F94177"/>
    <w:rsid w:val="00F951D0"/>
    <w:rsid w:val="00F96C78"/>
    <w:rsid w:val="00FA0263"/>
    <w:rsid w:val="00FA02FB"/>
    <w:rsid w:val="00FA043A"/>
    <w:rsid w:val="00FA0461"/>
    <w:rsid w:val="00FA1741"/>
    <w:rsid w:val="00FA3269"/>
    <w:rsid w:val="00FA3D73"/>
    <w:rsid w:val="00FA41E1"/>
    <w:rsid w:val="00FA5F4F"/>
    <w:rsid w:val="00FA727B"/>
    <w:rsid w:val="00FB24D6"/>
    <w:rsid w:val="00FB25BF"/>
    <w:rsid w:val="00FB399C"/>
    <w:rsid w:val="00FB3D0D"/>
    <w:rsid w:val="00FB4A05"/>
    <w:rsid w:val="00FB4C15"/>
    <w:rsid w:val="00FB61E5"/>
    <w:rsid w:val="00FB7615"/>
    <w:rsid w:val="00FC0455"/>
    <w:rsid w:val="00FC0679"/>
    <w:rsid w:val="00FC2FA1"/>
    <w:rsid w:val="00FC351F"/>
    <w:rsid w:val="00FC4110"/>
    <w:rsid w:val="00FC47D9"/>
    <w:rsid w:val="00FC58E3"/>
    <w:rsid w:val="00FC59E2"/>
    <w:rsid w:val="00FC7180"/>
    <w:rsid w:val="00FD0F49"/>
    <w:rsid w:val="00FD1EA8"/>
    <w:rsid w:val="00FD2A54"/>
    <w:rsid w:val="00FD5033"/>
    <w:rsid w:val="00FD6FCA"/>
    <w:rsid w:val="00FE2689"/>
    <w:rsid w:val="00FE2CBF"/>
    <w:rsid w:val="00FE2D0D"/>
    <w:rsid w:val="00FE2E42"/>
    <w:rsid w:val="00FE3354"/>
    <w:rsid w:val="00FE71A3"/>
    <w:rsid w:val="00FE72E1"/>
    <w:rsid w:val="00FE783A"/>
    <w:rsid w:val="00FF28C7"/>
    <w:rsid w:val="00FF30B8"/>
    <w:rsid w:val="00FF4C93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6F578"/>
  <w15:chartTrackingRefBased/>
  <w15:docId w15:val="{104DBE08-11BB-4885-9834-C9619053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a4">
    <w:name w:val="본문"/>
    <w:uiPriority w:val="1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eastAsia="Times New Roman" w:hAnsi="ÇÑÄÄ¹ÙÅÁ" w:cs="ÇÑÄÄ¹ÙÅÁ"/>
      <w:color w:val="00000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ÇÑÄÄ¹ÙÅÁ" w:eastAsia="Times New Roman" w:hAnsi="ÇÑÄÄ¹ÙÅÁ" w:cs="ÇÑÄÄ¹ÙÅÁ"/>
      <w:color w:val="000000"/>
      <w:spacing w:val="-6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4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34F8"/>
  </w:style>
  <w:style w:type="paragraph" w:styleId="ac">
    <w:name w:val="footer"/>
    <w:basedOn w:val="a"/>
    <w:link w:val="ad"/>
    <w:uiPriority w:val="99"/>
    <w:unhideWhenUsed/>
    <w:rsid w:val="007634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2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6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71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1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JCKING</dc:creator>
  <cp:keywords/>
  <dc:description/>
  <cp:lastModifiedBy>sasaki ちかこ</cp:lastModifiedBy>
  <cp:revision>3</cp:revision>
  <cp:lastPrinted>2020-08-23T09:59:00Z</cp:lastPrinted>
  <dcterms:created xsi:type="dcterms:W3CDTF">2020-09-13T11:33:00Z</dcterms:created>
  <dcterms:modified xsi:type="dcterms:W3CDTF">2020-09-13T11:46:00Z</dcterms:modified>
</cp:coreProperties>
</file>