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FD7D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</w:rPr>
      </w:pPr>
      <w:r w:rsidRPr="00710BF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710BF2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════════════════════════</w:t>
      </w:r>
      <w:r w:rsidR="000C0609" w:rsidRPr="00710BF2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</w:t>
      </w:r>
      <w:r w:rsidRPr="00710BF2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</w:t>
      </w:r>
      <w:r w:rsidR="00FB5A4C"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202</w:t>
      </w:r>
      <w:r w:rsidR="00FB5A4C" w:rsidRPr="00710BF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="00FB5A4C"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0A5DC1" w:rsidRPr="00710BF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4</w:t>
      </w:r>
      <w:r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E04D73" w:rsidRPr="00710BF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24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710BF2" w14:paraId="48957360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8D8E35" w14:textId="77777777" w:rsidR="00395CD4" w:rsidRPr="00710BF2" w:rsidRDefault="00395CD4" w:rsidP="00E04D73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10BF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710BF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710BF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710BF2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E04D73" w:rsidRPr="00710BF2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15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710BF2" w14:paraId="4077528B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7807D6" w14:textId="77777777" w:rsidR="00395CD4" w:rsidRPr="00710BF2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E04D73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ダビデ</w:t>
            </w:r>
            <w:r w:rsidR="00D17CA6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</w:t>
            </w:r>
            <w:r w:rsidR="000A5DC1" w:rsidRPr="00710BF2">
              <w:rPr>
                <w:rFonts w:ascii="Verdana" w:eastAsia="ＭＳ Ｐゴシック" w:hAnsi="Verdana" w:cs="Gulim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D17CA6" w:rsidRPr="00710BF2">
              <w:rPr>
                <w:rFonts w:ascii="Verdana" w:eastAsia="ＭＳ Ｐゴシック" w:hAnsi="Verdana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現場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1FD16E0B" w14:textId="77777777" w:rsidR="00395CD4" w:rsidRPr="00710BF2" w:rsidRDefault="00395CD4" w:rsidP="000A5DC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D17CA6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Ⅰ</w:t>
            </w:r>
            <w:r w:rsidR="00E04D73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歴</w:t>
            </w:r>
            <w:r w:rsidR="000A5DC1" w:rsidRPr="00710BF2">
              <w:rPr>
                <w:rFonts w:ascii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E04D73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29</w:t>
            </w:r>
            <w:r w:rsidR="00293F63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E04D73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10－14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CA68154" w14:textId="77777777" w:rsidR="0057776B" w:rsidRPr="00710BF2" w:rsidRDefault="00395CD4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ABC3D65" w14:textId="77777777" w:rsidR="00D17CA6" w:rsidRPr="00710BF2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028C2948" w14:textId="77777777" w:rsidR="00D17CA6" w:rsidRPr="00710BF2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56185D9C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E04D73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ダビデの生涯</w:t>
      </w:r>
    </w:p>
    <w:p w14:paraId="7FCC1B30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C206CB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幼い</w:t>
      </w:r>
      <w:r w:rsidR="008C745B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ころ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(詩　78：70－72)</w:t>
      </w:r>
    </w:p>
    <w:p w14:paraId="543BF866" w14:textId="77777777" w:rsidR="00395CD4" w:rsidRPr="00710BF2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青少年の時　(Ⅰサム　17：1－47)</w:t>
      </w:r>
    </w:p>
    <w:p w14:paraId="1BB5338E" w14:textId="77777777" w:rsidR="00395CD4" w:rsidRPr="00710BF2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青年の時　(詩　23：1－6)</w:t>
      </w:r>
    </w:p>
    <w:p w14:paraId="1187818A" w14:textId="77777777" w:rsidR="00E04D73" w:rsidRPr="00710BF2" w:rsidRDefault="00E04D73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　王の時　(Ⅰ歴　29：10－14)</w:t>
      </w:r>
    </w:p>
    <w:p w14:paraId="16815264" w14:textId="77777777" w:rsidR="004C5750" w:rsidRPr="00710BF2" w:rsidRDefault="0010141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　</w:t>
      </w:r>
    </w:p>
    <w:p w14:paraId="7A429633" w14:textId="77777777" w:rsidR="00D17CA6" w:rsidRPr="00710BF2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789147E" w14:textId="77777777" w:rsidR="00D17CA6" w:rsidRPr="00710BF2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0E40A41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E04D73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ダビデの業績</w:t>
      </w:r>
    </w:p>
    <w:p w14:paraId="176A2958" w14:textId="77777777" w:rsidR="002248AC" w:rsidRPr="00710BF2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FA7B15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D17CA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Ⅰサム　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16：23</w:t>
      </w:r>
    </w:p>
    <w:p w14:paraId="5EC0E49E" w14:textId="77777777" w:rsidR="002248AC" w:rsidRPr="00710BF2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Pr="00710BF2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D17CA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Ⅰサム　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17：1－47</w:t>
      </w:r>
    </w:p>
    <w:p w14:paraId="290F5E76" w14:textId="77777777" w:rsidR="00395CD4" w:rsidRPr="00710BF2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Pr="00710BF2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苦しい時　－　弟子を育てた</w:t>
      </w:r>
    </w:p>
    <w:p w14:paraId="4DA79F45" w14:textId="77777777" w:rsidR="0057776B" w:rsidRPr="00710BF2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2960211" w14:textId="77777777" w:rsidR="00D17CA6" w:rsidRPr="00710BF2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FDA2483" w14:textId="77777777" w:rsidR="00D17CA6" w:rsidRPr="00710BF2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EB7835E" w14:textId="77777777" w:rsidR="0057776B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E04D73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最後の願い　(神様の願い)</w:t>
      </w:r>
    </w:p>
    <w:p w14:paraId="51377574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1) 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Ⅱサム　6：1－23</w:t>
      </w:r>
    </w:p>
    <w:p w14:paraId="57A1C7D8" w14:textId="77777777" w:rsidR="004C5750" w:rsidRPr="00710BF2" w:rsidRDefault="00395CD4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2) </w:t>
      </w:r>
      <w:r w:rsidR="00E04D7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歴　29：10－14</w:t>
      </w:r>
    </w:p>
    <w:p w14:paraId="747C881A" w14:textId="77777777" w:rsidR="00BF4E6D" w:rsidRPr="00710BF2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687E3718" w14:textId="77777777" w:rsidR="00E22B78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710BF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</w:t>
      </w:r>
      <w:r w:rsidR="000C0609" w:rsidRPr="00710BF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710BF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</w:t>
      </w:r>
      <w:r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710BF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5F5CA2" w:rsidRPr="00710BF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4/</w:t>
      </w:r>
      <w:r w:rsidR="00A86E16" w:rsidRPr="00710BF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24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7635A3" w:rsidRPr="00710BF2" w14:paraId="246850DD" w14:textId="77777777" w:rsidTr="008C745B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14720E" w14:textId="77777777" w:rsidR="00395CD4" w:rsidRPr="00710BF2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710BF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710BF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A86E16" w:rsidRPr="00710BF2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15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710BF2" w14:paraId="3528C396" w14:textId="77777777" w:rsidTr="008C745B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0F2F697" w14:textId="77777777" w:rsidR="00FB5A4C" w:rsidRPr="00710BF2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A86E16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伝道者</w:t>
            </w:r>
            <w:r w:rsidR="00293F63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</w:t>
            </w:r>
            <w:r w:rsidR="00EC556B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信仰</w:t>
            </w:r>
            <w:r w:rsidR="00293F63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いやし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13EAE390" w14:textId="77777777" w:rsidR="00AC558F" w:rsidRPr="00710BF2" w:rsidRDefault="0066652E" w:rsidP="005F5CA2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293F63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ヨシ　10：10－14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7E414C6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3FDF47B" w14:textId="77777777" w:rsidR="00505EDD" w:rsidRPr="00710BF2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098D299" w14:textId="77777777" w:rsidR="000B7D51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 xml:space="preserve">       </w:t>
      </w:r>
    </w:p>
    <w:p w14:paraId="41D40F19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86E16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敵を恐れ</w:t>
      </w:r>
      <w:r w:rsidR="008C745B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てはならない</w:t>
      </w:r>
    </w:p>
    <w:p w14:paraId="7F5411E9" w14:textId="77777777" w:rsidR="005F5CA2" w:rsidRPr="00710BF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1：1－9</w:t>
      </w:r>
    </w:p>
    <w:p w14:paraId="5740240F" w14:textId="77777777" w:rsidR="00B35C52" w:rsidRPr="00710BF2" w:rsidRDefault="00B35C52" w:rsidP="003F6E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ヨシ　3：1－13</w:t>
      </w:r>
    </w:p>
    <w:p w14:paraId="52B43C93" w14:textId="77777777" w:rsidR="005F5CA2" w:rsidRPr="00710BF2" w:rsidRDefault="00B35C52" w:rsidP="00505ED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ヨシ　</w:t>
      </w:r>
      <w:r w:rsidR="00A86E1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6：1－20</w:t>
      </w:r>
    </w:p>
    <w:p w14:paraId="6784A72C" w14:textId="77777777" w:rsidR="00505EDD" w:rsidRPr="00710BF2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70E1FAB" w14:textId="77777777" w:rsidR="00505EDD" w:rsidRPr="00710BF2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3E1D769" w14:textId="77777777" w:rsidR="00395CD4" w:rsidRPr="00710BF2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86E16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契約を変え</w:t>
      </w:r>
      <w:r w:rsidR="008C745B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てはならない</w:t>
      </w:r>
    </w:p>
    <w:p w14:paraId="2A11AD63" w14:textId="77777777" w:rsidR="00B35C52" w:rsidRPr="00710BF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ヨシ　</w:t>
      </w:r>
      <w:r w:rsidR="00A86E1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9：1－2</w:t>
      </w:r>
    </w:p>
    <w:p w14:paraId="03358B6E" w14:textId="77777777" w:rsidR="00B35C52" w:rsidRPr="00710BF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505EDD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ヨシ　</w:t>
      </w:r>
      <w:r w:rsidR="00A86E1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9：3－15</w:t>
      </w:r>
    </w:p>
    <w:p w14:paraId="3832B3FB" w14:textId="77777777" w:rsidR="00B35C52" w:rsidRPr="00710BF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505EDD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ヨシ　</w:t>
      </w:r>
      <w:r w:rsidR="00A86E1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9：16－27</w:t>
      </w:r>
    </w:p>
    <w:p w14:paraId="0C2F86CC" w14:textId="77777777" w:rsidR="00505EDD" w:rsidRPr="00710BF2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652E5BA" w14:textId="77777777" w:rsidR="00505EDD" w:rsidRPr="00710BF2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543CB18" w14:textId="77777777" w:rsidR="00B35C52" w:rsidRPr="00710BF2" w:rsidRDefault="00395CD4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86E16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危機にだまされ</w:t>
      </w:r>
      <w:r w:rsidR="008C745B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てはならない</w:t>
      </w:r>
    </w:p>
    <w:p w14:paraId="14D305E1" w14:textId="77777777" w:rsidR="00B35C52" w:rsidRPr="00710BF2" w:rsidRDefault="00505EDD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連合軍と</w:t>
      </w:r>
      <w:r w:rsidR="0013161C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の</w:t>
      </w:r>
      <w:r w:rsidR="00293F63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戦争</w:t>
      </w:r>
      <w:r w:rsidR="00A86E1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(ヨシ　10：1－12)</w:t>
      </w:r>
    </w:p>
    <w:p w14:paraId="7E953804" w14:textId="77777777" w:rsidR="00B35C52" w:rsidRPr="00710BF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505EDD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86E1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10：10－14</w:t>
      </w:r>
    </w:p>
    <w:p w14:paraId="3D92E2E5" w14:textId="77777777" w:rsidR="00F13409" w:rsidRPr="00710BF2" w:rsidRDefault="00505EDD" w:rsidP="00293F6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A86E16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10：16－43</w:t>
      </w:r>
      <w:r w:rsidR="00F13409" w:rsidRPr="00710BF2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47174554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710BF2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710BF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710BF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4</w:t>
      </w:r>
      <w:r w:rsidRPr="00710BF2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710BF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24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A86E16" w:rsidRPr="00710BF2" w14:paraId="37224FB8" w14:textId="77777777" w:rsidTr="006D274B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2CB950F" w14:textId="77777777" w:rsidR="00A86E16" w:rsidRPr="00710BF2" w:rsidRDefault="00A86E16" w:rsidP="006D274B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10BF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710BF2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710BF2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710BF2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Pr="00710BF2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15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A86E16" w:rsidRPr="00710BF2" w14:paraId="59A1C909" w14:textId="77777777" w:rsidTr="006D274B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A591591" w14:textId="77777777" w:rsidR="00A86E16" w:rsidRPr="00710BF2" w:rsidRDefault="00A86E16" w:rsidP="006D274B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43F69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なぜ荒野</w:t>
            </w:r>
            <w:r w:rsidR="00243F69" w:rsidRPr="00710BF2">
              <w:rPr>
                <w:rFonts w:ascii="Verdana" w:eastAsia="NanumGothic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40</w:t>
            </w:r>
            <w:r w:rsidR="00243F69"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年を行かせたのか</w:t>
            </w:r>
            <w:r w:rsidRPr="00710BF2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069D3FB5" w14:textId="77777777" w:rsidR="00A86E16" w:rsidRPr="00710BF2" w:rsidRDefault="00A86E16" w:rsidP="006D274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243F69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民　14</w:t>
            </w:r>
            <w:r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：1－</w:t>
            </w:r>
            <w:r w:rsidR="00243F69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10</w:t>
            </w:r>
            <w:r w:rsidRPr="00710BF2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EAA46A5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56502C1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F2785A6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43F69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空前絶後の民</w:t>
      </w:r>
    </w:p>
    <w:p w14:paraId="4A3EFB7C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　5：1－12：41</w:t>
      </w:r>
    </w:p>
    <w:p w14:paraId="6D429724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三つの祭り</w:t>
      </w:r>
    </w:p>
    <w:p w14:paraId="2EAD2AC7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幕屋、会見の天幕、天幕</w:t>
      </w:r>
    </w:p>
    <w:p w14:paraId="444EE0F2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</w:p>
    <w:p w14:paraId="211876C9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291D2D0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43F69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空前絶後の答え</w:t>
      </w:r>
    </w:p>
    <w:p w14:paraId="6F514E93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　14：1－13</w:t>
      </w:r>
    </w:p>
    <w:p w14:paraId="1D405584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Pr="00710BF2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3：1－13</w:t>
      </w:r>
    </w:p>
    <w:p w14:paraId="481D6306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Pr="00710BF2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6：1－20</w:t>
      </w:r>
    </w:p>
    <w:p w14:paraId="2A6CAE41" w14:textId="77777777" w:rsidR="00243F69" w:rsidRPr="00710BF2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　ヨシ　10：10－14</w:t>
      </w:r>
    </w:p>
    <w:p w14:paraId="2665BB9F" w14:textId="77777777" w:rsidR="00243F69" w:rsidRPr="00710BF2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5)　ヨシ　14：6－15</w:t>
      </w:r>
    </w:p>
    <w:p w14:paraId="27DB8B98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C870EFA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4564E9B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43F69" w:rsidRPr="00710BF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空前絶後の未来</w:t>
      </w:r>
    </w:p>
    <w:p w14:paraId="0E127C95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1) 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身分と権威の奥義</w:t>
      </w:r>
    </w:p>
    <w:p w14:paraId="764225A9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2) 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勝利する</w:t>
      </w:r>
      <w:r w:rsidR="00243F69" w:rsidRPr="00710BF2">
        <w:rPr>
          <w:rFonts w:ascii="Verdana" w:eastAsia="ＭＳ Ｐゴシック" w:hAnsi="Verdana" w:cs="Helvetica"/>
          <w:kern w:val="1"/>
          <w:sz w:val="24"/>
          <w:lang w:eastAsia="ja-JP"/>
        </w:rPr>
        <w:t>10</w:t>
      </w:r>
      <w:r w:rsidR="00243F69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の奥義</w:t>
      </w:r>
    </w:p>
    <w:p w14:paraId="62ABB3D0" w14:textId="77777777" w:rsidR="00243F69" w:rsidRPr="00710BF2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　変わらない</w:t>
      </w:r>
      <w:r w:rsidRPr="00710BF2">
        <w:rPr>
          <w:rFonts w:ascii="Verdana" w:eastAsia="ＭＳ Ｐゴシック" w:hAnsi="Verdana" w:cs="Helvetica"/>
          <w:kern w:val="1"/>
          <w:sz w:val="24"/>
          <w:lang w:eastAsia="ja-JP"/>
        </w:rPr>
        <w:t>10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の土台</w:t>
      </w:r>
    </w:p>
    <w:p w14:paraId="701E104C" w14:textId="77777777" w:rsidR="00243F69" w:rsidRPr="00710BF2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　勝利する確信</w:t>
      </w:r>
      <w:r w:rsidRPr="00710BF2">
        <w:rPr>
          <w:rFonts w:ascii="Verdana" w:eastAsia="ＭＳ Ｐゴシック" w:hAnsi="Verdana" w:cs="Helvetica"/>
          <w:kern w:val="1"/>
          <w:sz w:val="24"/>
          <w:lang w:eastAsia="ja-JP"/>
        </w:rPr>
        <w:t>5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つ</w:t>
      </w:r>
    </w:p>
    <w:p w14:paraId="4C64165D" w14:textId="77777777" w:rsidR="00243F69" w:rsidRPr="00710BF2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5)　世の流れを変える</w:t>
      </w:r>
      <w:r w:rsidRPr="00710BF2">
        <w:rPr>
          <w:rFonts w:ascii="Verdana" w:eastAsia="ＭＳ Ｐゴシック" w:hAnsi="Verdana" w:cs="Helvetica"/>
          <w:kern w:val="1"/>
          <w:sz w:val="24"/>
          <w:lang w:eastAsia="ja-JP"/>
        </w:rPr>
        <w:t>9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つ</w:t>
      </w:r>
    </w:p>
    <w:p w14:paraId="36BAD736" w14:textId="77777777" w:rsidR="00243F69" w:rsidRPr="00710BF2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6)　</w:t>
      </w:r>
      <w:r w:rsidR="008C745B"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あらかじめ</w:t>
      </w: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見る</w:t>
      </w:r>
      <w:r w:rsidRPr="00710BF2">
        <w:rPr>
          <w:rFonts w:ascii="Verdana" w:eastAsia="ＭＳ Ｐゴシック" w:hAnsi="Verdana" w:cs="Helvetica"/>
          <w:kern w:val="1"/>
          <w:sz w:val="24"/>
          <w:lang w:eastAsia="ja-JP"/>
        </w:rPr>
        <w:t>62</w:t>
      </w:r>
    </w:p>
    <w:p w14:paraId="38DEFBE6" w14:textId="77777777" w:rsidR="00243F69" w:rsidRPr="00710BF2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7)　礼拝と祈</w:t>
      </w:r>
      <w:r w:rsidRPr="00710BF2">
        <w:rPr>
          <w:rFonts w:ascii="Verdana" w:eastAsia="ＭＳ Ｐゴシック" w:hAnsi="Verdana" w:cs="Helvetica" w:hint="eastAsia"/>
          <w:kern w:val="1"/>
          <w:sz w:val="24"/>
          <w:lang w:eastAsia="ja-JP"/>
        </w:rPr>
        <w:t>り　－　御座の模型</w:t>
      </w:r>
    </w:p>
    <w:p w14:paraId="5D7272C1" w14:textId="77777777" w:rsidR="00A86E16" w:rsidRPr="00710BF2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710BF2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0AA94BE7" w14:textId="77777777" w:rsidR="005E50BD" w:rsidRPr="00710BF2" w:rsidRDefault="005E50B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710BF2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</w:t>
      </w:r>
      <w:r w:rsidR="00B81A2C" w:rsidRPr="00710BF2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—</w:t>
      </w:r>
      <w:r w:rsidRPr="00710BF2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ジ</w:t>
      </w:r>
      <w:r w:rsidRPr="00710BF2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710BF2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</w:t>
      </w:r>
      <w:r w:rsidRPr="00710BF2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</w:t>
      </w:r>
      <w:r w:rsidR="007B5C15"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1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年</w:t>
      </w:r>
      <w:r w:rsidR="00F13409" w:rsidRPr="00710BF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4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965E6B" w:rsidRPr="00710BF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710BF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7"/>
      </w:tblGrid>
      <w:tr w:rsidR="007635A3" w:rsidRPr="00710BF2" w14:paraId="54B6A0AB" w14:textId="77777777" w:rsidTr="008C745B">
        <w:trPr>
          <w:trHeight w:val="892"/>
          <w:jc w:val="center"/>
        </w:trPr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1A514" w14:textId="77777777" w:rsidR="005E50BD" w:rsidRPr="00710BF2" w:rsidRDefault="005E50BD" w:rsidP="00BE3608">
            <w:pPr>
              <w:wordWrap/>
              <w:snapToGrid w:val="0"/>
              <w:spacing w:line="360" w:lineRule="exact"/>
              <w:jc w:val="center"/>
              <w:textAlignment w:val="baseline"/>
              <w:rPr>
                <w:rFonts w:ascii="Verdana" w:eastAsia="ＭＳ Ｐゴシック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「</w:t>
            </w:r>
            <w:r w:rsidR="00F2313B" w:rsidRPr="00710BF2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伝道</w:t>
            </w:r>
            <w:r w:rsidR="00965E6B" w:rsidRPr="00710BF2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運動の目</w:t>
            </w:r>
            <w:r w:rsidRPr="00710BF2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710BF2" w14:paraId="67996D89" w14:textId="77777777" w:rsidTr="008C745B">
        <w:trPr>
          <w:trHeight w:val="784"/>
          <w:jc w:val="center"/>
        </w:trPr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EA6FF" w14:textId="77777777" w:rsidR="005E50BD" w:rsidRPr="00710BF2" w:rsidRDefault="005E50BD" w:rsidP="00BE3608">
            <w:pPr>
              <w:wordWrap/>
              <w:snapToGrid w:val="0"/>
              <w:spacing w:line="36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965E6B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</w:t>
            </w:r>
            <w:r w:rsidR="00F2313B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965E6B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13</w:t>
            </w:r>
            <w:r w:rsidR="00F2313B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965E6B"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48</w:t>
            </w:r>
            <w:r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040C0600" w14:textId="77777777" w:rsidR="005E50BD" w:rsidRPr="00710BF2" w:rsidRDefault="005E50BD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C4EF0AF" w14:textId="77777777" w:rsidR="00710938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異邦人たちは、それを聞いて喜び、主のみことばを賛美した。そして、永遠のいのちに定められていた人たちは、みな、信仰に入った。</w:t>
      </w:r>
    </w:p>
    <w:p w14:paraId="5B745CBD" w14:textId="77777777" w:rsidR="00965E6B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hAnsi="ＭＳ Ｐゴシック" w:cs="Batang"/>
          <w:b/>
          <w:szCs w:val="20"/>
          <w:lang w:eastAsia="ja-JP"/>
        </w:rPr>
      </w:pPr>
    </w:p>
    <w:p w14:paraId="1A169F78" w14:textId="77777777" w:rsidR="004D5001" w:rsidRPr="00710BF2" w:rsidRDefault="005E50BD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序論 /　</w:t>
      </w:r>
      <w:r w:rsidR="00965E6B" w:rsidRPr="00710BF2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私たちが集まる理由</w:t>
      </w:r>
    </w:p>
    <w:p w14:paraId="70F08C24" w14:textId="77777777" w:rsidR="00C87BE0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→　使13：48　(神様が救</w:t>
      </w:r>
      <w:r w:rsidR="008C745B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うために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定められた人)、この時刻表にあわせるためである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。</w:t>
      </w:r>
    </w:p>
    <w:p w14:paraId="573D4134" w14:textId="77777777" w:rsidR="008C745B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  私たち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だけでも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「純粋な伝道運動」をしなければならない。</w:t>
      </w:r>
    </w:p>
    <w:p w14:paraId="63FB591B" w14:textId="77777777" w:rsidR="00965E6B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それで</w:t>
      </w:r>
      <w:r w:rsidR="008C745B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創3、6、11章に陥って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暗やみの文化の中で病んでいる者をいやし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生かさなければならない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。</w:t>
      </w:r>
    </w:p>
    <w:p w14:paraId="3C964C42" w14:textId="77777777" w:rsidR="008D2E8F" w:rsidRPr="00710BF2" w:rsidRDefault="008D2E8F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CF84595" w14:textId="77777777" w:rsidR="006051EA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b/>
          <w:bCs/>
          <w:szCs w:val="20"/>
          <w:lang w:eastAsia="ja-JP"/>
        </w:rPr>
        <w:t>1</w:t>
      </w:r>
      <w:r w:rsidR="00C7220B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965E6B" w:rsidRPr="00710BF2">
        <w:rPr>
          <w:rFonts w:ascii="Verdana" w:eastAsia="ＭＳ Ｐゴシック" w:hAnsi="Verdana" w:hint="eastAsia"/>
          <w:b/>
          <w:bCs/>
          <w:szCs w:val="20"/>
          <w:lang w:eastAsia="ja-JP"/>
        </w:rPr>
        <w:t>伝道運動の</w:t>
      </w:r>
      <w:r w:rsidR="00FD4AC4" w:rsidRPr="00710BF2">
        <w:rPr>
          <w:rFonts w:ascii="Verdana" w:eastAsia="ＭＳ Ｐゴシック" w:hAnsi="Verdana" w:hint="eastAsia"/>
          <w:b/>
          <w:bCs/>
          <w:szCs w:val="20"/>
          <w:lang w:eastAsia="ja-JP"/>
        </w:rPr>
        <w:t>3</w:t>
      </w:r>
      <w:r w:rsidR="00FD4AC4" w:rsidRPr="00710BF2">
        <w:rPr>
          <w:rFonts w:ascii="Verdana" w:eastAsia="ＭＳ Ｐゴシック" w:hAnsi="Verdana" w:hint="eastAsia"/>
          <w:b/>
          <w:bCs/>
          <w:szCs w:val="20"/>
          <w:lang w:eastAsia="ja-JP"/>
        </w:rPr>
        <w:t>要素</w:t>
      </w:r>
    </w:p>
    <w:p w14:paraId="0B925B85" w14:textId="77777777" w:rsidR="00567D8D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965E6B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メッセージ　－　神様がくださったこと</w:t>
      </w:r>
    </w:p>
    <w:p w14:paraId="08CDB07F" w14:textId="77777777" w:rsidR="00965E6B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→　神様が世界福音化をするためにメッセージを与えられたのは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神様の契約である</w:t>
      </w:r>
    </w:p>
    <w:p w14:paraId="55F8ADEF" w14:textId="77777777" w:rsidR="00C87BE0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965E6B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メッセンジャー　－　神様の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こと</w:t>
      </w:r>
      <w:r w:rsidR="00965E6B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を受けた者</w:t>
      </w:r>
    </w:p>
    <w:p w14:paraId="403593B3" w14:textId="77777777" w:rsidR="00965E6B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→　このメッセージを受けた人々が散らされたら</w:t>
      </w:r>
      <w:r w:rsidR="00FD4AC4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世界福音化が起きる</w:t>
      </w:r>
    </w:p>
    <w:p w14:paraId="627006C1" w14:textId="77777777" w:rsidR="00C87BE0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965E6B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戦略　－　神様の導き</w:t>
      </w:r>
    </w:p>
    <w:p w14:paraId="7EBFF3F3" w14:textId="77777777" w:rsidR="003E3EF7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  <w:r w:rsidR="00567D8D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→　</w:t>
      </w: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上の二つを持って神様に導かれることが戦略である</w:t>
      </w:r>
    </w:p>
    <w:p w14:paraId="24FEA951" w14:textId="77777777" w:rsidR="00CA4866" w:rsidRPr="00710BF2" w:rsidRDefault="00CA4866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8B23B9A" w14:textId="77777777" w:rsidR="00C87BE0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b/>
          <w:bCs/>
          <w:szCs w:val="20"/>
          <w:lang w:eastAsia="ja-JP"/>
        </w:rPr>
        <w:t>2</w:t>
      </w:r>
      <w:r w:rsidR="006560AC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965E6B" w:rsidRPr="00710BF2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伝道運動の方向　－　</w:t>
      </w:r>
      <w:r w:rsidR="00965E6B" w:rsidRPr="00710BF2">
        <w:rPr>
          <w:rFonts w:ascii="Verdana" w:eastAsia="ＭＳ Ｐゴシック" w:hAnsi="Verdana" w:hint="eastAsia"/>
          <w:b/>
          <w:bCs/>
          <w:szCs w:val="20"/>
          <w:lang w:eastAsia="ja-JP"/>
        </w:rPr>
        <w:t>237</w:t>
      </w:r>
      <w:r w:rsidR="00965E6B" w:rsidRPr="00710BF2">
        <w:rPr>
          <w:rFonts w:ascii="Verdana" w:eastAsia="ＭＳ Ｐゴシック" w:hAnsi="Verdana" w:hint="eastAsia"/>
          <w:b/>
          <w:bCs/>
          <w:szCs w:val="20"/>
          <w:lang w:eastAsia="ja-JP"/>
        </w:rPr>
        <w:t>訓練</w:t>
      </w:r>
    </w:p>
    <w:p w14:paraId="48A55F1B" w14:textId="77777777" w:rsidR="004D5001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 xml:space="preserve">1) </w:t>
      </w:r>
      <w:r w:rsidR="00965E6B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全体を見る目　－　神様が救</w:t>
      </w:r>
      <w:r w:rsidR="00FD4AC4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う</w:t>
      </w:r>
      <w:r w:rsidR="00965E6B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ために定められた人に会いに行くことである</w:t>
      </w:r>
    </w:p>
    <w:p w14:paraId="0B3E78B0" w14:textId="77777777" w:rsidR="00965E6B" w:rsidRPr="00710BF2" w:rsidRDefault="00965E6B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　→　使　2：1－47、6：1－7、11：19－30、13：1－4、16：6－10、19：21</w:t>
      </w:r>
    </w:p>
    <w:p w14:paraId="76A89E4C" w14:textId="77777777" w:rsidR="007415E9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 xml:space="preserve">2) </w:t>
      </w:r>
      <w:r w:rsidR="00560EA9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弟子を見る目　－　弟子は神様が備え</w:t>
      </w:r>
      <w:r w:rsidR="00A77183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られた</w:t>
      </w:r>
    </w:p>
    <w:p w14:paraId="3DCDC9D0" w14:textId="77777777" w:rsidR="00560EA9" w:rsidRPr="00710BF2" w:rsidRDefault="00560EA9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　→　使　13：12、16：14、17：3－4、6、18：1－4、19：8－10</w:t>
      </w:r>
    </w:p>
    <w:p w14:paraId="1AC40250" w14:textId="77777777" w:rsidR="00A36C12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560EA9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再生産の目　－　現場にいる未信者の中</w:t>
      </w:r>
      <w:r w:rsidR="00A77183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から弟子</w:t>
      </w:r>
      <w:r w:rsidR="00560EA9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を見つけて立てることである</w:t>
      </w:r>
    </w:p>
    <w:p w14:paraId="6C99710E" w14:textId="77777777" w:rsidR="00BD355F" w:rsidRPr="00710BF2" w:rsidRDefault="00BD355F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593168D" w14:textId="77777777" w:rsidR="00F25B23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b/>
          <w:bCs/>
          <w:szCs w:val="20"/>
          <w:lang w:eastAsia="ja-JP"/>
        </w:rPr>
        <w:t>3</w:t>
      </w:r>
      <w:r w:rsidR="007F2988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560EA9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伝道運動の方法　－　内容</w:t>
      </w:r>
    </w:p>
    <w:p w14:paraId="06D511CB" w14:textId="77777777" w:rsidR="00814E7B" w:rsidRPr="00710BF2" w:rsidRDefault="00C87BE0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3F5C06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560EA9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使　1：1、3、8　－　ただキリスト、ただ神の国、ただ聖霊の満たし</w:t>
      </w:r>
    </w:p>
    <w:p w14:paraId="371841CF" w14:textId="77777777" w:rsidR="001B0BE6" w:rsidRPr="00710BF2" w:rsidRDefault="00CA04F4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FC64A2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60EA9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使　13：48、</w:t>
      </w:r>
      <w:r w:rsidR="00560EA9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神様が救</w:t>
      </w:r>
      <w:r w:rsidR="00A77183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うために</w:t>
      </w:r>
      <w:r w:rsidR="00560EA9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定められた人は</w:t>
      </w:r>
      <w:r w:rsidR="00A77183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、</w:t>
      </w:r>
      <w:r w:rsidR="00560EA9" w:rsidRPr="00710BF2">
        <w:rPr>
          <w:rFonts w:ascii="ＭＳ Ｐゴシック" w:eastAsia="ＭＳ Ｐゴシック" w:hAnsi="ＭＳ Ｐゴシック" w:cs="Batang" w:hint="eastAsia"/>
          <w:szCs w:val="20"/>
          <w:lang w:eastAsia="ja-JP"/>
        </w:rPr>
        <w:t>行く所々に備えられている</w:t>
      </w:r>
    </w:p>
    <w:p w14:paraId="38A16A5B" w14:textId="77777777" w:rsidR="00630F29" w:rsidRPr="00710BF2" w:rsidRDefault="00A36C12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560EA9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暗やみの文化から出るように福音を伝えて、いやして、サミットを立てなさい</w:t>
      </w:r>
    </w:p>
    <w:p w14:paraId="2379FBD4" w14:textId="77777777" w:rsidR="00C44DBB" w:rsidRPr="00710BF2" w:rsidRDefault="00CA4866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</w:p>
    <w:p w14:paraId="19BEB488" w14:textId="77777777" w:rsidR="00CF5E37" w:rsidRPr="00710BF2" w:rsidRDefault="00B81A2C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 /</w:t>
      </w:r>
      <w:r w:rsidR="00CA4866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</w:t>
      </w:r>
      <w:r w:rsidR="00560EA9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私が持っている小さなこと</w:t>
      </w:r>
      <w:r w:rsidR="008D55FD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を持って</w:t>
      </w:r>
      <w:r w:rsidR="00A77183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、</w:t>
      </w:r>
      <w:r w:rsidR="00560EA9" w:rsidRPr="00710BF2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深い恵みを受けなさい</w:t>
      </w:r>
    </w:p>
    <w:p w14:paraId="442087F1" w14:textId="41E87312" w:rsidR="00B60B17" w:rsidRDefault="00B60B17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exact"/>
        <w:ind w:firstLineChars="50" w:firstLine="1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560EA9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→　単純の恵みではなく、深い恵みを受ければ</w:t>
      </w:r>
      <w:r w:rsidR="00A77183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="00560EA9" w:rsidRPr="00710BF2">
        <w:rPr>
          <w:rFonts w:ascii="ＭＳ Ｐゴシック" w:eastAsia="ＭＳ Ｐゴシック" w:hAnsi="ＭＳ Ｐゴシック" w:hint="eastAsia"/>
          <w:szCs w:val="20"/>
          <w:lang w:eastAsia="ja-JP"/>
        </w:rPr>
        <w:t>すばらしい門が開かれる</w:t>
      </w:r>
    </w:p>
    <w:p w14:paraId="0D935135" w14:textId="679F25A9" w:rsidR="00BE3608" w:rsidRDefault="00BE3608">
      <w:pPr>
        <w:widowControl/>
        <w:wordWrap/>
        <w:autoSpaceDE/>
        <w:autoSpaceDN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/>
          <w:szCs w:val="20"/>
          <w:lang w:eastAsia="ja-JP"/>
        </w:rPr>
        <w:br w:type="page"/>
      </w:r>
    </w:p>
    <w:p w14:paraId="3ED5C3C7" w14:textId="2EDF25F1" w:rsidR="00BE3608" w:rsidRPr="00BE3608" w:rsidRDefault="00BE3608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インマヌエル教会4月25日　</w:t>
      </w:r>
      <w:r w:rsidRPr="00BE3608">
        <w:rPr>
          <w:rFonts w:ascii="ＭＳ Ｐゴシック" w:eastAsia="ＭＳ Ｐゴシック" w:hAnsi="ＭＳ Ｐゴシック"/>
          <w:szCs w:val="20"/>
          <w:lang w:eastAsia="ja-JP"/>
        </w:rPr>
        <w:t>聖日メッセージ </w:t>
      </w:r>
    </w:p>
    <w:p w14:paraId="29C48322" w14:textId="77777777" w:rsidR="00BE3608" w:rsidRPr="00BE3608" w:rsidRDefault="00BE3608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E3608">
        <w:rPr>
          <w:rFonts w:ascii="ＭＳ Ｐゴシック" w:eastAsia="ＭＳ Ｐゴシック" w:hAnsi="ＭＳ Ｐゴシック"/>
          <w:szCs w:val="20"/>
          <w:lang w:eastAsia="ja-JP"/>
        </w:rPr>
        <w:t> </w:t>
      </w:r>
    </w:p>
    <w:p w14:paraId="72E78105" w14:textId="77777777" w:rsidR="00BE3608" w:rsidRPr="00BE3608" w:rsidRDefault="00BE3608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E3608">
        <w:rPr>
          <w:rFonts w:ascii="ＭＳ Ｐゴシック" w:eastAsia="ＭＳ Ｐゴシック" w:hAnsi="ＭＳ Ｐゴシック"/>
          <w:szCs w:val="20"/>
          <w:lang w:eastAsia="ja-JP"/>
        </w:rPr>
        <w:t>1部 「選ばれた民の礼拝の住まいを備えられる主」 (申12:1-14)</w:t>
      </w:r>
    </w:p>
    <w:p w14:paraId="364D9C92" w14:textId="77777777" w:rsidR="00BE3608" w:rsidRPr="00BE3608" w:rsidRDefault="00BE3608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A7C5B56" w14:textId="77777777" w:rsidR="00BE3608" w:rsidRPr="00BE3608" w:rsidRDefault="00BE3608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E3608">
        <w:rPr>
          <w:rFonts w:ascii="ＭＳ Ｐゴシック" w:eastAsia="ＭＳ Ｐゴシック" w:hAnsi="ＭＳ Ｐゴシック"/>
          <w:szCs w:val="20"/>
          <w:lang w:eastAsia="ja-JP"/>
        </w:rPr>
        <w:t>2部  [神殿建築献身礼拝] </w:t>
      </w:r>
    </w:p>
    <w:p w14:paraId="6FC8EB53" w14:textId="77777777" w:rsidR="00BE3608" w:rsidRPr="00BE3608" w:rsidRDefault="00BE3608" w:rsidP="00BE360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E3608">
        <w:rPr>
          <w:rFonts w:ascii="ＭＳ Ｐゴシック" w:eastAsia="ＭＳ Ｐゴシック" w:hAnsi="ＭＳ Ｐゴシック"/>
          <w:szCs w:val="20"/>
          <w:lang w:eastAsia="ja-JP"/>
        </w:rPr>
        <w:t>       「宗教にだまされてはならない」(申12:29-32)</w:t>
      </w:r>
    </w:p>
    <w:p w14:paraId="5F74A234" w14:textId="77777777" w:rsidR="00BE3608" w:rsidRPr="00BE3608" w:rsidRDefault="00BE3608" w:rsidP="00B60B17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432" w:lineRule="auto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</w:p>
    <w:sectPr w:rsidR="00BE3608" w:rsidRPr="00BE3608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EAC7" w14:textId="77777777" w:rsidR="000F3887" w:rsidRDefault="000F3887" w:rsidP="00AE438E">
      <w:r>
        <w:separator/>
      </w:r>
    </w:p>
  </w:endnote>
  <w:endnote w:type="continuationSeparator" w:id="0">
    <w:p w14:paraId="02548588" w14:textId="77777777" w:rsidR="000F3887" w:rsidRDefault="000F3887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numGothic">
    <w:altName w:val="Malgun Gothic"/>
    <w:charset w:val="81"/>
    <w:family w:val="modern"/>
    <w:pitch w:val="variable"/>
    <w:sig w:usb0="800002A7" w:usb1="29D7FCF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05AD" w14:textId="77777777" w:rsidR="000F3887" w:rsidRDefault="000F3887" w:rsidP="00AE438E">
      <w:r>
        <w:separator/>
      </w:r>
    </w:p>
  </w:footnote>
  <w:footnote w:type="continuationSeparator" w:id="0">
    <w:p w14:paraId="38E1BCD5" w14:textId="77777777" w:rsidR="000F3887" w:rsidRDefault="000F3887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A5DC1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F219A"/>
    <w:rsid w:val="000F3887"/>
    <w:rsid w:val="000F5478"/>
    <w:rsid w:val="0010141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3DA5"/>
    <w:rsid w:val="00174705"/>
    <w:rsid w:val="00176CBD"/>
    <w:rsid w:val="00177BD8"/>
    <w:rsid w:val="00181976"/>
    <w:rsid w:val="00186E11"/>
    <w:rsid w:val="00187913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7F56"/>
    <w:rsid w:val="00220788"/>
    <w:rsid w:val="002248AC"/>
    <w:rsid w:val="00224C04"/>
    <w:rsid w:val="00230B63"/>
    <w:rsid w:val="00243F69"/>
    <w:rsid w:val="00251B58"/>
    <w:rsid w:val="00251E7B"/>
    <w:rsid w:val="00252D3B"/>
    <w:rsid w:val="00253C79"/>
    <w:rsid w:val="00261A88"/>
    <w:rsid w:val="00267227"/>
    <w:rsid w:val="0027254C"/>
    <w:rsid w:val="00282CCF"/>
    <w:rsid w:val="00293862"/>
    <w:rsid w:val="00293DA4"/>
    <w:rsid w:val="00293F63"/>
    <w:rsid w:val="00293F8E"/>
    <w:rsid w:val="002941C6"/>
    <w:rsid w:val="002A74DA"/>
    <w:rsid w:val="002B0D8B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25F4"/>
    <w:rsid w:val="00304765"/>
    <w:rsid w:val="003144EA"/>
    <w:rsid w:val="003147E7"/>
    <w:rsid w:val="003218B8"/>
    <w:rsid w:val="0032501E"/>
    <w:rsid w:val="003360AD"/>
    <w:rsid w:val="0034239D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675B6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EE4"/>
    <w:rsid w:val="003E64FA"/>
    <w:rsid w:val="003F05B1"/>
    <w:rsid w:val="003F40AF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84A8B"/>
    <w:rsid w:val="004861F9"/>
    <w:rsid w:val="0049285B"/>
    <w:rsid w:val="00494A57"/>
    <w:rsid w:val="004A0D22"/>
    <w:rsid w:val="004C331F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1F11"/>
    <w:rsid w:val="00542150"/>
    <w:rsid w:val="005424F9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7378"/>
    <w:rsid w:val="00593F6A"/>
    <w:rsid w:val="005947E9"/>
    <w:rsid w:val="005A052C"/>
    <w:rsid w:val="005A310C"/>
    <w:rsid w:val="005A46EE"/>
    <w:rsid w:val="005A6D67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451C"/>
    <w:rsid w:val="005E50BD"/>
    <w:rsid w:val="005E6F06"/>
    <w:rsid w:val="005F21FE"/>
    <w:rsid w:val="005F5CA2"/>
    <w:rsid w:val="005F6180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701E0"/>
    <w:rsid w:val="00673D51"/>
    <w:rsid w:val="00676516"/>
    <w:rsid w:val="00676CAC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D53A5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4D7E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4227"/>
    <w:rsid w:val="008C59FE"/>
    <w:rsid w:val="008C6F68"/>
    <w:rsid w:val="008C745B"/>
    <w:rsid w:val="008C7D3E"/>
    <w:rsid w:val="008D2E8F"/>
    <w:rsid w:val="008D3433"/>
    <w:rsid w:val="008D55FD"/>
    <w:rsid w:val="008E3BB6"/>
    <w:rsid w:val="008E72AB"/>
    <w:rsid w:val="008F0A5A"/>
    <w:rsid w:val="008F1C8F"/>
    <w:rsid w:val="008F4D21"/>
    <w:rsid w:val="008F73A4"/>
    <w:rsid w:val="008F7D97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577A9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3F8A"/>
    <w:rsid w:val="009C49CC"/>
    <w:rsid w:val="009C6BB8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141B4"/>
    <w:rsid w:val="00A17205"/>
    <w:rsid w:val="00A22703"/>
    <w:rsid w:val="00A24612"/>
    <w:rsid w:val="00A25730"/>
    <w:rsid w:val="00A30D09"/>
    <w:rsid w:val="00A31624"/>
    <w:rsid w:val="00A36C12"/>
    <w:rsid w:val="00A424DF"/>
    <w:rsid w:val="00A52544"/>
    <w:rsid w:val="00A6247B"/>
    <w:rsid w:val="00A702B8"/>
    <w:rsid w:val="00A70868"/>
    <w:rsid w:val="00A7305B"/>
    <w:rsid w:val="00A73479"/>
    <w:rsid w:val="00A77183"/>
    <w:rsid w:val="00A81348"/>
    <w:rsid w:val="00A86E16"/>
    <w:rsid w:val="00A91209"/>
    <w:rsid w:val="00A97557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37A38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3608"/>
    <w:rsid w:val="00BE5FDD"/>
    <w:rsid w:val="00BE6A06"/>
    <w:rsid w:val="00BE7291"/>
    <w:rsid w:val="00BF0D67"/>
    <w:rsid w:val="00BF4E6D"/>
    <w:rsid w:val="00C014C5"/>
    <w:rsid w:val="00C018D8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A4866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D0008A"/>
    <w:rsid w:val="00D0250E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4E57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04D73"/>
    <w:rsid w:val="00E1078A"/>
    <w:rsid w:val="00E1099A"/>
    <w:rsid w:val="00E1272F"/>
    <w:rsid w:val="00E12C37"/>
    <w:rsid w:val="00E14320"/>
    <w:rsid w:val="00E22B78"/>
    <w:rsid w:val="00E26C11"/>
    <w:rsid w:val="00E32689"/>
    <w:rsid w:val="00E44A7B"/>
    <w:rsid w:val="00E46AFB"/>
    <w:rsid w:val="00E51649"/>
    <w:rsid w:val="00E51C06"/>
    <w:rsid w:val="00E647F4"/>
    <w:rsid w:val="00E67B91"/>
    <w:rsid w:val="00E71BB4"/>
    <w:rsid w:val="00E76DA0"/>
    <w:rsid w:val="00E82114"/>
    <w:rsid w:val="00E822A9"/>
    <w:rsid w:val="00E92F29"/>
    <w:rsid w:val="00E968F3"/>
    <w:rsid w:val="00EA17DE"/>
    <w:rsid w:val="00EA2215"/>
    <w:rsid w:val="00EA701C"/>
    <w:rsid w:val="00EA7F83"/>
    <w:rsid w:val="00EB2A89"/>
    <w:rsid w:val="00EB4C7F"/>
    <w:rsid w:val="00EC46F7"/>
    <w:rsid w:val="00EC556B"/>
    <w:rsid w:val="00ED03A3"/>
    <w:rsid w:val="00ED1870"/>
    <w:rsid w:val="00ED19F2"/>
    <w:rsid w:val="00EE283B"/>
    <w:rsid w:val="00EE2D9A"/>
    <w:rsid w:val="00EF53AE"/>
    <w:rsid w:val="00F011C2"/>
    <w:rsid w:val="00F0227F"/>
    <w:rsid w:val="00F05744"/>
    <w:rsid w:val="00F13409"/>
    <w:rsid w:val="00F136AA"/>
    <w:rsid w:val="00F20C42"/>
    <w:rsid w:val="00F2313B"/>
    <w:rsid w:val="00F25B23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2298"/>
    <w:rsid w:val="00F7372E"/>
    <w:rsid w:val="00F73B9C"/>
    <w:rsid w:val="00F73CA4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1B7B6"/>
  <w15:docId w15:val="{3F7D1FDB-8CB5-40E2-B185-3FEC6BB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14B18-3D44-4CCC-AB57-C170A78D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12</cp:revision>
  <cp:lastPrinted>2020-07-28T14:03:00Z</cp:lastPrinted>
  <dcterms:created xsi:type="dcterms:W3CDTF">2021-04-19T10:40:00Z</dcterms:created>
  <dcterms:modified xsi:type="dcterms:W3CDTF">2021-04-21T11:10:00Z</dcterms:modified>
</cp:coreProperties>
</file>