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034A" w14:textId="77777777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</w:rPr>
      </w:pPr>
      <w:r w:rsidRPr="003332BD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════════════════════════</w:t>
      </w:r>
      <w:r w:rsidR="000C0609"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</w:t>
      </w:r>
      <w:r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══════════════════</w:t>
      </w:r>
      <w:r w:rsidR="00FB5A4C"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202</w:t>
      </w:r>
      <w:r w:rsidR="00FB5A4C" w:rsidRPr="003332BD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1</w:t>
      </w:r>
      <w:r w:rsidR="00FB5A4C"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/</w:t>
      </w:r>
      <w:r w:rsidR="00271627" w:rsidRPr="003332BD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5</w:t>
      </w:r>
      <w:r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/</w:t>
      </w:r>
      <w:r w:rsidR="00170301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8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7635A3" w:rsidRPr="003332BD" w14:paraId="2C5BCB38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7F4FB5D" w14:textId="6C3D1041" w:rsidR="00395CD4" w:rsidRPr="003332BD" w:rsidRDefault="0022137F" w:rsidP="00170301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395CD4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="00395CD4" w:rsidRPr="003332BD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="00395CD4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332BD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E04D73" w:rsidRPr="003332BD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170301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7</w:t>
            </w:r>
            <w:r w:rsidR="00395CD4"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7635A3" w:rsidRPr="003332BD" w14:paraId="2B703BDA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88FF22B" w14:textId="77777777" w:rsidR="00395CD4" w:rsidRPr="003332BD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17030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みことば</w:t>
            </w:r>
            <w:r w:rsidR="00D406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による</w:t>
            </w:r>
            <w:r w:rsidR="000A5DC1" w:rsidRPr="003332BD">
              <w:rPr>
                <w:rFonts w:ascii="Verdana" w:eastAsia="ＭＳ Ｐゴシック" w:hAnsi="Verdana" w:cs="Gulim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254A38C2" w14:textId="4F3C2AEB" w:rsidR="00395CD4" w:rsidRPr="003332BD" w:rsidRDefault="00395CD4" w:rsidP="000A5DC1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170301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ヨシ</w:t>
            </w:r>
            <w:r w:rsidR="0022137F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170301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1</w:t>
            </w:r>
            <w:r w:rsidR="00293F63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：</w:t>
            </w:r>
            <w:r w:rsidR="00170301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1</w:t>
            </w:r>
            <w:r w:rsidR="00E04D73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－</w:t>
            </w:r>
            <w:r w:rsidR="00170301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9</w:t>
            </w: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0BB4D7B7" w14:textId="139B23F3" w:rsidR="0057776B" w:rsidRPr="003332BD" w:rsidRDefault="0022137F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33C43FD4" w14:textId="77777777" w:rsidR="00D17CA6" w:rsidRPr="003332BD" w:rsidRDefault="00D17CA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0AD17246" w14:textId="77777777" w:rsidR="00D17CA6" w:rsidRPr="003332BD" w:rsidRDefault="00D17CA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20199B22" w14:textId="77777777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Gulim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17030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エジプト時代</w:t>
      </w:r>
    </w:p>
    <w:p w14:paraId="11612791" w14:textId="327BEC38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E35BDA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37：11</w:t>
      </w:r>
    </w:p>
    <w:p w14:paraId="5737B2B3" w14:textId="433C3589" w:rsidR="00395CD4" w:rsidRPr="003332BD" w:rsidRDefault="0022137F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FA7B15"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</w:t>
      </w:r>
      <w:r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2：1－10</w:t>
      </w:r>
    </w:p>
    <w:p w14:paraId="0ECF72BE" w14:textId="6580E876" w:rsidR="00E04D73" w:rsidRPr="003332BD" w:rsidRDefault="00FA7B15" w:rsidP="00E35BD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3：18－20</w:t>
      </w:r>
    </w:p>
    <w:p w14:paraId="4771A436" w14:textId="7844D468" w:rsidR="004C5750" w:rsidRPr="003332BD" w:rsidRDefault="0022137F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 </w:t>
      </w:r>
    </w:p>
    <w:p w14:paraId="6DB58681" w14:textId="77777777" w:rsidR="00D17CA6" w:rsidRPr="003332BD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7F5E95D" w14:textId="77777777" w:rsidR="00D17CA6" w:rsidRPr="003332BD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0068134" w14:textId="1AEE24FE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17030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荒野時代</w:t>
      </w:r>
      <w:r w:rsidR="0022137F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(ヨシ</w:t>
      </w:r>
      <w:r w:rsidR="0022137F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1：1－9)</w:t>
      </w:r>
    </w:p>
    <w:p w14:paraId="7497A1B9" w14:textId="3DB500F5" w:rsidR="002248AC" w:rsidRPr="003332BD" w:rsidRDefault="00395CD4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>
        <w:rPr>
          <w:rFonts w:ascii="Verdana" w:eastAsia="ＭＳ Ｐゴシック" w:hAnsi="Verdana" w:cs="Helvetica" w:hint="eastAsia"/>
          <w:kern w:val="1"/>
          <w:sz w:val="24"/>
          <w:lang w:eastAsia="ja-JP"/>
        </w:rPr>
        <w:t>モーセとともにおられたように</w:t>
      </w:r>
    </w:p>
    <w:p w14:paraId="78241D61" w14:textId="6A2D3157" w:rsidR="002248AC" w:rsidRPr="003332BD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22137F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170301">
        <w:rPr>
          <w:rFonts w:ascii="Verdana" w:eastAsia="ＭＳ Ｐゴシック" w:hAnsi="Verdana" w:cs="Helvetica" w:hint="eastAsia"/>
          <w:kern w:val="1"/>
          <w:sz w:val="24"/>
          <w:lang w:eastAsia="ja-JP"/>
        </w:rPr>
        <w:t>恐れてはならない。おののいてはならない。驚いてはならない。</w:t>
      </w:r>
    </w:p>
    <w:p w14:paraId="1C881717" w14:textId="167524DB" w:rsidR="00395CD4" w:rsidRPr="003332BD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22137F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すでに与えた</w:t>
      </w:r>
    </w:p>
    <w:p w14:paraId="2BEA82C8" w14:textId="77777777" w:rsidR="0057776B" w:rsidRPr="003332BD" w:rsidRDefault="0057776B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EA7F9B0" w14:textId="77777777" w:rsidR="00D17CA6" w:rsidRPr="003332BD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D22B644" w14:textId="77777777" w:rsidR="00D17CA6" w:rsidRPr="003332BD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7B74D08" w14:textId="77777777" w:rsidR="0057776B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17030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カナン入国</w:t>
      </w:r>
    </w:p>
    <w:p w14:paraId="7E130F55" w14:textId="6C63E059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22137F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3：1－13</w:t>
      </w:r>
    </w:p>
    <w:p w14:paraId="3C403181" w14:textId="41E28577" w:rsidR="004C5750" w:rsidRPr="003332BD" w:rsidRDefault="00395CD4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="0022137F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6：1－20</w:t>
      </w:r>
    </w:p>
    <w:p w14:paraId="05B804FF" w14:textId="42667F08" w:rsidR="00E35BDA" w:rsidRPr="003332BD" w:rsidRDefault="00E35BDA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14：6－15</w:t>
      </w:r>
    </w:p>
    <w:p w14:paraId="7FA46A06" w14:textId="77777777" w:rsidR="00BF4E6D" w:rsidRPr="003332BD" w:rsidRDefault="009E26B1" w:rsidP="0022078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61845BA4" w14:textId="77777777" w:rsidR="00E22B78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</w:pPr>
      <w:r w:rsidRPr="003332BD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</w:t>
      </w:r>
      <w:r w:rsidR="000C0609"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</w:t>
      </w:r>
      <w:r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="00FB5A4C" w:rsidRPr="003332BD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FB5A4C"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E35BDA" w:rsidRPr="003332BD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5</w:t>
      </w:r>
      <w:r w:rsidR="005F5CA2" w:rsidRPr="003332BD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170301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7635A3" w:rsidRPr="003332BD" w14:paraId="38396A47" w14:textId="77777777" w:rsidTr="008C745B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DBC9F56" w14:textId="3D0DE05E" w:rsidR="00395CD4" w:rsidRPr="003332BD" w:rsidRDefault="00395CD4" w:rsidP="006D135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="0022137F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="0022137F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="0022137F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A86E16" w:rsidRPr="003332BD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170301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7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3332BD" w14:paraId="28ECF902" w14:textId="77777777" w:rsidTr="008C745B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DAEFCF0" w14:textId="77777777" w:rsidR="00FB5A4C" w:rsidRPr="003332BD" w:rsidRDefault="00395CD4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17030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次世代いやし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0D2A402F" w14:textId="578A710E" w:rsidR="00AC558F" w:rsidRPr="003332BD" w:rsidRDefault="0066652E" w:rsidP="005F5CA2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293F63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ヨシ</w:t>
            </w:r>
            <w:r w:rsidR="0022137F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="0017030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4：19－24</w:t>
            </w: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6198277" w14:textId="77777777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BAEE6AC" w14:textId="77777777" w:rsidR="00E35BDA" w:rsidRPr="003332BD" w:rsidRDefault="00E35BDA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FD42D5A" w14:textId="77777777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17030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救いを見なかった次世代</w:t>
      </w:r>
    </w:p>
    <w:p w14:paraId="49DC9981" w14:textId="2024923C" w:rsidR="005F5CA2" w:rsidRPr="003332BD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93671">
        <w:rPr>
          <w:rFonts w:ascii="Verdana" w:eastAsia="ＭＳ Ｐゴシック" w:hAnsi="Verdana" w:cs="Helvetica" w:hint="eastAsia"/>
          <w:kern w:val="1"/>
          <w:sz w:val="24"/>
          <w:lang w:eastAsia="ja-JP"/>
        </w:rPr>
        <w:t>出</w:t>
      </w:r>
      <w:r w:rsidR="0022137F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493671" w:rsidRPr="0049367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5：1－12：46</w:t>
      </w:r>
    </w:p>
    <w:p w14:paraId="2EF9D277" w14:textId="73924B27" w:rsidR="00B35C52" w:rsidRPr="003332BD" w:rsidRDefault="00B35C52" w:rsidP="003F6E4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93671">
        <w:rPr>
          <w:rFonts w:ascii="Verdana" w:eastAsia="ＭＳ Ｐゴシック" w:hAnsi="Verdana" w:cs="Helvetica" w:hint="eastAsia"/>
          <w:kern w:val="1"/>
          <w:sz w:val="24"/>
          <w:lang w:eastAsia="ja-JP"/>
        </w:rPr>
        <w:t>出</w:t>
      </w:r>
      <w:r w:rsidR="0022137F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49367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14：1－13</w:t>
      </w:r>
    </w:p>
    <w:p w14:paraId="410BE896" w14:textId="722B3594" w:rsidR="005F5CA2" w:rsidRPr="003332BD" w:rsidRDefault="00B35C52" w:rsidP="00505ED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93671">
        <w:rPr>
          <w:rFonts w:ascii="Verdana" w:eastAsia="ＭＳ Ｐゴシック" w:hAnsi="Verdana" w:cs="Helvetica" w:hint="eastAsia"/>
          <w:kern w:val="1"/>
          <w:sz w:val="24"/>
          <w:lang w:eastAsia="ja-JP"/>
        </w:rPr>
        <w:t>3</w:t>
      </w:r>
      <w:r w:rsidR="00493671">
        <w:rPr>
          <w:rFonts w:ascii="Verdana" w:eastAsia="ＭＳ Ｐゴシック" w:hAnsi="Verdana" w:cs="Helvetica" w:hint="eastAsia"/>
          <w:kern w:val="1"/>
          <w:sz w:val="24"/>
          <w:lang w:eastAsia="ja-JP"/>
        </w:rPr>
        <w:t>つの祭りの理由</w:t>
      </w:r>
    </w:p>
    <w:p w14:paraId="00E695AB" w14:textId="77777777" w:rsidR="00505EDD" w:rsidRPr="003332BD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9086610" w14:textId="77777777" w:rsidR="00505EDD" w:rsidRPr="003332BD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2403C58" w14:textId="77777777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9367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理由を知らない次世代</w:t>
      </w:r>
    </w:p>
    <w:p w14:paraId="3557DAB7" w14:textId="446195AA" w:rsidR="00B35C52" w:rsidRPr="003332BD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93671" w:rsidRPr="00493671">
        <w:rPr>
          <w:rFonts w:ascii="Verdana" w:eastAsia="ＭＳ Ｐゴシック" w:hAnsi="Verdana" w:cs="Helvetica" w:hint="eastAsia"/>
          <w:kern w:val="1"/>
          <w:sz w:val="24"/>
          <w:lang w:eastAsia="ja-JP"/>
        </w:rPr>
        <w:t>奴隷</w:t>
      </w:r>
    </w:p>
    <w:p w14:paraId="066E7F71" w14:textId="11B2C438" w:rsidR="00B35C52" w:rsidRPr="003332BD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9367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荒野</w:t>
      </w:r>
    </w:p>
    <w:p w14:paraId="581BC72C" w14:textId="3085FAFF" w:rsidR="00B35C52" w:rsidRPr="003332BD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9367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カナン</w:t>
      </w:r>
    </w:p>
    <w:p w14:paraId="3CB4DADF" w14:textId="77777777" w:rsidR="00505EDD" w:rsidRPr="003332BD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13D6878" w14:textId="77777777" w:rsidR="00505EDD" w:rsidRPr="003332BD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BDD73B3" w14:textId="77777777" w:rsidR="00B35C52" w:rsidRPr="003332BD" w:rsidRDefault="00395CD4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9367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記念碑</w:t>
      </w:r>
    </w:p>
    <w:p w14:paraId="69AC6508" w14:textId="6574E711" w:rsidR="00B35C52" w:rsidRPr="003332BD" w:rsidRDefault="00505EDD" w:rsidP="008C144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Malgun Gothic" w:eastAsia="Malgun Gothic" w:hAnsi="Malgun Gothic" w:cs="Malgun Gothic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93671" w:rsidRPr="0022137F">
        <w:rPr>
          <w:rFonts w:ascii="Verdana" w:eastAsia="ＭＳ Ｐゴシック" w:hAnsi="Verdana" w:cs="Helvetica"/>
          <w:kern w:val="1"/>
          <w:sz w:val="24"/>
          <w:lang w:eastAsia="ja-JP"/>
        </w:rPr>
        <w:t>12</w:t>
      </w:r>
      <w:r w:rsidR="0049367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部族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9367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(ヨシ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9367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4：1－2)</w:t>
      </w:r>
    </w:p>
    <w:p w14:paraId="15ACC26E" w14:textId="2D941935" w:rsidR="00B35C52" w:rsidRPr="003332BD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9367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石一つずつを背負って来なさい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(ヨシ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4：</w:t>
      </w:r>
      <w:r w:rsidR="0049367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5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)</w:t>
      </w:r>
    </w:p>
    <w:p w14:paraId="1FABC1F1" w14:textId="509DA25C" w:rsidR="00F13409" w:rsidRPr="003332BD" w:rsidRDefault="00505EDD" w:rsidP="00293F6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9367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子どもたちに教えなければならない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(ヨシ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9367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4：22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)</w:t>
      </w:r>
      <w:r w:rsidR="00F13409" w:rsidRPr="003332BD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1B3BF513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3332BD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8F55F0" w:rsidRPr="003332BD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5</w:t>
      </w:r>
      <w:r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D406C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A86E16" w:rsidRPr="003332BD" w14:paraId="2EB17D18" w14:textId="77777777" w:rsidTr="006D274B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635880E" w14:textId="150F5D65" w:rsidR="00A86E16" w:rsidRPr="003332BD" w:rsidRDefault="0022137F" w:rsidP="006D274B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A86E16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A86E16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="00A86E16" w:rsidRPr="003332BD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="00A86E16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A86E16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A86E16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A86E16" w:rsidRPr="003332BD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A86E16"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A86E16" w:rsidRPr="003332BD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D406C7" w:rsidRPr="00D406C7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7</w:t>
            </w:r>
            <w:r w:rsidR="00A86E16"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A86E16" w:rsidRPr="003332BD" w14:paraId="3BF306B1" w14:textId="77777777" w:rsidTr="006D274B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A18CCCB" w14:textId="77777777" w:rsidR="00A86E16" w:rsidRPr="003332BD" w:rsidRDefault="00A86E16" w:rsidP="006D274B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90079D" w:rsidRPr="0090079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荒野のサミット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54758819" w14:textId="5D2DDDF1" w:rsidR="00A86E16" w:rsidRPr="003332BD" w:rsidRDefault="00A86E16" w:rsidP="006D274B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90079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ヨシ</w:t>
            </w:r>
            <w:r w:rsidR="0022137F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90079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3：1－6</w:t>
            </w: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75548572" w14:textId="2B72AEB4" w:rsidR="00A86E16" w:rsidRPr="003332BD" w:rsidRDefault="0022137F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46905BC0" w14:textId="77777777" w:rsidR="00A86E16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2B1CBFF9" w14:textId="77777777" w:rsidR="00A06D51" w:rsidRPr="003332BD" w:rsidRDefault="00A06D51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08FD8A87" w14:textId="280C4105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Gulim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90079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契約</w:t>
      </w:r>
      <w:r w:rsidR="0022137F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90079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(ヨシ</w:t>
      </w:r>
      <w:r w:rsidR="0022137F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90079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1：1－9)</w:t>
      </w:r>
    </w:p>
    <w:p w14:paraId="01B81312" w14:textId="60819833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E861BE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モーセは死んだからヨルダン川を渡りなさい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E861BE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(2)</w:t>
      </w:r>
    </w:p>
    <w:p w14:paraId="0DC04B98" w14:textId="5F2F50CF" w:rsidR="00A86E16" w:rsidRPr="003332BD" w:rsidRDefault="0022137F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A86E16"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E861BE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モーセに約束したとおり、あなたがたに与えている</w:t>
      </w:r>
      <w:r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E861BE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(3)</w:t>
      </w:r>
    </w:p>
    <w:p w14:paraId="2520C696" w14:textId="579C8726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強くあれ。雄々しくあれ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(4－9)</w:t>
      </w:r>
    </w:p>
    <w:p w14:paraId="756F3418" w14:textId="405FC9AE" w:rsidR="00A86E16" w:rsidRPr="003332BD" w:rsidRDefault="0022137F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</w:p>
    <w:p w14:paraId="462E611F" w14:textId="77777777" w:rsidR="00A86E16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C50CB62" w14:textId="77777777" w:rsidR="00A06D51" w:rsidRPr="003332BD" w:rsidRDefault="00A06D51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29768BC" w14:textId="4DF34A98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A06D5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情報</w:t>
      </w:r>
      <w:r w:rsidR="0022137F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(ヨシ</w:t>
      </w:r>
      <w:r w:rsidR="0022137F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2：1－16)</w:t>
      </w:r>
    </w:p>
    <w:p w14:paraId="4599D122" w14:textId="2E9741A4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A06D51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偵察人</w:t>
      </w:r>
      <w:r w:rsidR="00A06D5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派遣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(1)</w:t>
      </w:r>
    </w:p>
    <w:p w14:paraId="38F8E137" w14:textId="019562F0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22137F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ラハブの助け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(2－7)</w:t>
      </w:r>
    </w:p>
    <w:p w14:paraId="3EE4C8FB" w14:textId="49BCC90D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22137F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情報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(8－16)</w:t>
      </w:r>
    </w:p>
    <w:p w14:paraId="69FF2264" w14:textId="77777777" w:rsidR="00A86E16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BD75507" w14:textId="77777777" w:rsidR="00A06D51" w:rsidRPr="003332BD" w:rsidRDefault="00A06D51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EE5F3AB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6C19FFE" w14:textId="3D82FE58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A06D5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次世代</w:t>
      </w:r>
      <w:r w:rsidR="0022137F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(ヨシ</w:t>
      </w:r>
      <w:r w:rsidR="0022137F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3：1－17)</w:t>
      </w:r>
    </w:p>
    <w:p w14:paraId="6D23A7F1" w14:textId="53EC2EA8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22137F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出エジプトを見なかった人々</w:t>
      </w:r>
    </w:p>
    <w:p w14:paraId="0BEEAC22" w14:textId="3111EB24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="0022137F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紅海を見なかった人々</w:t>
      </w:r>
    </w:p>
    <w:p w14:paraId="5E4E5743" w14:textId="3CC0301B" w:rsidR="00243F69" w:rsidRPr="003332BD" w:rsidRDefault="00243F69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22137F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A06D51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契約の箱について行きなさい</w:t>
      </w:r>
    </w:p>
    <w:p w14:paraId="7E76870B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7172CC4F" w14:textId="55079C3B" w:rsidR="0022137F" w:rsidRPr="00710BF2" w:rsidRDefault="0022137F" w:rsidP="00A8793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00" w:lineRule="auto"/>
        <w:jc w:val="left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710BF2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710BF2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710BF2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710BF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5</w:t>
      </w:r>
      <w:r w:rsidRPr="00710BF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二</w:t>
      </w:r>
      <w:r w:rsidRPr="00710BF2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710BF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</w:tblGrid>
      <w:tr w:rsidR="0022137F" w:rsidRPr="00710BF2" w14:paraId="0244A5CF" w14:textId="77777777" w:rsidTr="00030A00">
        <w:trPr>
          <w:trHeight w:val="892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14F3CD" w14:textId="77777777" w:rsidR="0022137F" w:rsidRPr="008F17C0" w:rsidRDefault="0022137F" w:rsidP="00A8793E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変質された教会、変化された教会</w:t>
            </w:r>
          </w:p>
          <w:p w14:paraId="2AD9D81D" w14:textId="77777777" w:rsidR="0022137F" w:rsidRPr="008F17C0" w:rsidRDefault="0022137F" w:rsidP="00A8793E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</w:p>
        </w:tc>
      </w:tr>
      <w:tr w:rsidR="0022137F" w:rsidRPr="00710BF2" w14:paraId="065FF6ED" w14:textId="77777777" w:rsidTr="00030A00">
        <w:trPr>
          <w:trHeight w:val="784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999E70" w14:textId="70DCA728" w:rsidR="0022137F" w:rsidRPr="00710BF2" w:rsidRDefault="0022137F" w:rsidP="00A8793E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710BF2"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使 11：19</w:t>
            </w:r>
            <w:r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30</w:t>
            </w:r>
            <w:r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2A908A1C" w14:textId="77777777" w:rsidR="0022137F" w:rsidRPr="00710BF2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060F2DDD" w14:textId="5FD1C887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646834">
        <w:rPr>
          <w:rFonts w:ascii="ＭＳ Ｐゴシック" w:eastAsia="ＭＳ Ｐゴシック" w:hAnsi="ＭＳ Ｐゴシック" w:cs="Batang"/>
          <w:szCs w:val="20"/>
          <w:lang w:eastAsia="ja-JP"/>
        </w:rPr>
        <w:t>さて、ステパノのことから起こった迫害によって散らされた人</w:t>
      </w:r>
      <w:r w:rsidRPr="00646834">
        <w:rPr>
          <w:rFonts w:ascii="ＭＳ Ｐゴシック" w:eastAsia="ＭＳ Ｐゴシック" w:hAnsi="ＭＳ Ｐゴシック" w:cs="Batang" w:hint="eastAsia"/>
          <w:szCs w:val="20"/>
          <w:lang w:eastAsia="ja-JP"/>
        </w:rPr>
        <w:t>々は、フェニキヤ、キプロス、アンテオケまでも進んで行ったが、ユダヤ人以外の者にはだれにも、みことばを語らなかった。ところが、その中にキプロス人とクレネ人が幾人かいて、アンテオケに来てからはギリシヤ人にも語りかけ、主イエスのことを宣べ伝えた。そして、主の御手が彼らとともにあったので、大ぜいの人が信じて主に立ち返った。</w:t>
      </w:r>
      <w:r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(19</w:t>
      </w:r>
      <w:r w:rsidRPr="00646834">
        <w:rPr>
          <w:rFonts w:ascii="ＭＳ Ｐゴシック" w:eastAsia="ＭＳ Ｐゴシック" w:hAnsi="ＭＳ Ｐゴシック" w:cs="Batang"/>
          <w:szCs w:val="20"/>
          <w:lang w:eastAsia="ja-JP"/>
        </w:rPr>
        <w:t>－</w:t>
      </w:r>
      <w:r>
        <w:rPr>
          <w:rFonts w:ascii="ＭＳ Ｐゴシック" w:eastAsia="ＭＳ Ｐゴシック" w:hAnsi="ＭＳ Ｐゴシック" w:cs="Batang" w:hint="eastAsia"/>
          <w:szCs w:val="20"/>
          <w:lang w:eastAsia="ja-JP"/>
        </w:rPr>
        <w:t>21節)</w:t>
      </w:r>
    </w:p>
    <w:p w14:paraId="0F5F3B06" w14:textId="77777777" w:rsidR="0022137F" w:rsidRPr="00710BF2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hAnsi="ＭＳ Ｐゴシック" w:cs="Batang"/>
          <w:b/>
          <w:szCs w:val="20"/>
          <w:lang w:eastAsia="ja-JP"/>
        </w:rPr>
      </w:pPr>
    </w:p>
    <w:p w14:paraId="53681072" w14:textId="04261223" w:rsidR="0022137F" w:rsidRP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color w:val="000000" w:themeColor="text1"/>
          <w:szCs w:val="20"/>
          <w:lang w:eastAsia="ja-JP"/>
        </w:rPr>
      </w:pPr>
      <w:r w:rsidRPr="0022137F">
        <w:rPr>
          <w:rFonts w:ascii="ＭＳ Ｐゴシック" w:eastAsia="ＭＳ Ｐゴシック" w:hAnsi="ＭＳ Ｐゴシック" w:cs="Batang" w:hint="eastAsia"/>
          <w:b/>
          <w:bCs/>
          <w:color w:val="000000" w:themeColor="text1"/>
          <w:szCs w:val="20"/>
          <w:lang w:eastAsia="ja-JP"/>
        </w:rPr>
        <w:t>序論</w:t>
      </w:r>
      <w:r>
        <w:rPr>
          <w:rFonts w:ascii="ＭＳ Ｐゴシック" w:eastAsia="ＭＳ Ｐゴシック" w:hAnsi="ＭＳ Ｐゴシック" w:cs="Batang" w:hint="eastAsia"/>
          <w:b/>
          <w:bCs/>
          <w:color w:val="000000" w:themeColor="text1"/>
          <w:szCs w:val="20"/>
          <w:lang w:eastAsia="ja-JP"/>
        </w:rPr>
        <w:t xml:space="preserve"> </w:t>
      </w:r>
      <w:r w:rsidRPr="0022137F">
        <w:rPr>
          <w:rFonts w:ascii="ＭＳ Ｐゴシック" w:eastAsia="ＭＳ Ｐゴシック" w:hAnsi="ＭＳ Ｐゴシック" w:cs="Batang" w:hint="eastAsia"/>
          <w:b/>
          <w:bCs/>
          <w:color w:val="000000" w:themeColor="text1"/>
          <w:szCs w:val="20"/>
          <w:lang w:eastAsia="ja-JP"/>
        </w:rPr>
        <w:t>/</w:t>
      </w:r>
      <w:r>
        <w:rPr>
          <w:rFonts w:ascii="ＭＳ Ｐゴシック" w:eastAsia="ＭＳ Ｐゴシック" w:hAnsi="ＭＳ Ｐゴシック" w:cs="Batang" w:hint="eastAsia"/>
          <w:b/>
          <w:bCs/>
          <w:color w:val="000000" w:themeColor="text1"/>
          <w:szCs w:val="20"/>
          <w:lang w:eastAsia="ja-JP"/>
        </w:rPr>
        <w:t xml:space="preserve"> </w:t>
      </w:r>
      <w:r w:rsidRPr="0022137F">
        <w:rPr>
          <w:rFonts w:ascii="Verdana" w:eastAsia="ＭＳ Ｐゴシック" w:hAnsi="Verdana" w:cs="Batang" w:hint="eastAsia"/>
          <w:b/>
          <w:bCs/>
          <w:color w:val="000000" w:themeColor="text1"/>
          <w:szCs w:val="20"/>
          <w:lang w:eastAsia="ja-JP"/>
        </w:rPr>
        <w:t>変質された教会</w:t>
      </w:r>
      <w:r>
        <w:rPr>
          <w:rFonts w:ascii="ＭＳ Ｐゴシック" w:eastAsia="ＭＳ Ｐゴシック" w:hAnsi="ＭＳ Ｐゴシック" w:cs="Batang"/>
          <w:b/>
          <w:bCs/>
          <w:color w:val="000000" w:themeColor="text1"/>
          <w:szCs w:val="20"/>
          <w:lang w:eastAsia="ja-JP"/>
        </w:rPr>
        <w:t xml:space="preserve"> </w:t>
      </w:r>
    </w:p>
    <w:p w14:paraId="5A4BD940" w14:textId="4CFA4FAF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1) ユダヤ人 </w:t>
      </w:r>
      <w:r>
        <w:rPr>
          <w:rFonts w:ascii="ＭＳ Ｐゴシック" w:eastAsia="ＭＳ Ｐゴシック" w:hAnsi="ＭＳ Ｐゴシック"/>
          <w:szCs w:val="20"/>
          <w:lang w:eastAsia="ja-JP"/>
        </w:rPr>
        <w:t>－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民族(選民)思想、誤ったメシヤ思想、律法思想</w:t>
      </w:r>
    </w:p>
    <w:p w14:paraId="2ADA6569" w14:textId="4498AEBF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2) 変質された初代教会 − 使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11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</w:t>
      </w:r>
      <w:r>
        <w:rPr>
          <w:rFonts w:ascii="ＭＳ Ｐゴシック" w:eastAsia="ＭＳ Ｐゴシック" w:hAnsi="ＭＳ Ｐゴシック"/>
          <w:szCs w:val="20"/>
          <w:lang w:eastAsia="ja-JP"/>
        </w:rPr>
        <w:t>－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18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福音より律法</w:t>
      </w:r>
    </w:p>
    <w:p w14:paraId="17713BF9" w14:textId="7FF2FA5D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3） 変質された中世時代教会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—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福音より教権</w:t>
      </w:r>
    </w:p>
    <w:p w14:paraId="6E16763A" w14:textId="7CB2D5E0" w:rsidR="0022137F" w:rsidRPr="005D2CBB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4） 変質された現代教会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—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福音より物質と成功</w:t>
      </w:r>
    </w:p>
    <w:p w14:paraId="6EC286CE" w14:textId="2E9467C3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D2CBB">
        <w:rPr>
          <w:rFonts w:ascii="ＭＳ Ｐゴシック" w:eastAsia="ＭＳ Ｐゴシック" w:hAnsi="ＭＳ Ｐゴシック"/>
          <w:szCs w:val="20"/>
          <w:lang w:eastAsia="ja-JP"/>
        </w:rPr>
        <w:t>→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神様が願っておられる変化された教会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—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上のもので地のものを生かす教会</w:t>
      </w:r>
    </w:p>
    <w:p w14:paraId="37BA70DE" w14:textId="77777777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0688BB03" w14:textId="01285A4A" w:rsidR="0022137F" w:rsidRP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22137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1．正しい告白</w:t>
      </w:r>
      <w:r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22137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−</w:t>
      </w:r>
      <w:r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22137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世の中を生かす信仰</w:t>
      </w:r>
    </w:p>
    <w:p w14:paraId="467B04B5" w14:textId="022EC56B" w:rsidR="0022137F" w:rsidRPr="005D2CBB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1） マタ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16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13</w:t>
      </w:r>
      <w:r>
        <w:rPr>
          <w:rFonts w:ascii="ＭＳ Ｐゴシック" w:eastAsia="ＭＳ Ｐゴシック" w:hAnsi="ＭＳ Ｐゴシック"/>
          <w:szCs w:val="20"/>
          <w:lang w:eastAsia="ja-JP"/>
        </w:rPr>
        <w:t>－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20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教会が始まるとき、弟子たちがイエス様にした信仰告白</w:t>
      </w:r>
    </w:p>
    <w:p w14:paraId="78706A71" w14:textId="47731DEE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D2CBB">
        <w:rPr>
          <w:rFonts w:ascii="ＭＳ Ｐゴシック" w:eastAsia="ＭＳ Ｐゴシック" w:hAnsi="ＭＳ Ｐゴシック"/>
          <w:szCs w:val="20"/>
          <w:lang w:eastAsia="ja-JP"/>
        </w:rPr>
        <w:t>2)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Ⅰペテ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2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9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ペテロの信仰告白</w:t>
      </w:r>
    </w:p>
    <w:p w14:paraId="0BB07753" w14:textId="290E91B3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3） ピリ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3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8</w:t>
      </w:r>
      <w:r>
        <w:rPr>
          <w:rFonts w:ascii="ＭＳ Ｐゴシック" w:eastAsia="ＭＳ Ｐゴシック" w:hAnsi="ＭＳ Ｐゴシック"/>
          <w:szCs w:val="20"/>
          <w:lang w:eastAsia="ja-JP"/>
        </w:rPr>
        <w:t>－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21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パウロの信仰告白</w:t>
      </w:r>
    </w:p>
    <w:p w14:paraId="0BDE71D0" w14:textId="77777777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FC0F70D" w14:textId="09F08A10" w:rsidR="0022137F" w:rsidRP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22137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2．正しい確認</w:t>
      </w:r>
      <w:r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22137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−</w:t>
      </w:r>
      <w:r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22137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世の中を生かす伝道</w:t>
      </w:r>
    </w:p>
    <w:p w14:paraId="58D29A4B" w14:textId="22369E29" w:rsidR="0022137F" w:rsidRPr="005D2CBB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1） マタ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28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16</w:t>
      </w:r>
      <w:r>
        <w:rPr>
          <w:rFonts w:ascii="ＭＳ Ｐゴシック" w:eastAsia="ＭＳ Ｐゴシック" w:hAnsi="ＭＳ Ｐゴシック"/>
          <w:szCs w:val="20"/>
          <w:lang w:eastAsia="ja-JP"/>
        </w:rPr>
        <w:t>－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20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神様がくださった権威を使って、世の中を生かす伝道</w:t>
      </w:r>
    </w:p>
    <w:p w14:paraId="227610BB" w14:textId="37931FA5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D2CBB">
        <w:rPr>
          <w:rFonts w:ascii="ＭＳ Ｐゴシック" w:eastAsia="ＭＳ Ｐゴシック" w:hAnsi="ＭＳ Ｐゴシック"/>
          <w:szCs w:val="20"/>
          <w:lang w:eastAsia="ja-JP"/>
        </w:rPr>
        <w:t>2)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マコ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16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15</w:t>
      </w:r>
      <w:r>
        <w:rPr>
          <w:rFonts w:ascii="ＭＳ Ｐゴシック" w:eastAsia="ＭＳ Ｐゴシック" w:hAnsi="ＭＳ Ｐゴシック"/>
          <w:szCs w:val="20"/>
          <w:lang w:eastAsia="ja-JP"/>
        </w:rPr>
        <w:t>－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20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御座の祝福で世の中と人を生かす伝道</w:t>
      </w:r>
    </w:p>
    <w:p w14:paraId="266C957A" w14:textId="1647506B" w:rsidR="0022137F" w:rsidRPr="005D2CBB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3） 使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</w:t>
      </w:r>
      <w:r>
        <w:rPr>
          <w:rFonts w:ascii="ＭＳ Ｐゴシック" w:eastAsia="ＭＳ Ｐゴシック" w:hAnsi="ＭＳ Ｐゴシック"/>
          <w:szCs w:val="20"/>
          <w:lang w:eastAsia="ja-JP"/>
        </w:rPr>
        <w:t>－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11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重要な契約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(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キリスト、神の国、ただ聖霊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)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を体験して、個人のミッションを確認する伝道</w:t>
      </w:r>
    </w:p>
    <w:p w14:paraId="2EAF1DFF" w14:textId="77777777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0F1E8DB7" w14:textId="45456429" w:rsidR="0022137F" w:rsidRP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22137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3．正しい変化</w:t>
      </w:r>
      <w:r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22137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−</w:t>
      </w:r>
      <w:r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22137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世の中を生かす力</w:t>
      </w:r>
    </w:p>
    <w:p w14:paraId="222F634C" w14:textId="7C63ED37" w:rsidR="0022137F" w:rsidRPr="005D2CBB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1） 使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2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</w:t>
      </w:r>
      <w:r>
        <w:rPr>
          <w:rFonts w:ascii="ＭＳ Ｐゴシック" w:eastAsia="ＭＳ Ｐゴシック" w:hAnsi="ＭＳ Ｐゴシック"/>
          <w:szCs w:val="20"/>
          <w:lang w:eastAsia="ja-JP"/>
        </w:rPr>
        <w:t>－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47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マルコの屋上の間に臨んだ力が現れてこそ、正しい変化が起きる</w:t>
      </w:r>
    </w:p>
    <w:p w14:paraId="0F012ED5" w14:textId="29F5DF03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D2CBB">
        <w:rPr>
          <w:rFonts w:ascii="ＭＳ Ｐゴシック" w:eastAsia="ＭＳ Ｐゴシック" w:hAnsi="ＭＳ Ｐゴシック"/>
          <w:szCs w:val="20"/>
          <w:lang w:eastAsia="ja-JP"/>
        </w:rPr>
        <w:t>2)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使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11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19</w:t>
      </w:r>
      <w:r>
        <w:rPr>
          <w:rFonts w:ascii="ＭＳ Ｐゴシック" w:eastAsia="ＭＳ Ｐゴシック" w:hAnsi="ＭＳ Ｐゴシック"/>
          <w:szCs w:val="20"/>
          <w:lang w:eastAsia="ja-JP"/>
        </w:rPr>
        <w:t>－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30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迫害と禁止令が出たとき、世の中を生かす力が現れた</w:t>
      </w:r>
    </w:p>
    <w:p w14:paraId="3B6E5B26" w14:textId="168D8AFE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3） ロマ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16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17</w:t>
      </w:r>
      <w:r>
        <w:rPr>
          <w:rFonts w:ascii="ＭＳ Ｐゴシック" w:eastAsia="ＭＳ Ｐゴシック" w:hAnsi="ＭＳ Ｐゴシック"/>
          <w:szCs w:val="20"/>
          <w:lang w:eastAsia="ja-JP"/>
        </w:rPr>
        <w:t>－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20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16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25</w:t>
      </w:r>
      <w:r>
        <w:rPr>
          <w:rFonts w:ascii="ＭＳ Ｐゴシック" w:eastAsia="ＭＳ Ｐゴシック" w:hAnsi="ＭＳ Ｐゴシック"/>
          <w:szCs w:val="20"/>
          <w:lang w:eastAsia="ja-JP"/>
        </w:rPr>
        <w:t>－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27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伝道はサタンをひれ伏させる力であり、永遠に隠された福音が今や現されて、</w:t>
      </w:r>
    </w:p>
    <w:p w14:paraId="13AB9C5F" w14:textId="77777777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とこしえまで証されることである</w:t>
      </w:r>
    </w:p>
    <w:p w14:paraId="399A9AA4" w14:textId="77777777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7B2B4CE8" w14:textId="5559D58C" w:rsidR="0022137F" w:rsidRP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22137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22137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22137F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祈りの中に入りなさい。もっとも弱い者たちが世界福音化を成し遂げた</w:t>
      </w:r>
    </w:p>
    <w:p w14:paraId="47325D7C" w14:textId="4FA9284A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1） 定刻祈り − 私に良くない環境に勝つことである</w:t>
      </w:r>
    </w:p>
    <w:p w14:paraId="72394BF7" w14:textId="05F79F70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2） </w:t>
      </w:r>
      <w:r w:rsidRPr="0022137F">
        <w:rPr>
          <w:rFonts w:ascii="Verdana" w:eastAsia="ＭＳ Ｐゴシック" w:hAnsi="Verdana"/>
          <w:szCs w:val="20"/>
          <w:lang w:eastAsia="ja-JP"/>
        </w:rPr>
        <w:t>24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祈り − 現場を生かす力である</w:t>
      </w:r>
    </w:p>
    <w:p w14:paraId="1B242E7B" w14:textId="183C8DE7" w:rsidR="0022137F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3） </w:t>
      </w:r>
      <w:r w:rsidRPr="0022137F">
        <w:rPr>
          <w:rFonts w:ascii="Verdana" w:eastAsia="ＭＳ Ｐゴシック" w:hAnsi="Verdana"/>
          <w:szCs w:val="20"/>
          <w:lang w:eastAsia="ja-JP"/>
        </w:rPr>
        <w:t>25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祈り − 御座の力を味わうことである</w:t>
      </w:r>
    </w:p>
    <w:p w14:paraId="5617DFF3" w14:textId="73740E24" w:rsidR="0022137F" w:rsidRPr="005D2CBB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→ 次の聖句を黙想すること</w:t>
      </w:r>
    </w:p>
    <w:p w14:paraId="6CF7611D" w14:textId="0D75B9BA" w:rsidR="0022137F" w:rsidRPr="00710BF2" w:rsidRDefault="0022137F" w:rsidP="00A8793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D2CBB">
        <w:rPr>
          <w:rFonts w:ascii="ＭＳ Ｐゴシック" w:eastAsia="ＭＳ Ｐゴシック" w:hAnsi="ＭＳ Ｐゴシック"/>
          <w:szCs w:val="20"/>
          <w:lang w:eastAsia="ja-JP"/>
        </w:rPr>
        <w:t>—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ピリ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3</w:t>
      </w:r>
      <w:r>
        <w:rPr>
          <w:rFonts w:ascii="ＭＳ Ｐゴシック" w:eastAsia="ＭＳ Ｐゴシック" w:hAnsi="ＭＳ Ｐゴシック"/>
          <w:szCs w:val="20"/>
          <w:lang w:eastAsia="ja-JP"/>
        </w:rPr>
        <w:t>－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4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、使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7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54</w:t>
      </w:r>
      <w:r>
        <w:rPr>
          <w:rFonts w:ascii="ＭＳ Ｐゴシック" w:eastAsia="ＭＳ Ｐゴシック" w:hAnsi="ＭＳ Ｐゴシック"/>
          <w:szCs w:val="20"/>
          <w:lang w:eastAsia="ja-JP"/>
        </w:rPr>
        <w:t>－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60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、ガラ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2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20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>、ピリ</w:t>
      </w:r>
      <w:r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4</w:t>
      </w:r>
      <w:r>
        <w:rPr>
          <w:rFonts w:ascii="ＭＳ Ｐゴシック" w:eastAsia="ＭＳ Ｐゴシック" w:hAnsi="ＭＳ Ｐゴシック"/>
          <w:szCs w:val="20"/>
          <w:lang w:eastAsia="ja-JP"/>
        </w:rPr>
        <w:t>：</w:t>
      </w:r>
      <w:r w:rsidRPr="005D2CBB">
        <w:rPr>
          <w:rFonts w:ascii="ＭＳ Ｐゴシック" w:eastAsia="ＭＳ Ｐゴシック" w:hAnsi="ＭＳ Ｐゴシック"/>
          <w:szCs w:val="20"/>
          <w:lang w:eastAsia="ja-JP"/>
        </w:rPr>
        <w:t>13</w:t>
      </w:r>
    </w:p>
    <w:p w14:paraId="38578B93" w14:textId="48B6F81B" w:rsidR="00A53E1F" w:rsidRDefault="00A53E1F" w:rsidP="00A8793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00" w:lineRule="auto"/>
        <w:jc w:val="left"/>
        <w:rPr>
          <w:rFonts w:ascii="ＭＳ Ｐゴシック" w:eastAsia="ＭＳ Ｐゴシック" w:hAnsi="ＭＳ Ｐゴシック"/>
          <w:szCs w:val="20"/>
          <w:lang w:eastAsia="ja-JP"/>
        </w:rPr>
      </w:pPr>
    </w:p>
    <w:p w14:paraId="2E58F82E" w14:textId="2635C46B" w:rsidR="00A8793E" w:rsidRDefault="00A8793E" w:rsidP="00A8793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00" w:lineRule="auto"/>
        <w:jc w:val="left"/>
        <w:rPr>
          <w:rFonts w:ascii="ＭＳ Ｐゴシック" w:eastAsia="ＭＳ Ｐゴシック" w:hAnsi="ＭＳ Ｐゴシック"/>
          <w:szCs w:val="20"/>
          <w:lang w:eastAsia="ja-JP"/>
        </w:rPr>
      </w:pPr>
    </w:p>
    <w:p w14:paraId="77BD1030" w14:textId="2B23010B" w:rsidR="00A8793E" w:rsidRDefault="00A8793E" w:rsidP="00A8793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00" w:lineRule="auto"/>
        <w:jc w:val="left"/>
        <w:rPr>
          <w:rFonts w:ascii="ＭＳ Ｐゴシック" w:eastAsia="ＭＳ Ｐゴシック" w:hAnsi="ＭＳ Ｐゴシック"/>
          <w:szCs w:val="20"/>
          <w:lang w:eastAsia="ja-JP"/>
        </w:rPr>
      </w:pPr>
    </w:p>
    <w:p w14:paraId="3DBDD375" w14:textId="74AA8CBB" w:rsidR="00A8793E" w:rsidRPr="00A8793E" w:rsidRDefault="00A8793E" w:rsidP="00A8793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00" w:lineRule="auto"/>
        <w:jc w:val="left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5月9日　インマヌエル教会</w:t>
      </w:r>
      <w:r w:rsidRPr="00A8793E">
        <w:rPr>
          <w:rFonts w:ascii="ＭＳ Ｐゴシック" w:eastAsia="ＭＳ Ｐゴシック" w:hAnsi="ＭＳ Ｐゴシック" w:hint="eastAsia"/>
          <w:szCs w:val="20"/>
          <w:lang w:eastAsia="ja-JP"/>
        </w:rPr>
        <w:t>聖日メッセージ</w:t>
      </w:r>
      <w:r w:rsidRPr="00A8793E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36660FDD" w14:textId="77777777" w:rsidR="00A8793E" w:rsidRPr="00A8793E" w:rsidRDefault="00A8793E" w:rsidP="00A8793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00" w:lineRule="auto"/>
        <w:jc w:val="left"/>
        <w:rPr>
          <w:rFonts w:ascii="ＭＳ Ｐゴシック" w:eastAsia="ＭＳ Ｐゴシック" w:hAnsi="ＭＳ Ｐゴシック"/>
          <w:szCs w:val="20"/>
          <w:lang w:eastAsia="ja-JP"/>
        </w:rPr>
      </w:pPr>
      <w:r w:rsidRPr="00A8793E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047B5B65" w14:textId="77777777" w:rsidR="00A8793E" w:rsidRPr="00A8793E" w:rsidRDefault="00A8793E" w:rsidP="00A8793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00" w:lineRule="auto"/>
        <w:jc w:val="left"/>
        <w:rPr>
          <w:rFonts w:ascii="ＭＳ Ｐゴシック" w:eastAsia="ＭＳ Ｐゴシック" w:hAnsi="ＭＳ Ｐゴシック"/>
          <w:szCs w:val="20"/>
          <w:lang w:eastAsia="ja-JP"/>
        </w:rPr>
      </w:pPr>
      <w:r w:rsidRPr="00A8793E">
        <w:rPr>
          <w:rFonts w:ascii="ＭＳ Ｐゴシック" w:eastAsia="ＭＳ Ｐゴシック" w:hAnsi="ＭＳ Ｐゴシック"/>
          <w:szCs w:val="20"/>
          <w:lang w:eastAsia="ja-JP"/>
        </w:rPr>
        <w:t>1部 [父母の聖日]</w:t>
      </w:r>
    </w:p>
    <w:p w14:paraId="0B6DD775" w14:textId="77777777" w:rsidR="00A8793E" w:rsidRPr="00A8793E" w:rsidRDefault="00A8793E" w:rsidP="00A8793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00" w:lineRule="auto"/>
        <w:jc w:val="left"/>
        <w:rPr>
          <w:rFonts w:ascii="ＭＳ Ｐゴシック" w:eastAsia="ＭＳ Ｐゴシック" w:hAnsi="ＭＳ Ｐゴシック"/>
          <w:szCs w:val="20"/>
          <w:lang w:eastAsia="ja-JP"/>
        </w:rPr>
      </w:pPr>
      <w:r w:rsidRPr="00A8793E">
        <w:rPr>
          <w:rFonts w:ascii="ＭＳ Ｐゴシック" w:eastAsia="ＭＳ Ｐゴシック" w:hAnsi="ＭＳ Ｐゴシック" w:hint="eastAsia"/>
          <w:szCs w:val="20"/>
          <w:lang w:eastAsia="ja-JP"/>
        </w:rPr>
        <w:t>「貧しいことから解放」</w:t>
      </w:r>
      <w:r w:rsidRPr="00A8793E">
        <w:rPr>
          <w:rFonts w:ascii="ＭＳ Ｐゴシック" w:eastAsia="ＭＳ Ｐゴシック" w:hAnsi="ＭＳ Ｐゴシック"/>
          <w:szCs w:val="20"/>
          <w:lang w:eastAsia="ja-JP"/>
        </w:rPr>
        <w:t xml:space="preserve"> (申15:1-11)</w:t>
      </w:r>
    </w:p>
    <w:p w14:paraId="0FEF6BF6" w14:textId="77777777" w:rsidR="00A8793E" w:rsidRPr="00A8793E" w:rsidRDefault="00A8793E" w:rsidP="00A8793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00" w:lineRule="auto"/>
        <w:jc w:val="left"/>
        <w:rPr>
          <w:rFonts w:ascii="ＭＳ Ｐゴシック" w:eastAsia="ＭＳ Ｐゴシック" w:hAnsi="ＭＳ Ｐゴシック"/>
          <w:szCs w:val="20"/>
          <w:lang w:eastAsia="ja-JP"/>
        </w:rPr>
      </w:pPr>
    </w:p>
    <w:p w14:paraId="6F0D88A4" w14:textId="77777777" w:rsidR="00A8793E" w:rsidRPr="00A8793E" w:rsidRDefault="00A8793E" w:rsidP="00A8793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00" w:lineRule="auto"/>
        <w:jc w:val="left"/>
        <w:rPr>
          <w:rFonts w:ascii="ＭＳ Ｐゴシック" w:eastAsia="ＭＳ Ｐゴシック" w:hAnsi="ＭＳ Ｐゴシック"/>
          <w:szCs w:val="20"/>
          <w:lang w:eastAsia="ja-JP"/>
        </w:rPr>
      </w:pPr>
      <w:r w:rsidRPr="00A8793E">
        <w:rPr>
          <w:rFonts w:ascii="ＭＳ Ｐゴシック" w:eastAsia="ＭＳ Ｐゴシック" w:hAnsi="ＭＳ Ｐゴシック"/>
          <w:szCs w:val="20"/>
          <w:lang w:eastAsia="ja-JP"/>
        </w:rPr>
        <w:t>2部  [神殿建築</w:t>
      </w:r>
      <w:r w:rsidRPr="00A8793E">
        <w:rPr>
          <w:rFonts w:ascii="ＭＳ Ｐゴシック" w:eastAsia="ＭＳ Ｐゴシック" w:hAnsi="ＭＳ Ｐゴシック" w:hint="eastAsia"/>
          <w:szCs w:val="20"/>
          <w:lang w:eastAsia="ja-JP"/>
        </w:rPr>
        <w:t>献身礼拝</w:t>
      </w:r>
      <w:r w:rsidRPr="00A8793E">
        <w:rPr>
          <w:rFonts w:ascii="ＭＳ Ｐゴシック" w:eastAsia="ＭＳ Ｐゴシック" w:hAnsi="ＭＳ Ｐゴシック"/>
          <w:szCs w:val="20"/>
          <w:lang w:eastAsia="ja-JP"/>
        </w:rPr>
        <w:t>]</w:t>
      </w:r>
    </w:p>
    <w:p w14:paraId="78EBC35B" w14:textId="753FF855" w:rsidR="00A8793E" w:rsidRPr="0022137F" w:rsidRDefault="00A8793E" w:rsidP="00A8793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00" w:lineRule="auto"/>
        <w:jc w:val="left"/>
        <w:rPr>
          <w:rFonts w:ascii="ＭＳ Ｐゴシック" w:eastAsia="ＭＳ Ｐゴシック" w:hAnsi="ＭＳ Ｐゴシック" w:hint="eastAsia"/>
          <w:szCs w:val="20"/>
          <w:lang w:eastAsia="ja-JP"/>
        </w:rPr>
      </w:pPr>
      <w:r w:rsidRPr="00A8793E">
        <w:rPr>
          <w:rFonts w:ascii="ＭＳ Ｐゴシック" w:eastAsia="ＭＳ Ｐゴシック" w:hAnsi="ＭＳ Ｐゴシック" w:hint="eastAsia"/>
          <w:szCs w:val="20"/>
          <w:lang w:eastAsia="ja-JP"/>
        </w:rPr>
        <w:t>「奴隷たちのための福音と神殿」</w:t>
      </w:r>
      <w:r w:rsidRPr="00A8793E">
        <w:rPr>
          <w:rFonts w:ascii="ＭＳ Ｐゴシック" w:eastAsia="ＭＳ Ｐゴシック" w:hAnsi="ＭＳ Ｐゴシック"/>
          <w:szCs w:val="20"/>
          <w:lang w:eastAsia="ja-JP"/>
        </w:rPr>
        <w:t xml:space="preserve"> (申15:12-18)</w:t>
      </w:r>
    </w:p>
    <w:sectPr w:rsidR="00A8793E" w:rsidRPr="0022137F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80B7" w14:textId="77777777" w:rsidR="005E7BA2" w:rsidRDefault="005E7BA2" w:rsidP="00AE438E">
      <w:r>
        <w:separator/>
      </w:r>
    </w:p>
  </w:endnote>
  <w:endnote w:type="continuationSeparator" w:id="0">
    <w:p w14:paraId="247211BD" w14:textId="77777777" w:rsidR="005E7BA2" w:rsidRDefault="005E7BA2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1F74" w14:textId="77777777" w:rsidR="005E7BA2" w:rsidRDefault="005E7BA2" w:rsidP="00AE438E">
      <w:r>
        <w:separator/>
      </w:r>
    </w:p>
  </w:footnote>
  <w:footnote w:type="continuationSeparator" w:id="0">
    <w:p w14:paraId="4540BDA6" w14:textId="77777777" w:rsidR="005E7BA2" w:rsidRDefault="005E7BA2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791F"/>
    <w:rsid w:val="000124AF"/>
    <w:rsid w:val="00015894"/>
    <w:rsid w:val="00016163"/>
    <w:rsid w:val="0002196B"/>
    <w:rsid w:val="0002216D"/>
    <w:rsid w:val="0002471E"/>
    <w:rsid w:val="00036764"/>
    <w:rsid w:val="0004010A"/>
    <w:rsid w:val="00047B79"/>
    <w:rsid w:val="00047E27"/>
    <w:rsid w:val="00051CC3"/>
    <w:rsid w:val="0005667D"/>
    <w:rsid w:val="000618BC"/>
    <w:rsid w:val="0006509F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3A8"/>
    <w:rsid w:val="00097C55"/>
    <w:rsid w:val="000A0B8C"/>
    <w:rsid w:val="000A1F99"/>
    <w:rsid w:val="000A3787"/>
    <w:rsid w:val="000A5DC1"/>
    <w:rsid w:val="000B0063"/>
    <w:rsid w:val="000B23C0"/>
    <w:rsid w:val="000B29C1"/>
    <w:rsid w:val="000B3466"/>
    <w:rsid w:val="000B4C52"/>
    <w:rsid w:val="000B7D51"/>
    <w:rsid w:val="000C0609"/>
    <w:rsid w:val="000C22C6"/>
    <w:rsid w:val="000D25D8"/>
    <w:rsid w:val="000D3DD4"/>
    <w:rsid w:val="000D4D40"/>
    <w:rsid w:val="000E073E"/>
    <w:rsid w:val="000E1102"/>
    <w:rsid w:val="000E4D25"/>
    <w:rsid w:val="000E5623"/>
    <w:rsid w:val="000E75A4"/>
    <w:rsid w:val="000F219A"/>
    <w:rsid w:val="000F5478"/>
    <w:rsid w:val="0010141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20EE"/>
    <w:rsid w:val="00143E1C"/>
    <w:rsid w:val="0015356B"/>
    <w:rsid w:val="00156B1E"/>
    <w:rsid w:val="00167A11"/>
    <w:rsid w:val="00170301"/>
    <w:rsid w:val="00173DA5"/>
    <w:rsid w:val="00174705"/>
    <w:rsid w:val="00176CBD"/>
    <w:rsid w:val="00177BD8"/>
    <w:rsid w:val="00181976"/>
    <w:rsid w:val="00186E11"/>
    <w:rsid w:val="00187913"/>
    <w:rsid w:val="0019750F"/>
    <w:rsid w:val="001A2167"/>
    <w:rsid w:val="001B0BE6"/>
    <w:rsid w:val="001B0FBD"/>
    <w:rsid w:val="001B7DE7"/>
    <w:rsid w:val="001B7F96"/>
    <w:rsid w:val="001C1E11"/>
    <w:rsid w:val="001C3079"/>
    <w:rsid w:val="001C37A2"/>
    <w:rsid w:val="001C56B7"/>
    <w:rsid w:val="001D4D55"/>
    <w:rsid w:val="001D562E"/>
    <w:rsid w:val="001E220F"/>
    <w:rsid w:val="001F3770"/>
    <w:rsid w:val="001F75A1"/>
    <w:rsid w:val="001F7CD9"/>
    <w:rsid w:val="00201CC8"/>
    <w:rsid w:val="0020210E"/>
    <w:rsid w:val="00206B01"/>
    <w:rsid w:val="00207F56"/>
    <w:rsid w:val="00220788"/>
    <w:rsid w:val="0022137F"/>
    <w:rsid w:val="002248AC"/>
    <w:rsid w:val="00224C04"/>
    <w:rsid w:val="00225139"/>
    <w:rsid w:val="00230B63"/>
    <w:rsid w:val="00243F69"/>
    <w:rsid w:val="00251B58"/>
    <w:rsid w:val="00251E7B"/>
    <w:rsid w:val="00252D3B"/>
    <w:rsid w:val="00253C79"/>
    <w:rsid w:val="00261A88"/>
    <w:rsid w:val="00267227"/>
    <w:rsid w:val="00271627"/>
    <w:rsid w:val="0027254C"/>
    <w:rsid w:val="00282CCF"/>
    <w:rsid w:val="00293862"/>
    <w:rsid w:val="00293DA4"/>
    <w:rsid w:val="00293F63"/>
    <w:rsid w:val="00293F8E"/>
    <w:rsid w:val="002941C6"/>
    <w:rsid w:val="002A74DA"/>
    <w:rsid w:val="002B0D8B"/>
    <w:rsid w:val="002B1F24"/>
    <w:rsid w:val="002B4990"/>
    <w:rsid w:val="002B4E18"/>
    <w:rsid w:val="002C1624"/>
    <w:rsid w:val="002C2B13"/>
    <w:rsid w:val="002D2978"/>
    <w:rsid w:val="002D7F5E"/>
    <w:rsid w:val="002F385E"/>
    <w:rsid w:val="002F4CC8"/>
    <w:rsid w:val="002F5C04"/>
    <w:rsid w:val="002F6006"/>
    <w:rsid w:val="003025F4"/>
    <w:rsid w:val="00304765"/>
    <w:rsid w:val="003115D4"/>
    <w:rsid w:val="003144EA"/>
    <w:rsid w:val="003147E7"/>
    <w:rsid w:val="003218B8"/>
    <w:rsid w:val="0032501E"/>
    <w:rsid w:val="003332BD"/>
    <w:rsid w:val="003360AD"/>
    <w:rsid w:val="0034239D"/>
    <w:rsid w:val="0034466E"/>
    <w:rsid w:val="0034511B"/>
    <w:rsid w:val="00346202"/>
    <w:rsid w:val="003500AD"/>
    <w:rsid w:val="003531FE"/>
    <w:rsid w:val="00353703"/>
    <w:rsid w:val="00362661"/>
    <w:rsid w:val="003641C0"/>
    <w:rsid w:val="0036586B"/>
    <w:rsid w:val="0036673B"/>
    <w:rsid w:val="00366969"/>
    <w:rsid w:val="003675B6"/>
    <w:rsid w:val="00375442"/>
    <w:rsid w:val="00384A8E"/>
    <w:rsid w:val="00391379"/>
    <w:rsid w:val="00395C0E"/>
    <w:rsid w:val="00395CD4"/>
    <w:rsid w:val="00396B44"/>
    <w:rsid w:val="0039779E"/>
    <w:rsid w:val="003A0680"/>
    <w:rsid w:val="003A133A"/>
    <w:rsid w:val="003A51E9"/>
    <w:rsid w:val="003B14BD"/>
    <w:rsid w:val="003B1A5C"/>
    <w:rsid w:val="003B3102"/>
    <w:rsid w:val="003B5A69"/>
    <w:rsid w:val="003C1899"/>
    <w:rsid w:val="003C2F4D"/>
    <w:rsid w:val="003C644E"/>
    <w:rsid w:val="003D1DAF"/>
    <w:rsid w:val="003D35EE"/>
    <w:rsid w:val="003D5311"/>
    <w:rsid w:val="003E3EF7"/>
    <w:rsid w:val="003E5D8B"/>
    <w:rsid w:val="003E5EE4"/>
    <w:rsid w:val="003E64FA"/>
    <w:rsid w:val="003F05B1"/>
    <w:rsid w:val="003F40AF"/>
    <w:rsid w:val="003F57F5"/>
    <w:rsid w:val="003F5C06"/>
    <w:rsid w:val="003F64F0"/>
    <w:rsid w:val="003F65F7"/>
    <w:rsid w:val="003F6889"/>
    <w:rsid w:val="003F6E4E"/>
    <w:rsid w:val="003F6E50"/>
    <w:rsid w:val="004042C2"/>
    <w:rsid w:val="0040648F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35CEC"/>
    <w:rsid w:val="00442BBB"/>
    <w:rsid w:val="00444A43"/>
    <w:rsid w:val="00446CE6"/>
    <w:rsid w:val="004505DB"/>
    <w:rsid w:val="004521F3"/>
    <w:rsid w:val="00454574"/>
    <w:rsid w:val="004701AA"/>
    <w:rsid w:val="004702EF"/>
    <w:rsid w:val="00476E7E"/>
    <w:rsid w:val="004829AC"/>
    <w:rsid w:val="0048448B"/>
    <w:rsid w:val="00484A8B"/>
    <w:rsid w:val="004861F9"/>
    <w:rsid w:val="0049285B"/>
    <w:rsid w:val="00493671"/>
    <w:rsid w:val="00494734"/>
    <w:rsid w:val="00494A57"/>
    <w:rsid w:val="004A0D22"/>
    <w:rsid w:val="004C331F"/>
    <w:rsid w:val="004C5750"/>
    <w:rsid w:val="004C619E"/>
    <w:rsid w:val="004C7CB6"/>
    <w:rsid w:val="004D2AEC"/>
    <w:rsid w:val="004D5001"/>
    <w:rsid w:val="004D5F1A"/>
    <w:rsid w:val="004D7C65"/>
    <w:rsid w:val="004E36C3"/>
    <w:rsid w:val="004F0C4F"/>
    <w:rsid w:val="004F1809"/>
    <w:rsid w:val="004F2B12"/>
    <w:rsid w:val="004F6FBA"/>
    <w:rsid w:val="004F76AC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34355"/>
    <w:rsid w:val="0053650F"/>
    <w:rsid w:val="00536595"/>
    <w:rsid w:val="0053691D"/>
    <w:rsid w:val="00537E98"/>
    <w:rsid w:val="00540AF9"/>
    <w:rsid w:val="00541F11"/>
    <w:rsid w:val="00542150"/>
    <w:rsid w:val="005424F9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7378"/>
    <w:rsid w:val="00593F6A"/>
    <w:rsid w:val="005947E9"/>
    <w:rsid w:val="00597019"/>
    <w:rsid w:val="005A052C"/>
    <w:rsid w:val="005A310C"/>
    <w:rsid w:val="005A46EE"/>
    <w:rsid w:val="005A6D67"/>
    <w:rsid w:val="005B1548"/>
    <w:rsid w:val="005B3028"/>
    <w:rsid w:val="005C203F"/>
    <w:rsid w:val="005C23B2"/>
    <w:rsid w:val="005C47EC"/>
    <w:rsid w:val="005C5EDF"/>
    <w:rsid w:val="005C6F33"/>
    <w:rsid w:val="005D04E3"/>
    <w:rsid w:val="005D2567"/>
    <w:rsid w:val="005D70E0"/>
    <w:rsid w:val="005D7C36"/>
    <w:rsid w:val="005E3465"/>
    <w:rsid w:val="005E451C"/>
    <w:rsid w:val="005E50BD"/>
    <w:rsid w:val="005E6F06"/>
    <w:rsid w:val="005E7BA2"/>
    <w:rsid w:val="005F21FE"/>
    <w:rsid w:val="005F5CA2"/>
    <w:rsid w:val="005F6180"/>
    <w:rsid w:val="00600CA6"/>
    <w:rsid w:val="00604E96"/>
    <w:rsid w:val="006051EA"/>
    <w:rsid w:val="006059A8"/>
    <w:rsid w:val="00606370"/>
    <w:rsid w:val="00610C63"/>
    <w:rsid w:val="00620496"/>
    <w:rsid w:val="0062383A"/>
    <w:rsid w:val="00624DC4"/>
    <w:rsid w:val="006265F6"/>
    <w:rsid w:val="00630F29"/>
    <w:rsid w:val="006330B7"/>
    <w:rsid w:val="00641B57"/>
    <w:rsid w:val="00647B36"/>
    <w:rsid w:val="006500FC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92743"/>
    <w:rsid w:val="0069290E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335E"/>
    <w:rsid w:val="006D4CE7"/>
    <w:rsid w:val="006D4D50"/>
    <w:rsid w:val="006D5030"/>
    <w:rsid w:val="006D6272"/>
    <w:rsid w:val="006E4234"/>
    <w:rsid w:val="006F0E04"/>
    <w:rsid w:val="0071031A"/>
    <w:rsid w:val="00710938"/>
    <w:rsid w:val="0071095F"/>
    <w:rsid w:val="00710BF2"/>
    <w:rsid w:val="0071132A"/>
    <w:rsid w:val="00713EC4"/>
    <w:rsid w:val="00715516"/>
    <w:rsid w:val="00720168"/>
    <w:rsid w:val="0072159E"/>
    <w:rsid w:val="00725CEA"/>
    <w:rsid w:val="00730FE1"/>
    <w:rsid w:val="00731605"/>
    <w:rsid w:val="007357E7"/>
    <w:rsid w:val="0074097F"/>
    <w:rsid w:val="007415E9"/>
    <w:rsid w:val="007431CC"/>
    <w:rsid w:val="00746879"/>
    <w:rsid w:val="007537D5"/>
    <w:rsid w:val="007568EF"/>
    <w:rsid w:val="00762989"/>
    <w:rsid w:val="007635A3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B33D0"/>
    <w:rsid w:val="007B4B14"/>
    <w:rsid w:val="007B578F"/>
    <w:rsid w:val="007B5C15"/>
    <w:rsid w:val="007B5C68"/>
    <w:rsid w:val="007C1C56"/>
    <w:rsid w:val="007C44EC"/>
    <w:rsid w:val="007D0F57"/>
    <w:rsid w:val="007D370F"/>
    <w:rsid w:val="007D48DA"/>
    <w:rsid w:val="007D49B0"/>
    <w:rsid w:val="007D53A5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25A8"/>
    <w:rsid w:val="00825432"/>
    <w:rsid w:val="00827CD1"/>
    <w:rsid w:val="00832F93"/>
    <w:rsid w:val="00834D7E"/>
    <w:rsid w:val="00835764"/>
    <w:rsid w:val="008377E8"/>
    <w:rsid w:val="0084387B"/>
    <w:rsid w:val="008536F3"/>
    <w:rsid w:val="008674ED"/>
    <w:rsid w:val="008705B2"/>
    <w:rsid w:val="00871B8C"/>
    <w:rsid w:val="00872323"/>
    <w:rsid w:val="008763E9"/>
    <w:rsid w:val="008808C9"/>
    <w:rsid w:val="00883209"/>
    <w:rsid w:val="00883D7A"/>
    <w:rsid w:val="008851DA"/>
    <w:rsid w:val="008A1079"/>
    <w:rsid w:val="008A222A"/>
    <w:rsid w:val="008A6E10"/>
    <w:rsid w:val="008A7642"/>
    <w:rsid w:val="008B3BB5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1FE3"/>
    <w:rsid w:val="00925B1C"/>
    <w:rsid w:val="00932497"/>
    <w:rsid w:val="00932880"/>
    <w:rsid w:val="009511E9"/>
    <w:rsid w:val="00954B29"/>
    <w:rsid w:val="00954D39"/>
    <w:rsid w:val="0095775A"/>
    <w:rsid w:val="009577A9"/>
    <w:rsid w:val="00962B12"/>
    <w:rsid w:val="00963D8B"/>
    <w:rsid w:val="00965AD5"/>
    <w:rsid w:val="00965E6B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72D1"/>
    <w:rsid w:val="0099770B"/>
    <w:rsid w:val="00997F48"/>
    <w:rsid w:val="009A03DC"/>
    <w:rsid w:val="009B0598"/>
    <w:rsid w:val="009B2FD1"/>
    <w:rsid w:val="009B4C6C"/>
    <w:rsid w:val="009C0861"/>
    <w:rsid w:val="009C0F3E"/>
    <w:rsid w:val="009C2E54"/>
    <w:rsid w:val="009C3F8A"/>
    <w:rsid w:val="009C49CC"/>
    <w:rsid w:val="009C6BB8"/>
    <w:rsid w:val="009D1786"/>
    <w:rsid w:val="009D1C3B"/>
    <w:rsid w:val="009D4B3B"/>
    <w:rsid w:val="009D577E"/>
    <w:rsid w:val="009D7919"/>
    <w:rsid w:val="009E0740"/>
    <w:rsid w:val="009E26B1"/>
    <w:rsid w:val="009E422F"/>
    <w:rsid w:val="009E7809"/>
    <w:rsid w:val="009F5246"/>
    <w:rsid w:val="00A00280"/>
    <w:rsid w:val="00A02BB0"/>
    <w:rsid w:val="00A037B4"/>
    <w:rsid w:val="00A03DB3"/>
    <w:rsid w:val="00A0590D"/>
    <w:rsid w:val="00A05ED6"/>
    <w:rsid w:val="00A06D51"/>
    <w:rsid w:val="00A141B4"/>
    <w:rsid w:val="00A17205"/>
    <w:rsid w:val="00A22703"/>
    <w:rsid w:val="00A24612"/>
    <w:rsid w:val="00A25730"/>
    <w:rsid w:val="00A30D09"/>
    <w:rsid w:val="00A31624"/>
    <w:rsid w:val="00A36C12"/>
    <w:rsid w:val="00A424DF"/>
    <w:rsid w:val="00A52544"/>
    <w:rsid w:val="00A53E1F"/>
    <w:rsid w:val="00A6247B"/>
    <w:rsid w:val="00A702B8"/>
    <w:rsid w:val="00A70868"/>
    <w:rsid w:val="00A7305B"/>
    <w:rsid w:val="00A73479"/>
    <w:rsid w:val="00A737D9"/>
    <w:rsid w:val="00A77183"/>
    <w:rsid w:val="00A81348"/>
    <w:rsid w:val="00A86E16"/>
    <w:rsid w:val="00A8793E"/>
    <w:rsid w:val="00A91209"/>
    <w:rsid w:val="00A97557"/>
    <w:rsid w:val="00AA57F2"/>
    <w:rsid w:val="00AB2A68"/>
    <w:rsid w:val="00AB4278"/>
    <w:rsid w:val="00AB455D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CD"/>
    <w:rsid w:val="00AD5121"/>
    <w:rsid w:val="00AD60AC"/>
    <w:rsid w:val="00AE438E"/>
    <w:rsid w:val="00AE504A"/>
    <w:rsid w:val="00B00F6E"/>
    <w:rsid w:val="00B0188D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35C52"/>
    <w:rsid w:val="00B363D8"/>
    <w:rsid w:val="00B37A38"/>
    <w:rsid w:val="00B40F78"/>
    <w:rsid w:val="00B4453A"/>
    <w:rsid w:val="00B47A81"/>
    <w:rsid w:val="00B55496"/>
    <w:rsid w:val="00B56423"/>
    <w:rsid w:val="00B60B17"/>
    <w:rsid w:val="00B62E6E"/>
    <w:rsid w:val="00B65945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AC7"/>
    <w:rsid w:val="00BC16E2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F0D67"/>
    <w:rsid w:val="00BF4E6D"/>
    <w:rsid w:val="00C014C5"/>
    <w:rsid w:val="00C018D8"/>
    <w:rsid w:val="00C11498"/>
    <w:rsid w:val="00C169B4"/>
    <w:rsid w:val="00C206CB"/>
    <w:rsid w:val="00C225A1"/>
    <w:rsid w:val="00C22A78"/>
    <w:rsid w:val="00C237AA"/>
    <w:rsid w:val="00C2414A"/>
    <w:rsid w:val="00C2689E"/>
    <w:rsid w:val="00C412E6"/>
    <w:rsid w:val="00C42A97"/>
    <w:rsid w:val="00C44DBB"/>
    <w:rsid w:val="00C44E4D"/>
    <w:rsid w:val="00C46FB1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A4866"/>
    <w:rsid w:val="00CA6312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E25F6"/>
    <w:rsid w:val="00CF2066"/>
    <w:rsid w:val="00CF21F8"/>
    <w:rsid w:val="00CF23EC"/>
    <w:rsid w:val="00CF5E37"/>
    <w:rsid w:val="00D0008A"/>
    <w:rsid w:val="00D0250E"/>
    <w:rsid w:val="00D0716F"/>
    <w:rsid w:val="00D116D5"/>
    <w:rsid w:val="00D13AA3"/>
    <w:rsid w:val="00D14CB3"/>
    <w:rsid w:val="00D16AB0"/>
    <w:rsid w:val="00D177AE"/>
    <w:rsid w:val="00D17CA6"/>
    <w:rsid w:val="00D20D17"/>
    <w:rsid w:val="00D22618"/>
    <w:rsid w:val="00D24414"/>
    <w:rsid w:val="00D2575C"/>
    <w:rsid w:val="00D27DE1"/>
    <w:rsid w:val="00D33811"/>
    <w:rsid w:val="00D33A4B"/>
    <w:rsid w:val="00D406C7"/>
    <w:rsid w:val="00D42CED"/>
    <w:rsid w:val="00D51A84"/>
    <w:rsid w:val="00D51FA3"/>
    <w:rsid w:val="00D54E57"/>
    <w:rsid w:val="00D552C3"/>
    <w:rsid w:val="00D62208"/>
    <w:rsid w:val="00D64BC9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C6A09"/>
    <w:rsid w:val="00DD0E0C"/>
    <w:rsid w:val="00DD74A7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FF4"/>
    <w:rsid w:val="00DF66C4"/>
    <w:rsid w:val="00DF7E19"/>
    <w:rsid w:val="00E00230"/>
    <w:rsid w:val="00E01B05"/>
    <w:rsid w:val="00E02FD1"/>
    <w:rsid w:val="00E03817"/>
    <w:rsid w:val="00E04D73"/>
    <w:rsid w:val="00E1078A"/>
    <w:rsid w:val="00E1099A"/>
    <w:rsid w:val="00E1272F"/>
    <w:rsid w:val="00E12C37"/>
    <w:rsid w:val="00E14320"/>
    <w:rsid w:val="00E22B78"/>
    <w:rsid w:val="00E26C11"/>
    <w:rsid w:val="00E32689"/>
    <w:rsid w:val="00E35BDA"/>
    <w:rsid w:val="00E44A7B"/>
    <w:rsid w:val="00E46AFB"/>
    <w:rsid w:val="00E51649"/>
    <w:rsid w:val="00E51C06"/>
    <w:rsid w:val="00E647F4"/>
    <w:rsid w:val="00E67B91"/>
    <w:rsid w:val="00E71BB4"/>
    <w:rsid w:val="00E76DA0"/>
    <w:rsid w:val="00E82114"/>
    <w:rsid w:val="00E822A9"/>
    <w:rsid w:val="00E861BE"/>
    <w:rsid w:val="00E92F29"/>
    <w:rsid w:val="00E968F3"/>
    <w:rsid w:val="00EA17DE"/>
    <w:rsid w:val="00EA2215"/>
    <w:rsid w:val="00EA701C"/>
    <w:rsid w:val="00EA7F83"/>
    <w:rsid w:val="00EB2A89"/>
    <w:rsid w:val="00EB4C7F"/>
    <w:rsid w:val="00EC46F7"/>
    <w:rsid w:val="00EC556B"/>
    <w:rsid w:val="00ED03A3"/>
    <w:rsid w:val="00ED1870"/>
    <w:rsid w:val="00ED19F2"/>
    <w:rsid w:val="00EE283B"/>
    <w:rsid w:val="00EE2D9A"/>
    <w:rsid w:val="00EF53AE"/>
    <w:rsid w:val="00F011C2"/>
    <w:rsid w:val="00F0227F"/>
    <w:rsid w:val="00F05744"/>
    <w:rsid w:val="00F13409"/>
    <w:rsid w:val="00F136AA"/>
    <w:rsid w:val="00F20C42"/>
    <w:rsid w:val="00F2313B"/>
    <w:rsid w:val="00F25B23"/>
    <w:rsid w:val="00F373F0"/>
    <w:rsid w:val="00F37B4A"/>
    <w:rsid w:val="00F40E99"/>
    <w:rsid w:val="00F4562A"/>
    <w:rsid w:val="00F4615E"/>
    <w:rsid w:val="00F51930"/>
    <w:rsid w:val="00F52BF5"/>
    <w:rsid w:val="00F6315B"/>
    <w:rsid w:val="00F65701"/>
    <w:rsid w:val="00F72298"/>
    <w:rsid w:val="00F7372E"/>
    <w:rsid w:val="00F73B9C"/>
    <w:rsid w:val="00F73CA4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3816"/>
    <w:rsid w:val="00FA65CA"/>
    <w:rsid w:val="00FA6E59"/>
    <w:rsid w:val="00FA73A1"/>
    <w:rsid w:val="00FA7B15"/>
    <w:rsid w:val="00FB2676"/>
    <w:rsid w:val="00FB3424"/>
    <w:rsid w:val="00FB3564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58633"/>
  <w15:docId w15:val="{ED53A71B-8F58-AA4F-B273-65692E14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C8F707-704C-4100-B727-C017B254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6</cp:revision>
  <cp:lastPrinted>2020-07-28T14:03:00Z</cp:lastPrinted>
  <dcterms:created xsi:type="dcterms:W3CDTF">2021-05-05T00:35:00Z</dcterms:created>
  <dcterms:modified xsi:type="dcterms:W3CDTF">2021-05-07T00:11:00Z</dcterms:modified>
</cp:coreProperties>
</file>