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148"/>
        <w:gridCol w:w="5149"/>
        <w:gridCol w:w="5149"/>
      </w:tblGrid>
      <w:tr w:rsidR="009C7939" w:rsidRPr="001A01E3" w14:paraId="2FDA0103" w14:textId="7220A14F" w:rsidTr="00367BDB">
        <w:tc>
          <w:tcPr>
            <w:tcW w:w="15446" w:type="dxa"/>
            <w:gridSpan w:val="3"/>
          </w:tcPr>
          <w:p w14:paraId="68D94CEE" w14:textId="25C3E911" w:rsidR="009C7939" w:rsidRDefault="009C7939" w:rsidP="00D002B9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22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え24(</w:t>
            </w:r>
            <w:r w:rsidR="00C448F1">
              <w:rPr>
                <w:rFonts w:ascii="ＭＳ ゴシック" w:eastAsia="ＭＳ ゴシック" w:hAnsi="ＭＳ ゴシック" w:hint="eastAsia"/>
                <w:sz w:val="16"/>
                <w:szCs w:val="18"/>
              </w:rPr>
              <w:t>50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1C321BFF" w14:textId="736942C4" w:rsidTr="009309F9">
        <w:tc>
          <w:tcPr>
            <w:tcW w:w="15446" w:type="dxa"/>
            <w:gridSpan w:val="3"/>
          </w:tcPr>
          <w:p w14:paraId="28334028" w14:textId="3597F56F" w:rsidR="009C7939" w:rsidRPr="005E7416" w:rsidRDefault="00C448F1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Pr="00C448F1">
              <w:rPr>
                <w:rFonts w:ascii="ＭＳ ゴシック" w:eastAsia="ＭＳ ゴシック" w:hAnsi="ＭＳ ゴシック"/>
                <w:sz w:val="16"/>
                <w:szCs w:val="18"/>
              </w:rPr>
              <w:t>022年12月16日～ 17日週間祈りカード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C448F1">
              <w:rPr>
                <w:rFonts w:ascii="ＭＳ ゴシック" w:eastAsia="ＭＳ ゴシック" w:hAnsi="ＭＳ ゴシック"/>
                <w:sz w:val="16"/>
                <w:szCs w:val="18"/>
              </w:rPr>
              <w:t>第25次世界産業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人大会</w:t>
            </w:r>
            <w:r w:rsidRPr="00C448F1">
              <w:rPr>
                <w:rFonts w:ascii="ＭＳ ゴシック" w:eastAsia="ＭＳ ゴシック" w:hAnsi="ＭＳ ゴシック"/>
                <w:sz w:val="16"/>
                <w:szCs w:val="18"/>
              </w:rPr>
              <w:t>_主題:残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りの</w:t>
            </w:r>
            <w:r w:rsidRPr="00C448F1">
              <w:rPr>
                <w:rFonts w:ascii="ＭＳ ゴシック" w:eastAsia="ＭＳ ゴシック" w:hAnsi="ＭＳ ゴシック"/>
                <w:sz w:val="16"/>
                <w:szCs w:val="18"/>
              </w:rPr>
              <w:t>未来を準備しなさい(使2:17-18)</w:t>
            </w:r>
          </w:p>
        </w:tc>
      </w:tr>
      <w:tr w:rsidR="00C448F1" w:rsidRPr="001A01E3" w14:paraId="3FF33DB0" w14:textId="5131082F" w:rsidTr="00C448F1">
        <w:tc>
          <w:tcPr>
            <w:tcW w:w="5148" w:type="dxa"/>
          </w:tcPr>
          <w:p w14:paraId="4C7A6E4D" w14:textId="105D50E6" w:rsidR="00C448F1" w:rsidRPr="00A52369" w:rsidRDefault="00C448F1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△１講</w:t>
            </w:r>
          </w:p>
          <w:p w14:paraId="3115035D" w14:textId="6E500920" w:rsidR="00C448F1" w:rsidRPr="00A52369" w:rsidRDefault="00C448F1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52369">
              <w:rPr>
                <w:rFonts w:ascii="ＭＳ ゴシック" w:eastAsia="ＭＳ ゴシック" w:hAnsi="ＭＳ ゴシック" w:hint="eastAsia"/>
                <w:sz w:val="18"/>
                <w:szCs w:val="20"/>
              </w:rPr>
              <w:t>霊的世界の地域司令官（使</w:t>
            </w:r>
            <w:r w:rsidRPr="00A52369">
              <w:rPr>
                <w:rFonts w:ascii="ＭＳ ゴシック" w:eastAsia="ＭＳ ゴシック" w:hAnsi="ＭＳ ゴシック"/>
                <w:sz w:val="18"/>
                <w:szCs w:val="20"/>
              </w:rPr>
              <w:t>2:9-11</w:t>
            </w:r>
            <w:r w:rsidRPr="00A5236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A52369">
              <w:rPr>
                <w:rFonts w:ascii="ＭＳ ゴシック" w:eastAsia="ＭＳ ゴシック" w:hAnsi="ＭＳ ゴシック"/>
                <w:sz w:val="18"/>
                <w:szCs w:val="20"/>
              </w:rPr>
              <w:t>17-18</w:t>
            </w:r>
            <w:r w:rsidRPr="00A5236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A52369">
              <w:rPr>
                <w:rFonts w:ascii="ＭＳ ゴシック" w:eastAsia="ＭＳ ゴシック" w:hAnsi="ＭＳ ゴシック"/>
                <w:sz w:val="18"/>
                <w:szCs w:val="20"/>
              </w:rPr>
              <w:t>41-42</w:t>
            </w:r>
            <w:r w:rsidRPr="00A52369">
              <w:rPr>
                <w:rFonts w:ascii="ＭＳ ゴシック" w:eastAsia="ＭＳ ゴシック" w:hAnsi="ＭＳ ゴシック"/>
                <w:sz w:val="18"/>
                <w:szCs w:val="20"/>
              </w:rPr>
              <w:t>)</w:t>
            </w:r>
          </w:p>
        </w:tc>
        <w:tc>
          <w:tcPr>
            <w:tcW w:w="5149" w:type="dxa"/>
            <w:tcBorders>
              <w:bottom w:val="single" w:sz="4" w:space="0" w:color="auto"/>
            </w:tcBorders>
          </w:tcPr>
          <w:p w14:paraId="3EC7699D" w14:textId="7217AE4B" w:rsidR="00C448F1" w:rsidRPr="00A52369" w:rsidRDefault="00C448F1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△２講</w:t>
            </w:r>
          </w:p>
          <w:p w14:paraId="0E2EE3ED" w14:textId="2FDE0A6E" w:rsidR="00C448F1" w:rsidRPr="00A52369" w:rsidRDefault="00C448F1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52369">
              <w:rPr>
                <w:rFonts w:ascii="ＭＳ ゴシック" w:eastAsia="ＭＳ ゴシック" w:hAnsi="ＭＳ ゴシック" w:hint="eastAsia"/>
                <w:sz w:val="18"/>
                <w:szCs w:val="20"/>
              </w:rPr>
              <w:t>霊的世界のいやしの者（使2:17-18</w:t>
            </w:r>
            <w:r w:rsidRPr="00A52369">
              <w:rPr>
                <w:rFonts w:ascii="ＭＳ ゴシック" w:eastAsia="ＭＳ ゴシック" w:hAnsi="ＭＳ ゴシック"/>
                <w:sz w:val="18"/>
                <w:szCs w:val="20"/>
              </w:rPr>
              <w:t>）</w:t>
            </w:r>
          </w:p>
        </w:tc>
        <w:tc>
          <w:tcPr>
            <w:tcW w:w="5149" w:type="dxa"/>
          </w:tcPr>
          <w:p w14:paraId="3D141429" w14:textId="08D01391" w:rsidR="00C448F1" w:rsidRPr="00A52369" w:rsidRDefault="00C448F1" w:rsidP="00BC370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△３講</w:t>
            </w:r>
          </w:p>
          <w:p w14:paraId="6113E21E" w14:textId="1540AACF" w:rsidR="00C448F1" w:rsidRPr="00A52369" w:rsidRDefault="00C448F1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8"/>
                <w:szCs w:val="20"/>
              </w:rPr>
              <w:t>霊的世界の見張り人（使2:41-47</w:t>
            </w:r>
            <w:r w:rsidRPr="00A52369">
              <w:rPr>
                <w:rFonts w:ascii="ＭＳ ゴシック" w:eastAsia="ＭＳ ゴシック" w:hAnsi="ＭＳ ゴシック"/>
                <w:sz w:val="18"/>
                <w:szCs w:val="20"/>
              </w:rPr>
              <w:t>）</w:t>
            </w:r>
          </w:p>
        </w:tc>
      </w:tr>
      <w:tr w:rsidR="00C448F1" w:rsidRPr="007C1449" w14:paraId="0DACC88B" w14:textId="52D67A14" w:rsidTr="00C448F1">
        <w:trPr>
          <w:trHeight w:val="9271"/>
        </w:trPr>
        <w:tc>
          <w:tcPr>
            <w:tcW w:w="5148" w:type="dxa"/>
          </w:tcPr>
          <w:p w14:paraId="3EB0AE44" w14:textId="4CD21E6F" w:rsidR="00C448F1" w:rsidRDefault="00C448F1" w:rsidP="00C448F1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イエスがオリーブ山で弟子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たち</w:t>
            </w:r>
            <w:r w:rsidRPr="00C448F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と重職者に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C448F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残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りの</w:t>
            </w:r>
            <w:r w:rsidRPr="00C448F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未来を準備しなさい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」と</w:t>
            </w:r>
            <w:r w:rsidRPr="00C448F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みことば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を与えられた</w:t>
            </w:r>
            <w:r w:rsidRPr="00C448F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0"/>
              <w:gridCol w:w="1230"/>
              <w:gridCol w:w="1231"/>
              <w:gridCol w:w="1231"/>
            </w:tblGrid>
            <w:tr w:rsidR="00B46E50" w14:paraId="22E40641" w14:textId="77777777" w:rsidTr="004147A7">
              <w:tc>
                <w:tcPr>
                  <w:tcW w:w="4922" w:type="dxa"/>
                  <w:gridSpan w:val="4"/>
                </w:tcPr>
                <w:p w14:paraId="5C256D6E" w14:textId="727A10F5" w:rsidR="00B46E50" w:rsidRDefault="00B46E50" w:rsidP="00B46E50">
                  <w:pPr>
                    <w:widowControl/>
                    <w:adjustRightInd w:val="0"/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</w:pPr>
                  <w:r w:rsidRPr="00B46E50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信仰の障壁①</w:t>
                  </w:r>
                </w:p>
              </w:tc>
            </w:tr>
            <w:tr w:rsidR="00B46E50" w14:paraId="6F1C7982" w14:textId="77777777" w:rsidTr="00B46E50">
              <w:tc>
                <w:tcPr>
                  <w:tcW w:w="1230" w:type="dxa"/>
                </w:tcPr>
                <w:p w14:paraId="58C404E0" w14:textId="77777777" w:rsidR="00A52369" w:rsidRDefault="00B46E50" w:rsidP="00B46E50">
                  <w:pPr>
                    <w:widowControl/>
                    <w:adjustRightInd w:val="0"/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C448F1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わざわい</w:t>
                  </w:r>
                </w:p>
                <w:p w14:paraId="4FAE7024" w14:textId="15682E47" w:rsidR="00B46E50" w:rsidRPr="00C448F1" w:rsidRDefault="00B46E50" w:rsidP="00A52369">
                  <w:pPr>
                    <w:widowControl/>
                    <w:adjustRightInd w:val="0"/>
                    <w:snapToGrid w:val="0"/>
                    <w:spacing w:line="190" w:lineRule="exact"/>
                    <w:ind w:firstLineChars="100" w:firstLine="150"/>
                    <w:jc w:val="left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-</w:t>
                  </w:r>
                  <w:r w:rsidRPr="00C448F1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強大国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の</w:t>
                  </w:r>
                  <w:r w:rsidRPr="00C448F1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力</w:t>
                  </w:r>
                </w:p>
                <w:p w14:paraId="20D0B7AB" w14:textId="72FBF038" w:rsidR="00B46E50" w:rsidRPr="00B46E50" w:rsidRDefault="00B46E50" w:rsidP="00A52369">
                  <w:pPr>
                    <w:widowControl/>
                    <w:adjustRightInd w:val="0"/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</w:pPr>
                  <w:r w:rsidRPr="00C448F1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(神秘的偶像)</w:t>
                  </w:r>
                </w:p>
              </w:tc>
              <w:tc>
                <w:tcPr>
                  <w:tcW w:w="1230" w:type="dxa"/>
                </w:tcPr>
                <w:p w14:paraId="23B4641F" w14:textId="77777777" w:rsidR="00B46E50" w:rsidRPr="00C448F1" w:rsidRDefault="00B46E50" w:rsidP="00A52369">
                  <w:pPr>
                    <w:widowControl/>
                    <w:adjustRightInd w:val="0"/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C448F1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3団体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の</w:t>
                  </w:r>
                  <w:r w:rsidRPr="00C448F1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力</w:t>
                  </w:r>
                </w:p>
                <w:p w14:paraId="5A71BABF" w14:textId="77777777" w:rsidR="00B46E50" w:rsidRPr="00C448F1" w:rsidRDefault="00B46E50" w:rsidP="00A52369">
                  <w:pPr>
                    <w:widowControl/>
                    <w:adjustRightInd w:val="0"/>
                    <w:snapToGrid w:val="0"/>
                    <w:spacing w:line="19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C448F1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(宇宙の力)</w:t>
                  </w:r>
                </w:p>
                <w:p w14:paraId="0222DC9D" w14:textId="77777777" w:rsidR="00B46E50" w:rsidRDefault="00B46E50" w:rsidP="00C448F1">
                  <w:pPr>
                    <w:widowControl/>
                    <w:adjustRightInd w:val="0"/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1231" w:type="dxa"/>
                </w:tcPr>
                <w:p w14:paraId="76DB4F4F" w14:textId="77777777" w:rsidR="00A52369" w:rsidRDefault="00B46E50" w:rsidP="00B46E50">
                  <w:pPr>
                    <w:widowControl/>
                    <w:adjustRightInd w:val="0"/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憑依-</w:t>
                  </w:r>
                  <w:r w:rsidRPr="00C448F1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占術、</w:t>
                  </w:r>
                </w:p>
                <w:p w14:paraId="3C63C6F8" w14:textId="463B954C" w:rsidR="00B46E50" w:rsidRPr="00C448F1" w:rsidRDefault="00B46E50" w:rsidP="00A52369">
                  <w:pPr>
                    <w:widowControl/>
                    <w:adjustRightInd w:val="0"/>
                    <w:snapToGrid w:val="0"/>
                    <w:spacing w:line="190" w:lineRule="exact"/>
                    <w:ind w:firstLineChars="200" w:firstLine="300"/>
                    <w:jc w:val="left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C448F1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産業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の</w:t>
                  </w:r>
                  <w:r w:rsidRPr="00C448F1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力</w:t>
                  </w:r>
                </w:p>
                <w:p w14:paraId="0E761D13" w14:textId="567E8D92" w:rsidR="00B46E50" w:rsidRPr="00B46E50" w:rsidRDefault="00B46E50" w:rsidP="00A52369">
                  <w:pPr>
                    <w:widowControl/>
                    <w:adjustRightInd w:val="0"/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</w:pPr>
                  <w:r w:rsidRPr="00C448F1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(文化掌握)</w:t>
                  </w:r>
                </w:p>
              </w:tc>
              <w:tc>
                <w:tcPr>
                  <w:tcW w:w="1231" w:type="dxa"/>
                </w:tcPr>
                <w:p w14:paraId="2CD1A2E4" w14:textId="77777777" w:rsidR="00A52369" w:rsidRDefault="00B46E50" w:rsidP="00B46E50">
                  <w:pPr>
                    <w:widowControl/>
                    <w:adjustRightInd w:val="0"/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C448F1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暗やみ文化</w:t>
                  </w:r>
                </w:p>
                <w:p w14:paraId="18BA2723" w14:textId="500A0E41" w:rsidR="00B46E50" w:rsidRPr="00C448F1" w:rsidRDefault="00B46E50" w:rsidP="00A52369">
                  <w:pPr>
                    <w:widowControl/>
                    <w:adjustRightInd w:val="0"/>
                    <w:snapToGrid w:val="0"/>
                    <w:spacing w:line="190" w:lineRule="exact"/>
                    <w:ind w:firstLineChars="100" w:firstLine="150"/>
                    <w:jc w:val="left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-</w:t>
                  </w:r>
                  <w:r w:rsidRPr="00C448F1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産業の力</w:t>
                  </w:r>
                </w:p>
                <w:p w14:paraId="6446118F" w14:textId="0162BF0D" w:rsidR="00B46E50" w:rsidRPr="00B46E50" w:rsidRDefault="00B46E50" w:rsidP="00A52369">
                  <w:pPr>
                    <w:widowControl/>
                    <w:adjustRightInd w:val="0"/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</w:pPr>
                  <w:r w:rsidRPr="00C448F1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(次世代掌握)</w:t>
                  </w:r>
                </w:p>
              </w:tc>
            </w:tr>
          </w:tbl>
          <w:p w14:paraId="29B9907E" w14:textId="3862C0DC" w:rsidR="00C448F1" w:rsidRPr="00C448F1" w:rsidRDefault="00C448F1" w:rsidP="00C448F1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△三位一体→</w:t>
            </w:r>
            <w:r w:rsidR="00B46E50" w:rsidRPr="00A52369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信仰</w:t>
            </w:r>
            <w:r w:rsidRPr="00C448F1">
              <w:rPr>
                <w:rFonts w:ascii="ＭＳ ゴシック" w:eastAsia="ＭＳ ゴシック" w:hAnsi="ＭＳ ゴシック" w:hint="eastAsia"/>
                <w:sz w:val="15"/>
                <w:szCs w:val="15"/>
              </w:rPr>
              <w:t>→</w:t>
            </w:r>
            <w:r w:rsidRPr="00A52369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霊的世界の地域司令官</w:t>
            </w:r>
            <w:r w:rsidRPr="00C448F1">
              <w:rPr>
                <w:rFonts w:ascii="ＭＳ ゴシック" w:eastAsia="ＭＳ ゴシック" w:hAnsi="ＭＳ ゴシック" w:hint="eastAsia"/>
                <w:sz w:val="15"/>
                <w:szCs w:val="15"/>
              </w:rPr>
              <w:t>←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軍勢</w:t>
            </w:r>
          </w:p>
          <w:p w14:paraId="4EE8FDC0" w14:textId="5935ED80" w:rsidR="00C448F1" w:rsidRPr="00C448F1" w:rsidRDefault="00C448F1" w:rsidP="00C448F1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△みことば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私の契約</w:t>
            </w:r>
          </w:p>
          <w:p w14:paraId="62A20E5E" w14:textId="50DB3B0E" w:rsidR="00C448F1" w:rsidRPr="00C448F1" w:rsidRDefault="00C448F1" w:rsidP="00C448F1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C448F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幕屋、神殿、教会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-</w:t>
            </w:r>
            <w:r w:rsidRPr="00A52369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三つの祭り、20戦略、RT、7</w:t>
            </w:r>
            <w:r w:rsidR="00B46E50" w:rsidRPr="00A52369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大</w:t>
            </w:r>
            <w:r w:rsidRPr="00A52369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旅程、24・25・00</w:t>
            </w:r>
          </w:p>
          <w:p w14:paraId="7F72A7CF" w14:textId="4D04C9FC" w:rsidR="00C448F1" w:rsidRPr="00C448F1" w:rsidRDefault="00C448F1" w:rsidP="00C448F1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A52369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 xml:space="preserve">3・9・3 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　　　　　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C448F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プラットフォーム</w:t>
            </w:r>
          </w:p>
          <w:p w14:paraId="6C9C9DBE" w14:textId="77777777" w:rsidR="00C448F1" w:rsidRPr="00C448F1" w:rsidRDefault="00C448F1" w:rsidP="00C448F1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_準備すること</w:t>
            </w:r>
          </w:p>
          <w:p w14:paraId="2A9B0137" w14:textId="29818211" w:rsidR="00C448F1" w:rsidRPr="00C448F1" w:rsidRDefault="00C448F1" w:rsidP="00C448F1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C448F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幕屋、三つの祭り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(荒野)を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見つけ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出して状況にだまされては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ならない</w:t>
            </w:r>
          </w:p>
          <w:p w14:paraId="6C1B113F" w14:textId="38687492" w:rsidR="00C448F1" w:rsidRPr="00C448F1" w:rsidRDefault="00C448F1" w:rsidP="00A52369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C448F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カルバリの丘、オリーブ山、マルコの屋上の間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-礼拝する幕屋、神殿、教会が答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え。タラッパン</w:t>
            </w:r>
            <w:r w:rsidRPr="00C448F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、チーム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の働き</w:t>
            </w:r>
            <w:r w:rsidRPr="00C448F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、地教会をする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とき、</w:t>
            </w:r>
            <w:r w:rsidRPr="00C448F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伝道だけを目標に</w:t>
            </w:r>
          </w:p>
          <w:p w14:paraId="2CAB076F" w14:textId="77777777" w:rsidR="00B46E50" w:rsidRDefault="00C448F1" w:rsidP="00A52369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1)カルバリの丘で結論が出た人は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始まり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、過程が正確</w:t>
            </w:r>
          </w:p>
          <w:p w14:paraId="65719D90" w14:textId="4455DA78" w:rsidR="00C448F1" w:rsidRPr="00C448F1" w:rsidRDefault="00C448F1" w:rsidP="00A52369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2)ミッションをオリーブ山で</w:t>
            </w:r>
          </w:p>
          <w:p w14:paraId="52B68AEF" w14:textId="6F697B56" w:rsidR="00C448F1" w:rsidRPr="00C448F1" w:rsidRDefault="00C448F1" w:rsidP="00A52369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3)マルコの屋上の間で3・9・3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力が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</w:t>
            </w:r>
          </w:p>
          <w:p w14:paraId="5EC618A1" w14:textId="3CAD83E9" w:rsidR="00C448F1" w:rsidRPr="00C448F1" w:rsidRDefault="00C448F1" w:rsidP="00C448F1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C448F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みことばの深い時間</w:t>
            </w:r>
          </w:p>
          <w:p w14:paraId="70ABBCE4" w14:textId="540339D9" w:rsidR="00C448F1" w:rsidRPr="00C448F1" w:rsidRDefault="00C448F1" w:rsidP="00A52369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1)40日(使1:3)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間に神様の力が臨むすべての条件の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門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が開く</w:t>
            </w:r>
          </w:p>
          <w:p w14:paraId="077A5FF5" w14:textId="70C0B204" w:rsidR="00C448F1" w:rsidRPr="00C448F1" w:rsidRDefault="00C448F1" w:rsidP="00A52369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2)集中(10日)-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2:1-4 10日間集中したのがマルコの屋上の間</w:t>
            </w:r>
          </w:p>
          <w:p w14:paraId="7CBFE77B" w14:textId="1DE338FB" w:rsidR="00C448F1" w:rsidRPr="00C448F1" w:rsidRDefault="00C448F1" w:rsidP="00A52369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主日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(使2:42) -みことばと祈りが生きて私に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</w:t>
            </w:r>
          </w:p>
          <w:p w14:paraId="692063B3" w14:textId="2E224A17" w:rsidR="00C448F1" w:rsidRPr="00C448F1" w:rsidRDefault="00C448F1" w:rsidP="00A52369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4)毎日(使2:46-47) -私の産業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へと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この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が臨む</w:t>
            </w:r>
          </w:p>
          <w:p w14:paraId="1A9DBA59" w14:textId="10DB99CB" w:rsidR="00C448F1" w:rsidRPr="00C448F1" w:rsidRDefault="00C448F1" w:rsidP="00A52369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5) 24・25・00 -この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から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祈りが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つながって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祝福の答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を味わい始め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</w:t>
            </w:r>
          </w:p>
          <w:p w14:paraId="3002A686" w14:textId="466E48CA" w:rsidR="00C448F1" w:rsidRPr="00C448F1" w:rsidRDefault="00C448F1" w:rsidP="00C448F1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_来る答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</w:p>
          <w:p w14:paraId="58AEDBC4" w14:textId="5AEA0D9F" w:rsidR="00C448F1" w:rsidRPr="00C448F1" w:rsidRDefault="00C448F1" w:rsidP="00C448F1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C448F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残りの者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御座の力</w:t>
            </w:r>
          </w:p>
          <w:p w14:paraId="4731CBA3" w14:textId="6AD75C93" w:rsidR="00C448F1" w:rsidRPr="00C448F1" w:rsidRDefault="00C448F1" w:rsidP="00A52369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B46E50">
              <w:rPr>
                <w:rFonts w:ascii="ＭＳ ゴシック" w:eastAsia="ＭＳ ゴシック" w:hAnsi="ＭＳ ゴシック"/>
                <w:sz w:val="15"/>
                <w:szCs w:val="15"/>
              </w:rPr>
              <w:t>使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2:9-11残りの者に御座の力、神の国、時空超越の力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臨む</w:t>
            </w:r>
          </w:p>
          <w:p w14:paraId="5C5E1975" w14:textId="201C0CC5" w:rsidR="00C448F1" w:rsidRPr="00C448F1" w:rsidRDefault="00C448F1" w:rsidP="00A52369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B46E50">
              <w:rPr>
                <w:rFonts w:ascii="ＭＳ ゴシック" w:eastAsia="ＭＳ ゴシック" w:hAnsi="ＭＳ ゴシック"/>
                <w:sz w:val="15"/>
                <w:szCs w:val="15"/>
              </w:rPr>
              <w:t>使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2:17-18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彼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らに未来を知らせ</w:t>
            </w:r>
          </w:p>
          <w:p w14:paraId="21039744" w14:textId="67C20E0A" w:rsidR="00C448F1" w:rsidRPr="00C448F1" w:rsidRDefault="00C448F1" w:rsidP="00A52369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B46E50">
              <w:rPr>
                <w:rFonts w:ascii="ＭＳ ゴシック" w:eastAsia="ＭＳ ゴシック" w:hAnsi="ＭＳ ゴシック"/>
                <w:sz w:val="15"/>
                <w:szCs w:val="15"/>
              </w:rPr>
              <w:t>使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2:41-42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彼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らを通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して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3000弟子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起きる</w:t>
            </w:r>
          </w:p>
          <w:p w14:paraId="147D6E65" w14:textId="58D1887F" w:rsidR="00C448F1" w:rsidRPr="00C448F1" w:rsidRDefault="00C448F1" w:rsidP="00C448F1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C448F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巡礼者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神の国</w:t>
            </w:r>
          </w:p>
          <w:p w14:paraId="2B00C6B3" w14:textId="60FBA1D0" w:rsidR="00C448F1" w:rsidRPr="00C448F1" w:rsidRDefault="00C448F1" w:rsidP="00A52369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B46E50">
              <w:rPr>
                <w:rFonts w:ascii="ＭＳ ゴシック" w:eastAsia="ＭＳ ゴシック" w:hAnsi="ＭＳ ゴシック"/>
                <w:sz w:val="15"/>
                <w:szCs w:val="15"/>
              </w:rPr>
              <w:t>使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13:1-4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16:6-10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19:1-7神様はあらかじめ答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</w:p>
          <w:p w14:paraId="57D388BC" w14:textId="138EADFB" w:rsidR="00C448F1" w:rsidRPr="00C448F1" w:rsidRDefault="00C448F1" w:rsidP="00A52369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2)土台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道しるべ-巡礼者の道に土台は道しるべ</w:t>
            </w:r>
          </w:p>
          <w:p w14:paraId="6931679D" w14:textId="066EBAD0" w:rsidR="00C448F1" w:rsidRPr="00C448F1" w:rsidRDefault="00C448F1" w:rsidP="00A52369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3)未来(使19:21,23:11,27:24) -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ローマも見なければならない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と明らかに知らせ</w:t>
            </w:r>
          </w:p>
          <w:p w14:paraId="4D22E0DE" w14:textId="1481B7F8" w:rsidR="00C448F1" w:rsidRPr="00C448F1" w:rsidRDefault="00C448F1" w:rsidP="00C448F1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C448F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征服者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時空超越</w:t>
            </w:r>
          </w:p>
          <w:p w14:paraId="3A5CCE6E" w14:textId="77777777" w:rsidR="00A52369" w:rsidRDefault="00C448F1" w:rsidP="00A52369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1)上のこと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御座を先に征服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</w:p>
          <w:p w14:paraId="4E1978A4" w14:textId="6895153E" w:rsidR="00C448F1" w:rsidRPr="00C448F1" w:rsidRDefault="00C448F1" w:rsidP="00A52369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2)御座の力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味わえば神の国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成り立つ</w:t>
            </w:r>
          </w:p>
          <w:p w14:paraId="42361D2B" w14:textId="75E52A4F" w:rsidR="00C448F1" w:rsidRPr="00C448F1" w:rsidRDefault="00C448F1" w:rsidP="00A52369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3)ロマ16:25-27隠された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と隠しておかれた未来が見え始め</w:t>
            </w:r>
          </w:p>
          <w:p w14:paraId="3109E28C" w14:textId="023BF99D" w:rsidR="00C448F1" w:rsidRPr="00A52369" w:rsidRDefault="00B46E50" w:rsidP="00C448F1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</w:pPr>
            <w:r w:rsidRPr="00A52369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主の</w:t>
            </w:r>
            <w:r w:rsidR="00C448F1" w:rsidRPr="00A52369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使</w:t>
            </w:r>
            <w:r w:rsidRPr="00A52369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い</w:t>
            </w:r>
            <w:r w:rsidR="00C448F1" w:rsidRPr="00A52369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、</w:t>
            </w:r>
            <w:r w:rsidRPr="00A52369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御使い</w:t>
            </w:r>
            <w:r w:rsidR="00C448F1" w:rsidRPr="00A52369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、</w:t>
            </w:r>
            <w:r w:rsidRPr="00A52369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天の軍勢が</w:t>
            </w:r>
            <w:r w:rsidR="00C448F1" w:rsidRPr="00A52369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派遣される</w:t>
            </w:r>
          </w:p>
          <w:p w14:paraId="66273EF7" w14:textId="1068B68F" w:rsidR="00C448F1" w:rsidRPr="00C448F1" w:rsidRDefault="00C448F1" w:rsidP="00A52369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-</w:t>
            </w:r>
            <w:r w:rsidRPr="00A52369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みことば24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 -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祈り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24以前にみことば24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Pr="00C448F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みことば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24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中に多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くの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ことが含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まれる</w:t>
            </w:r>
          </w:p>
          <w:p w14:paraId="3EF3C4CF" w14:textId="363602D6" w:rsidR="00C448F1" w:rsidRPr="00C448F1" w:rsidRDefault="00A52369" w:rsidP="00C448F1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54830A" wp14:editId="00DE3B49">
                      <wp:simplePos x="0" y="0"/>
                      <wp:positionH relativeFrom="column">
                        <wp:posOffset>-22449</wp:posOffset>
                      </wp:positionH>
                      <wp:positionV relativeFrom="paragraph">
                        <wp:posOffset>112059</wp:posOffset>
                      </wp:positionV>
                      <wp:extent cx="2953870" cy="259976"/>
                      <wp:effectExtent l="0" t="0" r="18415" b="2603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3870" cy="25997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7DDE7E" id="正方形/長方形 4" o:spid="_x0000_s1026" style="position:absolute;left:0;text-align:left;margin-left:-1.75pt;margin-top:8.8pt;width:232.6pt;height:2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" filled="f" strokecolor="black [3213]" strokeweight=".25pt"/>
                  </w:pict>
                </mc:Fallback>
              </mc:AlternateContent>
            </w:r>
            <w:r w:rsidR="00C448F1"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="00C448F1" w:rsidRPr="00C448F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私の契約</w:t>
            </w:r>
            <w:r w:rsidR="00C448F1"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- All CVDIP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="00C448F1" w:rsidRPr="00C448F1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 2.</w:t>
            </w:r>
            <w:r w:rsidR="00C448F1" w:rsidRPr="00C448F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メッセージ</w:t>
            </w:r>
            <w:r w:rsidR="00C448F1"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-力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</w:t>
            </w:r>
            <w:r w:rsidR="00C448F1"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="00C448F1" w:rsidRPr="00C448F1">
              <w:rPr>
                <w:rFonts w:ascii="ＭＳ ゴシック" w:eastAsia="ＭＳ ゴシック" w:hAnsi="ＭＳ ゴシック" w:hint="eastAsia"/>
                <w:sz w:val="15"/>
                <w:szCs w:val="15"/>
              </w:rPr>
              <w:t>霊的呼吸</w:t>
            </w:r>
            <w:r w:rsidR="00C448F1"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-みことば</w:t>
            </w:r>
          </w:p>
          <w:p w14:paraId="28D202A1" w14:textId="5FCE5A8D" w:rsidR="00C448F1" w:rsidRPr="00C448F1" w:rsidRDefault="00C448F1" w:rsidP="00A52369">
            <w:pPr>
              <w:widowControl/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創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1:1-3創造の光</w:t>
            </w:r>
            <w:r w:rsidR="00B46E50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イザ</w:t>
            </w:r>
            <w:r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60:1-2回復の光、栄光の光</w:t>
            </w:r>
          </w:p>
          <w:p w14:paraId="4968D37D" w14:textId="71632A1F" w:rsidR="00C448F1" w:rsidRPr="006F5782" w:rsidRDefault="00B46E50" w:rsidP="00A52369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ヨハ</w:t>
            </w:r>
            <w:r w:rsidR="00C448F1"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1:11-12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="00C448F1"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マタ5:13-16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、Iペテ</w:t>
            </w:r>
            <w:r w:rsidR="00C448F1" w:rsidRPr="00C448F1">
              <w:rPr>
                <w:rFonts w:ascii="ＭＳ ゴシック" w:eastAsia="ＭＳ ゴシック" w:hAnsi="ＭＳ ゴシック"/>
                <w:sz w:val="15"/>
                <w:szCs w:val="15"/>
              </w:rPr>
              <w:t>2:9</w:t>
            </w:r>
          </w:p>
        </w:tc>
        <w:tc>
          <w:tcPr>
            <w:tcW w:w="5149" w:type="dxa"/>
            <w:tcBorders>
              <w:right w:val="single" w:sz="4" w:space="0" w:color="auto"/>
            </w:tcBorders>
          </w:tcPr>
          <w:p w14:paraId="167F75AB" w14:textId="5E4655EF" w:rsidR="00C448F1" w:rsidRPr="00C448F1" w:rsidRDefault="00C448F1" w:rsidP="00C448F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霊的世界のいやし</w:t>
            </w:r>
            <w:r w:rsidR="00A523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-今から</w:t>
            </w:r>
            <w:r w:rsidR="00A523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平安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に神様</w:t>
            </w:r>
            <w:r w:rsidR="00A523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から与えられる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力を実際に回復しなければならない。</w:t>
            </w:r>
          </w:p>
          <w:p w14:paraId="32D1DBCB" w14:textId="490733FB" w:rsidR="00C448F1" w:rsidRPr="00C448F1" w:rsidRDefault="00C448F1" w:rsidP="00C448F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_私が</w:t>
            </w:r>
            <w:r w:rsidR="00A523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いやされる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</w:t>
            </w:r>
            <w:r w:rsidR="00A523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-祈りは</w:t>
            </w:r>
            <w:r w:rsidRPr="006572F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霊的呼吸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(神様と疎通、</w:t>
            </w:r>
            <w:r w:rsidR="00A523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私と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疎通)</w:t>
            </w:r>
          </w:p>
          <w:p w14:paraId="3E1D3208" w14:textId="3ECF0E40" w:rsidR="00C448F1" w:rsidRPr="00C448F1" w:rsidRDefault="00C448F1" w:rsidP="006572F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A523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平安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に、ゆっくり呼吸して祈りなさい。すると</w:t>
            </w:r>
            <w:r w:rsidR="00A523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からだ、考え、心、脳、霊</w:t>
            </w:r>
            <w:r w:rsidR="00A523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</w:t>
            </w:r>
            <w:r w:rsidR="00A523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  <w:r w:rsidR="00A523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祈りを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のがすので霊的状態</w:t>
            </w:r>
            <w:r w:rsidR="00A523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のがす。</w:t>
            </w:r>
          </w:p>
          <w:p w14:paraId="26522A04" w14:textId="5861FAA0" w:rsidR="00C448F1" w:rsidRPr="00C448F1" w:rsidRDefault="00C448F1" w:rsidP="00C448F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預言の幸</w:t>
            </w:r>
            <w:r w:rsidR="00A523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せを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味わう祈り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6572F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みことば成就</w:t>
            </w:r>
          </w:p>
          <w:p w14:paraId="64DC9045" w14:textId="77777777" w:rsidR="00A52369" w:rsidRDefault="00C448F1" w:rsidP="006572F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1)三位一体</w:t>
            </w:r>
            <w:r w:rsidR="00A523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A523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私とともにおられる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こと(</w:t>
            </w:r>
            <w:r w:rsidR="00A523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4:24) </w:t>
            </w:r>
          </w:p>
          <w:p w14:paraId="3922AD94" w14:textId="54232F5B" w:rsidR="00C448F1" w:rsidRPr="00C448F1" w:rsidRDefault="00C448F1" w:rsidP="006572F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2)御座の祝福(使1:3)</w:t>
            </w:r>
          </w:p>
          <w:p w14:paraId="0269C8BE" w14:textId="2DBDCC60" w:rsidR="00C448F1" w:rsidRPr="00C448F1" w:rsidRDefault="00C448F1" w:rsidP="006572F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3)神</w:t>
            </w:r>
            <w:r w:rsidR="00A523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様の神殿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という祝福(Iコリ3:16) -時代を変えること</w:t>
            </w:r>
          </w:p>
          <w:p w14:paraId="4DD40756" w14:textId="1DEE91C4" w:rsidR="00C448F1" w:rsidRPr="00C448F1" w:rsidRDefault="00C448F1" w:rsidP="00C448F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幻の幸</w:t>
            </w:r>
            <w:r w:rsidR="00A523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せを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味わう祈り</w:t>
            </w:r>
          </w:p>
          <w:p w14:paraId="6A519BA1" w14:textId="77777777" w:rsidR="006572F6" w:rsidRDefault="00C448F1" w:rsidP="006572F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Pr="006572F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40日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間説明</w:t>
            </w:r>
            <w:r w:rsidR="00A523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Pr="006572F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10日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間味わう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B46E50" w:rsidRPr="006572F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6572F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2:42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礼拝の</w:t>
            </w:r>
            <w:r w:rsidR="00A523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</w:t>
            </w:r>
          </w:p>
          <w:p w14:paraId="20FFB79E" w14:textId="577E5B23" w:rsidR="00C448F1" w:rsidRPr="00C448F1" w:rsidRDefault="00C448F1" w:rsidP="006572F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B46E50" w:rsidRPr="006572F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6572F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2:46-47</w:t>
            </w:r>
            <w:r w:rsidR="00A523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毎日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Pr="006572F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 xml:space="preserve"> 24・25・00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</w:t>
            </w:r>
          </w:p>
          <w:p w14:paraId="0D33E2EC" w14:textId="30036EE5" w:rsidR="00C448F1" w:rsidRPr="00C448F1" w:rsidRDefault="00C448F1" w:rsidP="006572F6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1:27私の</w:t>
            </w:r>
            <w:r w:rsidR="00A523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、2:7私の</w:t>
            </w:r>
            <w:r w:rsidR="00A523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、2:18私の現場と生活の中に</w:t>
            </w:r>
          </w:p>
          <w:p w14:paraId="66DB7178" w14:textId="42FE687E" w:rsidR="00C448F1" w:rsidRPr="00C448F1" w:rsidRDefault="00C448F1" w:rsidP="00C448F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未来の幸</w:t>
            </w:r>
            <w:r w:rsidR="00A523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せを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味わう祈り</w:t>
            </w:r>
            <w:r w:rsidR="00A523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夢を見る</w:t>
            </w:r>
          </w:p>
          <w:p w14:paraId="0B9CFA0A" w14:textId="030D88B7" w:rsidR="00C448F1" w:rsidRPr="00C448F1" w:rsidRDefault="00C448F1" w:rsidP="006572F6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1)マタ24:14</w:t>
            </w:r>
            <w:r w:rsidR="00A52369" w:rsidRPr="00A523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福音は全世界に宣べ伝えられて、すべての国民にあかしされ、それから、終わりの日が来</w:t>
            </w:r>
            <w:r w:rsidR="00A523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</w:p>
          <w:p w14:paraId="20310543" w14:textId="02918262" w:rsidR="00C448F1" w:rsidRPr="00C448F1" w:rsidRDefault="00C448F1" w:rsidP="006572F6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2)復活メッセージ</w:t>
            </w:r>
            <w:r w:rsidR="00A523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天と地の</w:t>
            </w:r>
            <w:r w:rsidR="00A523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いっさいの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権威</w:t>
            </w:r>
            <w:r w:rsidR="00A523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をもってあなた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A523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いつもともに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A523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あらゆる国の人々、すべての造られた者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に行</w:t>
            </w:r>
            <w:r w:rsidR="00A523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3A39497" w14:textId="535D043A" w:rsidR="00C448F1" w:rsidRPr="00C448F1" w:rsidRDefault="00C448F1" w:rsidP="006572F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3)最後の講壇</w:t>
            </w:r>
            <w:r w:rsidR="00A5236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B46E5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1:11再臨</w:t>
            </w:r>
          </w:p>
          <w:p w14:paraId="4FCCD58D" w14:textId="3D67B107" w:rsidR="00C448F1" w:rsidRDefault="00C448F1" w:rsidP="00C448F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_霊的DNAが変わって</w:t>
            </w:r>
            <w:r w:rsidR="00B46E5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信仰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の障壁②から抜け出す。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信じれば良い。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4"/>
              <w:gridCol w:w="1276"/>
              <w:gridCol w:w="1823"/>
            </w:tblGrid>
            <w:tr w:rsidR="00A52369" w14:paraId="6DBC18AE" w14:textId="77777777" w:rsidTr="005F1DA7">
              <w:tc>
                <w:tcPr>
                  <w:tcW w:w="4923" w:type="dxa"/>
                  <w:gridSpan w:val="3"/>
                </w:tcPr>
                <w:p w14:paraId="429BCAB3" w14:textId="036EBC7A" w:rsidR="00A52369" w:rsidRDefault="00A52369" w:rsidP="00A52369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信仰</w:t>
                  </w:r>
                  <w:r w:rsidRPr="00C448F1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の障壁②</w:t>
                  </w:r>
                </w:p>
              </w:tc>
            </w:tr>
            <w:tr w:rsidR="00A52369" w14:paraId="4E2C632B" w14:textId="77777777" w:rsidTr="006572F6">
              <w:tc>
                <w:tcPr>
                  <w:tcW w:w="1824" w:type="dxa"/>
                </w:tcPr>
                <w:p w14:paraId="1A4DAB24" w14:textId="496A1D3C" w:rsidR="00A52369" w:rsidRPr="00C448F1" w:rsidRDefault="00A52369" w:rsidP="00A52369">
                  <w:pPr>
                    <w:widowControl/>
                    <w:adjustRightInd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C448F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3団体、</w:t>
                  </w:r>
                  <w:r w:rsidR="006572F6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シャーマン</w:t>
                  </w:r>
                  <w:r w:rsidRPr="00C448F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に負ける。</w:t>
                  </w:r>
                </w:p>
                <w:p w14:paraId="640BBB60" w14:textId="644F3ABA" w:rsidR="00A52369" w:rsidRDefault="006572F6" w:rsidP="00A52369">
                  <w:pPr>
                    <w:widowControl/>
                    <w:adjustRightInd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気功運動</w:t>
                  </w:r>
                  <w:r w:rsidR="00A52369" w:rsidRPr="00C448F1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、呪術、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定刻</w:t>
                  </w:r>
                  <w:r w:rsidR="00A52369" w:rsidRPr="00C448F1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瞑想が掌握</w:t>
                  </w:r>
                </w:p>
              </w:tc>
              <w:tc>
                <w:tcPr>
                  <w:tcW w:w="1276" w:type="dxa"/>
                </w:tcPr>
                <w:p w14:paraId="682C9349" w14:textId="57344D8B" w:rsidR="00A52369" w:rsidRPr="00C448F1" w:rsidRDefault="006572F6" w:rsidP="00A52369">
                  <w:pPr>
                    <w:widowControl/>
                    <w:adjustRightInd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4907FD0" wp14:editId="38C71FED">
                            <wp:simplePos x="0" y="0"/>
                            <wp:positionH relativeFrom="column">
                              <wp:posOffset>81952</wp:posOffset>
                            </wp:positionH>
                            <wp:positionV relativeFrom="paragraph">
                              <wp:posOffset>116168</wp:posOffset>
                            </wp:positionV>
                            <wp:extent cx="492760" cy="183776"/>
                            <wp:effectExtent l="0" t="0" r="21590" b="26035"/>
                            <wp:wrapNone/>
                            <wp:docPr id="6" name="楕円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92760" cy="18377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E101E7F" id="楕円 6" o:spid="_x0000_s1026" style="position:absolute;left:0;text-align:left;margin-left:6.45pt;margin-top:9.15pt;width:38.8pt;height:14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" filled="f" strokecolor="black [3213]" strokeweight=".25pt">
                            <v:stroke joinstyle="miter"/>
                          </v:oval>
                        </w:pict>
                      </mc:Fallback>
                    </mc:AlternateContent>
                  </w:r>
                  <w:r w:rsidR="00A52369" w:rsidRPr="00C448F1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教会が消滅する</w:t>
                  </w:r>
                </w:p>
                <w:p w14:paraId="111B425F" w14:textId="0ED68837" w:rsidR="00A52369" w:rsidRPr="00C448F1" w:rsidRDefault="00A52369" w:rsidP="006572F6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C448F1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わざわい</w:t>
                  </w:r>
                </w:p>
                <w:p w14:paraId="31204EEE" w14:textId="77777777" w:rsidR="00A52369" w:rsidRPr="00A52369" w:rsidRDefault="00A52369" w:rsidP="00C448F1">
                  <w:pPr>
                    <w:widowControl/>
                    <w:adjustRightInd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</w:p>
              </w:tc>
              <w:tc>
                <w:tcPr>
                  <w:tcW w:w="1823" w:type="dxa"/>
                </w:tcPr>
                <w:p w14:paraId="3F80E05F" w14:textId="380372AF" w:rsidR="00A52369" w:rsidRPr="00A52369" w:rsidRDefault="00A52369" w:rsidP="006572F6">
                  <w:pPr>
                    <w:widowControl/>
                    <w:adjustRightInd w:val="0"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C448F1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教会</w:t>
                  </w:r>
                  <w:r w:rsidR="006572F6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が</w:t>
                  </w:r>
                  <w:r w:rsidRPr="00C448F1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やっと悟った</w:t>
                  </w:r>
                  <w:r w:rsidR="006572F6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ことは、肉、</w:t>
                  </w:r>
                  <w:r w:rsidRPr="00C448F1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世の中、現実的なこと</w:t>
                  </w:r>
                </w:p>
              </w:tc>
            </w:tr>
          </w:tbl>
          <w:p w14:paraId="0F73CE2D" w14:textId="09AC136D" w:rsidR="00C448F1" w:rsidRPr="00C448F1" w:rsidRDefault="00C448F1" w:rsidP="00C448F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当然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過去いやし</w:t>
            </w:r>
          </w:p>
          <w:p w14:paraId="7143CE88" w14:textId="49C8BF55" w:rsidR="006572F6" w:rsidRDefault="00C448F1" w:rsidP="006572F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えが来る　　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2)サタン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12戦略に捕えられていること</w:t>
            </w:r>
          </w:p>
          <w:p w14:paraId="29EDB9D5" w14:textId="3560EC3B" w:rsidR="00C448F1" w:rsidRPr="00C448F1" w:rsidRDefault="00C448F1" w:rsidP="006572F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3)過去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いやし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ができな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ければ障害物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</w:t>
            </w:r>
          </w:p>
          <w:p w14:paraId="0F069F3E" w14:textId="1760D6AC" w:rsidR="00C448F1" w:rsidRPr="00C448F1" w:rsidRDefault="00C448F1" w:rsidP="00C448F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必然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今日いやし</w:t>
            </w:r>
          </w:p>
          <w:p w14:paraId="0C17BB88" w14:textId="625370CB" w:rsidR="00C448F1" w:rsidRPr="00C448F1" w:rsidRDefault="00C448F1" w:rsidP="006572F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1)私が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座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(サタンの作品) 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2)私の考え、思想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座</w:t>
            </w:r>
          </w:p>
          <w:p w14:paraId="0582181E" w14:textId="257A8B1C" w:rsidR="00C448F1" w:rsidRPr="00C448F1" w:rsidRDefault="00C448F1" w:rsidP="006572F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3)マタ16:16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あなたは、生ける神の御子キリストです</w:t>
            </w:r>
          </w:p>
          <w:p w14:paraId="6AE3E3DA" w14:textId="57DDD88F" w:rsidR="00C448F1" w:rsidRPr="00C448F1" w:rsidRDefault="00C448F1" w:rsidP="006572F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Ⅱコリ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5:17再創造/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ガラ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2:20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水準で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ない、私の中にキリストが</w:t>
            </w:r>
          </w:p>
          <w:p w14:paraId="4A8275D6" w14:textId="4504771E" w:rsidR="00C448F1" w:rsidRPr="00C448F1" w:rsidRDefault="00C448F1" w:rsidP="00C448F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未来いやし</w:t>
            </w:r>
          </w:p>
          <w:p w14:paraId="4AFEF305" w14:textId="77777777" w:rsidR="006572F6" w:rsidRDefault="00C448F1" w:rsidP="006572F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1)エデン→再臨の時まで続くその問題を終わらせること</w:t>
            </w:r>
          </w:p>
          <w:p w14:paraId="09EF6DB5" w14:textId="1E18E4C1" w:rsidR="00C448F1" w:rsidRPr="00C448F1" w:rsidRDefault="00C448F1" w:rsidP="006572F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2)霊的問題時代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3)精神病時代</w:t>
            </w:r>
          </w:p>
          <w:p w14:paraId="41507FDC" w14:textId="77777777" w:rsidR="00C448F1" w:rsidRPr="00C448F1" w:rsidRDefault="00C448F1" w:rsidP="00C448F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40F6758D" w14:textId="452977B2" w:rsidR="00C448F1" w:rsidRPr="00C448F1" w:rsidRDefault="00C448F1" w:rsidP="00C448F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みなさんは奥義伝達者、「いやし」が答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4404D28B" w14:textId="6E4DC146" w:rsidR="00C448F1" w:rsidRPr="00C448F1" w:rsidRDefault="00C448F1" w:rsidP="00C448F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持った者は誰でもいやし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者「ディック・ヒリス」</w:t>
            </w:r>
          </w:p>
          <w:p w14:paraId="1A81327A" w14:textId="62E1C77F" w:rsidR="00C448F1" w:rsidRPr="00C448F1" w:rsidRDefault="00C448F1" w:rsidP="00C448F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この祝福が私の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24幸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(力)という結論が出なければならない</w:t>
            </w:r>
          </w:p>
          <w:p w14:paraId="697A3D19" w14:textId="0AAF3931" w:rsidR="00C448F1" w:rsidRPr="00C448F1" w:rsidRDefault="00C448F1" w:rsidP="00C448F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572F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RT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伝えられること/</w:t>
            </w:r>
            <w:r w:rsidRPr="006572F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みことば、祈り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</w:t>
            </w:r>
            <w:r w:rsidRPr="006572F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全体の流れ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を見て乗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</w:p>
          <w:p w14:paraId="1186CC90" w14:textId="16D469B2" w:rsidR="00C448F1" w:rsidRPr="00C448F1" w:rsidRDefault="00C448F1" w:rsidP="00C448F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572F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2030～2080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を準備する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</w:t>
            </w:r>
          </w:p>
          <w:p w14:paraId="2818EAA4" w14:textId="34EEDB58" w:rsidR="00C448F1" w:rsidRPr="00C448F1" w:rsidRDefault="00C448F1" w:rsidP="00C448F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ローマに行く道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(会堂) 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方法はただ聖霊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内容は神の国</w:t>
            </w:r>
          </w:p>
          <w:p w14:paraId="558631AF" w14:textId="6F94CB53" w:rsidR="00C448F1" w:rsidRPr="007F04A3" w:rsidRDefault="00C448F1" w:rsidP="006572F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△みことばと祈りの幸せな未来を味わう決断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ができるべき。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持ったとすれば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から与えられた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ことで幸せで力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を受けるべき。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それが祈りで、いやしだ。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講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は神様のみことばは天命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であるが、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それが私に臨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むべき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講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は祈り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であるが、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霊的世界をいやすことだ。</w:t>
            </w:r>
          </w:p>
        </w:tc>
        <w:tc>
          <w:tcPr>
            <w:tcW w:w="5149" w:type="dxa"/>
            <w:tcBorders>
              <w:left w:val="single" w:sz="4" w:space="0" w:color="auto"/>
              <w:right w:val="single" w:sz="4" w:space="0" w:color="auto"/>
            </w:tcBorders>
          </w:tcPr>
          <w:p w14:paraId="3668529B" w14:textId="77777777" w:rsidR="00DE0B6E" w:rsidRDefault="00DE0B6E" w:rsidP="00C448F1">
            <w:pPr>
              <w:widowControl/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B5C43B" wp14:editId="73E73A27">
                      <wp:simplePos x="0" y="0"/>
                      <wp:positionH relativeFrom="column">
                        <wp:posOffset>565337</wp:posOffset>
                      </wp:positionH>
                      <wp:positionV relativeFrom="paragraph">
                        <wp:posOffset>-598</wp:posOffset>
                      </wp:positionV>
                      <wp:extent cx="237565" cy="125095"/>
                      <wp:effectExtent l="0" t="0" r="10160" b="2730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565" cy="12509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E60564" id="楕円 9" o:spid="_x0000_s1026" style="position:absolute;left:0;text-align:left;margin-left:44.5pt;margin-top:-.05pt;width:18.7pt;height: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0548B44" wp14:editId="29B0C2FE">
                      <wp:simplePos x="0" y="0"/>
                      <wp:positionH relativeFrom="column">
                        <wp:posOffset>265579</wp:posOffset>
                      </wp:positionH>
                      <wp:positionV relativeFrom="paragraph">
                        <wp:posOffset>-5603</wp:posOffset>
                      </wp:positionV>
                      <wp:extent cx="273424" cy="116541"/>
                      <wp:effectExtent l="0" t="0" r="12700" b="1714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424" cy="116541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7A18FA" id="楕円 8" o:spid="_x0000_s1026" style="position:absolute;left:0;text-align:left;margin-left:20.9pt;margin-top:-.45pt;width:21.55pt;height: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E757C4" wp14:editId="3F145E9A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-3848</wp:posOffset>
                      </wp:positionV>
                      <wp:extent cx="178883" cy="125506"/>
                      <wp:effectExtent l="0" t="0" r="12065" b="2730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883" cy="125506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34D94E" id="楕円 7" o:spid="_x0000_s1026" style="position:absolute;left:0;text-align:left;margin-left:5.6pt;margin-top:-.3pt;width:14.1pt;height: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="00C448F1"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24力、平安、幸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</w:t>
            </w:r>
            <w:r w:rsidR="00C448F1"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を神様が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</w:t>
            </w:r>
            <w:r w:rsidR="00C448F1"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ようと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="00C448F1"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る(25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C448F1"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00なる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="00C448F1"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可能) </w:t>
            </w:r>
          </w:p>
          <w:p w14:paraId="6EEFAED2" w14:textId="3F25F554" w:rsidR="00C448F1" w:rsidRPr="00C448F1" w:rsidRDefault="00C448F1" w:rsidP="00DE0B6E">
            <w:pPr>
              <w:widowControl/>
              <w:adjustRightInd w:val="0"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-一日に一度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で十分</w:t>
            </w:r>
          </w:p>
          <w:p w14:paraId="7C129802" w14:textId="7AF1456B" w:rsidR="00C448F1" w:rsidRPr="00C448F1" w:rsidRDefault="00C448F1" w:rsidP="00C448F1">
            <w:pPr>
              <w:widowControl/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-霊的世界の司令官(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軍勢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を送られる)</w:t>
            </w:r>
          </w:p>
          <w:p w14:paraId="705E9051" w14:textId="5AF2AE8E" w:rsidR="00C448F1" w:rsidRPr="00C448F1" w:rsidRDefault="00C448F1" w:rsidP="00C448F1">
            <w:pPr>
              <w:widowControl/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-霊的世界いやし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者(24祈りで、みことばで味わうこと)</w:t>
            </w:r>
          </w:p>
          <w:p w14:paraId="76D35C8C" w14:textId="60A1B1DE" w:rsidR="00C448F1" w:rsidRPr="00C448F1" w:rsidRDefault="00C448F1" w:rsidP="00C448F1">
            <w:pPr>
              <w:widowControl/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-霊的世界の見張り人(多くの人の</w:t>
            </w:r>
            <w:r w:rsidR="006572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を守ること)</w:t>
            </w:r>
          </w:p>
          <w:tbl>
            <w:tblPr>
              <w:tblStyle w:val="a3"/>
              <w:tblW w:w="5142" w:type="dxa"/>
              <w:tblLayout w:type="fixed"/>
              <w:tblLook w:val="04A0" w:firstRow="1" w:lastRow="0" w:firstColumn="1" w:lastColumn="0" w:noHBand="0" w:noVBand="1"/>
            </w:tblPr>
            <w:tblGrid>
              <w:gridCol w:w="1191"/>
              <w:gridCol w:w="2494"/>
              <w:gridCol w:w="1315"/>
              <w:gridCol w:w="142"/>
            </w:tblGrid>
            <w:tr w:rsidR="00C50102" w14:paraId="315D1FA6" w14:textId="77777777" w:rsidTr="00C50102">
              <w:tc>
                <w:tcPr>
                  <w:tcW w:w="5142" w:type="dxa"/>
                  <w:gridSpan w:val="4"/>
                </w:tcPr>
                <w:p w14:paraId="7AAF47A9" w14:textId="344BA631" w:rsidR="00C50102" w:rsidRDefault="00C50102" w:rsidP="00C50102">
                  <w:pPr>
                    <w:widowControl/>
                    <w:adjustRightInd w:val="0"/>
                    <w:snapToGrid w:val="0"/>
                    <w:spacing w:line="180" w:lineRule="exact"/>
                    <w:ind w:left="150" w:hangingChars="100" w:hanging="150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信仰</w:t>
                  </w:r>
                  <w:r w:rsidRPr="00C448F1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の障壁③</w:t>
                  </w:r>
                </w:p>
              </w:tc>
            </w:tr>
            <w:tr w:rsidR="00C50102" w14:paraId="3C61EFFA" w14:textId="77777777" w:rsidTr="00C50102">
              <w:trPr>
                <w:gridAfter w:val="1"/>
                <w:wAfter w:w="142" w:type="dxa"/>
              </w:trPr>
              <w:tc>
                <w:tcPr>
                  <w:tcW w:w="1191" w:type="dxa"/>
                </w:tcPr>
                <w:p w14:paraId="7D262052" w14:textId="77777777" w:rsidR="00C50102" w:rsidRPr="00C448F1" w:rsidRDefault="00C50102" w:rsidP="00C50102">
                  <w:pPr>
                    <w:widowControl/>
                    <w:adjustRightInd w:val="0"/>
                    <w:snapToGrid w:val="0"/>
                    <w:spacing w:line="180" w:lineRule="exact"/>
                    <w:ind w:left="150" w:hangingChars="100" w:hanging="150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C448F1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サタン</w:t>
                  </w:r>
                  <w:r w:rsidRPr="00C448F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12戦略</w:t>
                  </w:r>
                </w:p>
                <w:p w14:paraId="3AB2E173" w14:textId="77777777" w:rsidR="00C50102" w:rsidRPr="00C448F1" w:rsidRDefault="00C50102" w:rsidP="00C50102">
                  <w:pPr>
                    <w:widowControl/>
                    <w:adjustRightInd w:val="0"/>
                    <w:snapToGrid w:val="0"/>
                    <w:spacing w:line="180" w:lineRule="exact"/>
                    <w:ind w:left="150" w:hangingChars="100" w:hanging="150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霊界</w:t>
                  </w:r>
                  <w:r w:rsidRPr="00C448F1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の疎通</w:t>
                  </w:r>
                </w:p>
                <w:p w14:paraId="5C93E384" w14:textId="723883A3" w:rsidR="00C50102" w:rsidRPr="00C50102" w:rsidRDefault="00C50102" w:rsidP="00C50102">
                  <w:pPr>
                    <w:widowControl/>
                    <w:adjustRightInd w:val="0"/>
                    <w:snapToGrid w:val="0"/>
                    <w:spacing w:line="180" w:lineRule="exact"/>
                    <w:ind w:left="150" w:hangingChars="100" w:hanging="150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C448F1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霊的統合運動</w:t>
                  </w:r>
                </w:p>
              </w:tc>
              <w:tc>
                <w:tcPr>
                  <w:tcW w:w="2494" w:type="dxa"/>
                </w:tcPr>
                <w:p w14:paraId="244410DA" w14:textId="77777777" w:rsidR="00C50102" w:rsidRPr="00C448F1" w:rsidRDefault="00C50102" w:rsidP="00C50102">
                  <w:pPr>
                    <w:widowControl/>
                    <w:adjustRightInd w:val="0"/>
                    <w:snapToGrid w:val="0"/>
                    <w:spacing w:line="180" w:lineRule="exact"/>
                    <w:ind w:left="150" w:hangingChars="100" w:hanging="150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信仰</w:t>
                  </w:r>
                  <w:r w:rsidRPr="00C448F1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で可能</w:t>
                  </w:r>
                </w:p>
                <w:p w14:paraId="624732F1" w14:textId="4E513850" w:rsidR="00C50102" w:rsidRPr="00C448F1" w:rsidRDefault="00C50102" w:rsidP="00C50102">
                  <w:pPr>
                    <w:widowControl/>
                    <w:adjustRightInd w:val="0"/>
                    <w:snapToGrid w:val="0"/>
                    <w:spacing w:line="180" w:lineRule="exact"/>
                    <w:ind w:left="150" w:hangingChars="100" w:hanging="150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C448F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1.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イザ</w:t>
                  </w:r>
                  <w:r w:rsidRPr="00C448F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62:6-12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昼も夜も、旗</w:t>
                  </w:r>
                </w:p>
                <w:p w14:paraId="607A26C8" w14:textId="77777777" w:rsidR="00C50102" w:rsidRPr="00C448F1" w:rsidRDefault="00C50102" w:rsidP="00C50102">
                  <w:pPr>
                    <w:widowControl/>
                    <w:adjustRightInd w:val="0"/>
                    <w:snapToGrid w:val="0"/>
                    <w:spacing w:line="180" w:lineRule="exact"/>
                    <w:ind w:left="150" w:hangingChars="100" w:hanging="150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C448F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2.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エゼ</w:t>
                  </w:r>
                  <w:r w:rsidRPr="00C448F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3:16-20伝達する見張り人</w:t>
                  </w:r>
                </w:p>
                <w:p w14:paraId="3C637B32" w14:textId="77777777" w:rsidR="00DE0B6E" w:rsidRDefault="00C50102" w:rsidP="00C50102">
                  <w:pPr>
                    <w:widowControl/>
                    <w:adjustRightInd w:val="0"/>
                    <w:snapToGrid w:val="0"/>
                    <w:spacing w:line="180" w:lineRule="exact"/>
                    <w:ind w:left="150" w:hangingChars="100" w:hanging="150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C448F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3.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ヨハ</w:t>
                  </w:r>
                  <w:r w:rsidRPr="00C448F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1:11光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として来られた</w:t>
                  </w:r>
                </w:p>
                <w:p w14:paraId="492EC1B0" w14:textId="6F7FD118" w:rsidR="00C50102" w:rsidRPr="00C448F1" w:rsidRDefault="00DE0B6E" w:rsidP="00DE0B6E">
                  <w:pPr>
                    <w:widowControl/>
                    <w:adjustRightInd w:val="0"/>
                    <w:snapToGrid w:val="0"/>
                    <w:spacing w:line="180" w:lineRule="exact"/>
                    <w:ind w:leftChars="100" w:left="210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イエス</w:t>
                  </w:r>
                  <w:r w:rsidR="00C50102" w:rsidRPr="00C448F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様</w:t>
                  </w:r>
                </w:p>
                <w:p w14:paraId="308C3258" w14:textId="6AD97167" w:rsidR="00C50102" w:rsidRDefault="00C50102" w:rsidP="00C50102">
                  <w:pPr>
                    <w:widowControl/>
                    <w:adjustRightInd w:val="0"/>
                    <w:snapToGrid w:val="0"/>
                    <w:spacing w:line="180" w:lineRule="exact"/>
                    <w:ind w:firstLineChars="100" w:firstLine="150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Iペテ</w:t>
                  </w:r>
                  <w:r w:rsidRPr="00C448F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2:9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この</w:t>
                  </w:r>
                  <w:r w:rsidRPr="00C448F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光の伝達者</w:t>
                  </w:r>
                </w:p>
              </w:tc>
              <w:tc>
                <w:tcPr>
                  <w:tcW w:w="1315" w:type="dxa"/>
                </w:tcPr>
                <w:p w14:paraId="6C9256FB" w14:textId="7E55585F" w:rsidR="00C50102" w:rsidRPr="00C448F1" w:rsidRDefault="00C50102" w:rsidP="00C50102">
                  <w:pPr>
                    <w:widowControl/>
                    <w:adjustRightInd w:val="0"/>
                    <w:snapToGrid w:val="0"/>
                    <w:spacing w:line="18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信仰</w:t>
                  </w:r>
                  <w:r w:rsidRPr="00C448F1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のアンテナをたて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なさい</w:t>
                  </w:r>
                </w:p>
                <w:p w14:paraId="451FBC97" w14:textId="77777777" w:rsidR="00C50102" w:rsidRPr="00C448F1" w:rsidRDefault="00C50102" w:rsidP="00C50102">
                  <w:pPr>
                    <w:widowControl/>
                    <w:adjustRightInd w:val="0"/>
                    <w:snapToGrid w:val="0"/>
                    <w:spacing w:line="18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C448F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1.</w:t>
                  </w:r>
                  <w:r w:rsidRPr="00C448F1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やぐら</w:t>
                  </w:r>
                </w:p>
                <w:p w14:paraId="6D92CBCA" w14:textId="77777777" w:rsidR="00C50102" w:rsidRPr="00C448F1" w:rsidRDefault="00C50102" w:rsidP="00C50102">
                  <w:pPr>
                    <w:widowControl/>
                    <w:adjustRightInd w:val="0"/>
                    <w:snapToGrid w:val="0"/>
                    <w:spacing w:line="18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C448F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2.</w:t>
                  </w:r>
                  <w:r w:rsidRPr="00C448F1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灯台</w:t>
                  </w:r>
                  <w:r w:rsidRPr="00C448F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(光)</w:t>
                  </w:r>
                </w:p>
                <w:p w14:paraId="33A0E38B" w14:textId="711F9B1E" w:rsidR="00C50102" w:rsidRPr="00C448F1" w:rsidRDefault="00C50102" w:rsidP="00C50102">
                  <w:pPr>
                    <w:widowControl/>
                    <w:adjustRightInd w:val="0"/>
                    <w:snapToGrid w:val="0"/>
                    <w:spacing w:line="18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C448F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3.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救い</w:t>
                  </w:r>
                  <w:r w:rsidRPr="00C448F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(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旗</w:t>
                  </w:r>
                  <w:r w:rsidRPr="00C448F1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)</w:t>
                  </w:r>
                </w:p>
                <w:p w14:paraId="0D742952" w14:textId="77777777" w:rsidR="00C50102" w:rsidRDefault="00C50102" w:rsidP="00C448F1">
                  <w:pPr>
                    <w:widowControl/>
                    <w:adjustRightInd w:val="0"/>
                    <w:snapToGrid w:val="0"/>
                    <w:spacing w:line="18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</w:p>
              </w:tc>
            </w:tr>
          </w:tbl>
          <w:p w14:paraId="69559962" w14:textId="77777777" w:rsidR="00C448F1" w:rsidRPr="00C448F1" w:rsidRDefault="00C448F1" w:rsidP="00C448F1">
            <w:pPr>
              <w:widowControl/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_確信</w:t>
            </w:r>
          </w:p>
          <w:p w14:paraId="1BDA55F8" w14:textId="7D3C3CF2" w:rsidR="00C448F1" w:rsidRPr="00C448F1" w:rsidRDefault="00C448F1" w:rsidP="00C50102">
            <w:pPr>
              <w:widowControl/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絶対背景</w:t>
            </w:r>
            <w:r w:rsidR="00C50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本来あっ</w:t>
            </w:r>
            <w:r w:rsidR="00C50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て、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常にあること</w:t>
            </w:r>
          </w:p>
          <w:p w14:paraId="600D3840" w14:textId="5F1C5499" w:rsidR="00C448F1" w:rsidRPr="00C448F1" w:rsidRDefault="00C448F1" w:rsidP="00C448F1">
            <w:pPr>
              <w:widowControl/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△五旬節は</w:t>
            </w:r>
            <w:r w:rsidR="00C50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以前から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あったが</w:t>
            </w:r>
            <w:r w:rsidR="00C50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、続いて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ある。これをのがすので</w:t>
            </w:r>
            <w:r w:rsidR="00C50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霊的力と実際の答</w:t>
            </w:r>
            <w:r w:rsidR="00C50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がない</w:t>
            </w:r>
          </w:p>
          <w:p w14:paraId="6F967CCB" w14:textId="77777777" w:rsidR="00C50102" w:rsidRDefault="00C448F1" w:rsidP="00C50102">
            <w:pPr>
              <w:widowControl/>
              <w:adjustRightInd w:val="0"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1)三位一体</w:t>
            </w:r>
            <w:r w:rsidR="00C50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</w:t>
            </w:r>
            <w:r w:rsidR="00C50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7633CA0F" w14:textId="71653E34" w:rsidR="00C448F1" w:rsidRPr="00C448F1" w:rsidRDefault="00C448F1" w:rsidP="00C50102">
            <w:pPr>
              <w:widowControl/>
              <w:adjustRightInd w:val="0"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2)幕屋、三つの祭り-教会中心にあらゆる事を</w:t>
            </w:r>
            <w:r w:rsidR="00C50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解けという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理由</w:t>
            </w:r>
          </w:p>
          <w:p w14:paraId="0CAE4964" w14:textId="77777777" w:rsidR="00C50102" w:rsidRDefault="00C448F1" w:rsidP="00C50102">
            <w:pPr>
              <w:widowControl/>
              <w:adjustRightInd w:val="0"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3)御座の祝福-やぐらを作</w:t>
            </w:r>
            <w:r w:rsidR="00C50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という理由</w:t>
            </w:r>
          </w:p>
          <w:p w14:paraId="3BDBA759" w14:textId="158582DA" w:rsidR="00C448F1" w:rsidRPr="00C448F1" w:rsidRDefault="00C448F1" w:rsidP="00C50102">
            <w:pPr>
              <w:widowControl/>
              <w:adjustRightInd w:val="0"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4)復活メッセージ</w:t>
            </w:r>
            <w:r w:rsidR="00C50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 3</w:t>
            </w:r>
            <w:r w:rsidR="00C50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</w:t>
            </w:r>
            <w:r w:rsidR="00C50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</w:p>
          <w:p w14:paraId="1722138F" w14:textId="10C5F41C" w:rsidR="00C448F1" w:rsidRPr="00C448F1" w:rsidRDefault="00C448F1" w:rsidP="00C448F1">
            <w:pPr>
              <w:widowControl/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絶対内容</w:t>
            </w:r>
          </w:p>
          <w:p w14:paraId="7D163C1E" w14:textId="77777777" w:rsidR="00C50102" w:rsidRDefault="00C448F1" w:rsidP="00C50102">
            <w:pPr>
              <w:widowControl/>
              <w:adjustRightInd w:val="0"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1)光</w:t>
            </w:r>
            <w:r w:rsidR="00C50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11551551" w14:textId="3D14A1B4" w:rsidR="00C448F1" w:rsidRPr="00C448F1" w:rsidRDefault="00C448F1" w:rsidP="00C50102">
            <w:pPr>
              <w:widowControl/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2)創1:1-3創造の光、</w:t>
            </w:r>
            <w:r w:rsidR="00C50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60:1-2回復の光、</w:t>
            </w:r>
            <w:r w:rsidR="00C50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1:11キリストが光</w:t>
            </w:r>
            <w:r w:rsidR="00C50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</w:p>
          <w:p w14:paraId="081F7907" w14:textId="35C2B88C" w:rsidR="00C448F1" w:rsidRPr="00C448F1" w:rsidRDefault="00C448F1" w:rsidP="00C50102">
            <w:pPr>
              <w:widowControl/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3)創1:27私たちの</w:t>
            </w:r>
            <w:r w:rsidR="00C50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の中に、創2:7</w:t>
            </w:r>
            <w:r w:rsidR="00C50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の中に、創2:18生活の中に来られたこと</w:t>
            </w:r>
          </w:p>
          <w:p w14:paraId="5F603E40" w14:textId="77777777" w:rsidR="00C50102" w:rsidRDefault="00C448F1" w:rsidP="00C448F1">
            <w:pPr>
              <w:widowControl/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絶対答</w:t>
            </w:r>
            <w:r w:rsidR="00C50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4779C451" w14:textId="27249469" w:rsidR="00DE0B6E" w:rsidRDefault="00C448F1" w:rsidP="00C50102">
            <w:pPr>
              <w:widowControl/>
              <w:adjustRightInd w:val="0"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1)暗やみ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追い出される</w:t>
            </w:r>
            <w:r w:rsidR="00C50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2)暗やみ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C50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縛り上がり　</w:t>
            </w:r>
          </w:p>
          <w:p w14:paraId="6088709A" w14:textId="1492314B" w:rsidR="00C448F1" w:rsidRPr="00C448F1" w:rsidRDefault="00C448F1" w:rsidP="00C50102">
            <w:pPr>
              <w:widowControl/>
              <w:adjustRightInd w:val="0"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C501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光を放てば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踏み砕かれる</w:t>
            </w:r>
          </w:p>
          <w:p w14:paraId="6D54BE27" w14:textId="77777777" w:rsidR="00C448F1" w:rsidRPr="00C448F1" w:rsidRDefault="00C448F1" w:rsidP="00C448F1">
            <w:pPr>
              <w:widowControl/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△祈ればその影響が世界へ行く。</w:t>
            </w:r>
          </w:p>
          <w:p w14:paraId="670FC1D2" w14:textId="28F7AA35" w:rsidR="00C448F1" w:rsidRPr="00C448F1" w:rsidRDefault="00C448F1" w:rsidP="00C448F1">
            <w:pPr>
              <w:widowControl/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_答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1D916FDD" w14:textId="42B2EAE6" w:rsidR="00C448F1" w:rsidRPr="00C448F1" w:rsidRDefault="00C448F1" w:rsidP="00C448F1">
            <w:pPr>
              <w:widowControl/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が御座化されるように祈る見張り人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DE0B6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再創造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</w:p>
          <w:p w14:paraId="6F7D41FB" w14:textId="0D15354A" w:rsidR="00C448F1" w:rsidRPr="00C448F1" w:rsidRDefault="00C448F1" w:rsidP="00DE0B6E">
            <w:pPr>
              <w:widowControl/>
              <w:adjustRightInd w:val="0"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1)カルバリの丘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2)オリーブ山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3)マルコの屋上の間成就</w:t>
            </w:r>
          </w:p>
          <w:p w14:paraId="7EFCB256" w14:textId="59283503" w:rsidR="00C448F1" w:rsidRPr="00C448F1" w:rsidRDefault="00C448F1" w:rsidP="00DE0B6E">
            <w:pPr>
              <w:widowControl/>
              <w:adjustRightInd w:val="0"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私を御座化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する見張り人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-この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から光が出て行く。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祈りで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すべてをみな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することができる。</w:t>
            </w:r>
          </w:p>
          <w:p w14:paraId="5A31E0F4" w14:textId="4C074650" w:rsidR="00C448F1" w:rsidRPr="00C448F1" w:rsidRDefault="00C448F1" w:rsidP="00C448F1">
            <w:pPr>
              <w:widowControl/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産業が教会化される見張り人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DE0B6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神の国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臨む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</w:p>
          <w:p w14:paraId="468FDEC9" w14:textId="6FC1680A" w:rsidR="00C448F1" w:rsidRPr="00C448F1" w:rsidRDefault="00C448F1" w:rsidP="00DE0B6E">
            <w:pPr>
              <w:widowControl/>
              <w:adjustRightInd w:val="0"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B46E5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16:15ルデヤ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B46E5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17:6ヤソン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B46E5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18:1-4プリスカ夫婦</w:t>
            </w:r>
          </w:p>
          <w:p w14:paraId="47EEC857" w14:textId="77777777" w:rsidR="00DE0B6E" w:rsidRDefault="00C448F1" w:rsidP="00DE0B6E">
            <w:pPr>
              <w:widowControl/>
              <w:adjustRightInd w:val="0"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ピレ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1:1-25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ピレモン　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5)ロマ16:23ガイオ</w:t>
            </w:r>
          </w:p>
          <w:p w14:paraId="18629F50" w14:textId="6C59B12C" w:rsidR="00C448F1" w:rsidRPr="00C448F1" w:rsidRDefault="00C448F1" w:rsidP="00DE0B6E">
            <w:pPr>
              <w:widowControl/>
              <w:adjustRightInd w:val="0"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E0B6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教会を御座化</w:t>
            </w:r>
            <w:r w:rsidRPr="00DE0B6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せる見張り人</w:t>
            </w:r>
          </w:p>
          <w:p w14:paraId="32562EF4" w14:textId="07EC7234" w:rsidR="00C448F1" w:rsidRPr="00C448F1" w:rsidRDefault="00C448F1" w:rsidP="00C448F1">
            <w:pPr>
              <w:widowControl/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教会、産業が世界化される見張り人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DE0B6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時空超越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の答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、世界福音化可能</w:t>
            </w:r>
          </w:p>
          <w:p w14:paraId="1C9D5071" w14:textId="77777777" w:rsidR="00DE0B6E" w:rsidRDefault="00C448F1" w:rsidP="00DE0B6E">
            <w:pPr>
              <w:widowControl/>
              <w:adjustRightInd w:val="0"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B46E5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19:21パウロを呼ばれた理由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B46E5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23:11法が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止めて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</w:t>
            </w:r>
          </w:p>
          <w:p w14:paraId="2F54171D" w14:textId="2484FAFC" w:rsidR="00C448F1" w:rsidRPr="00C448F1" w:rsidRDefault="00C448F1" w:rsidP="00DE0B6E">
            <w:pPr>
              <w:widowControl/>
              <w:adjustRightInd w:val="0"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B46E5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27:24危機も関係ない。</w:t>
            </w:r>
          </w:p>
          <w:p w14:paraId="6540281D" w14:textId="70E416C6" w:rsidR="00C448F1" w:rsidRPr="00C448F1" w:rsidRDefault="00C448F1" w:rsidP="00DE0B6E">
            <w:pPr>
              <w:widowControl/>
              <w:adjustRightInd w:val="0"/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世界御座化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祈り、みことば、霊的世界へ可能だ。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これが作品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なる日、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  <w:p w14:paraId="694FCCA8" w14:textId="6AD0B4C0" w:rsidR="00C448F1" w:rsidRPr="00C448F1" w:rsidRDefault="00C448F1" w:rsidP="00C448F1">
            <w:pPr>
              <w:widowControl/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_空前絶後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7BB55D1B" w14:textId="686B76B9" w:rsidR="00C448F1" w:rsidRPr="00C448F1" w:rsidRDefault="00C448F1" w:rsidP="00C448F1">
            <w:pPr>
              <w:widowControl/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(刻印) -編集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(味わう) -設計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作品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(産業化)-デザイン</w:t>
            </w:r>
          </w:p>
          <w:p w14:paraId="77C1C51F" w14:textId="58FB9D53" w:rsidR="00C448F1" w:rsidRPr="00C448F1" w:rsidRDefault="00C448F1" w:rsidP="00C448F1">
            <w:pPr>
              <w:widowControl/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△これを祈りでずっと味わえば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5000種族に行く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5FB44141" w14:textId="77777777" w:rsidR="00C448F1" w:rsidRPr="00C448F1" w:rsidRDefault="00C448F1" w:rsidP="00C448F1">
            <w:pPr>
              <w:widowControl/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「未来確定」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(使19:21)</w:t>
            </w:r>
          </w:p>
          <w:p w14:paraId="03F09B70" w14:textId="2E8C1EC3" w:rsidR="00C448F1" w:rsidRPr="00C448F1" w:rsidRDefault="00C448F1" w:rsidP="00C448F1">
            <w:pPr>
              <w:widowControl/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集中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(祈り) - 40日、五旬節、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日、毎日、三安息日、3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月、2年</w:t>
            </w:r>
          </w:p>
          <w:p w14:paraId="34841C30" w14:textId="56FB754E" w:rsidR="00C448F1" w:rsidRPr="00C448F1" w:rsidRDefault="00C448F1" w:rsidP="00C448F1">
            <w:pPr>
              <w:widowControl/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確定した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を味わう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(あらかじめ見ること) -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ターニングポイント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見つけるべき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(使13:1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16:6-10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19:1-7)</w:t>
            </w:r>
          </w:p>
          <w:p w14:paraId="7F334FB3" w14:textId="77777777" w:rsidR="00C448F1" w:rsidRDefault="00C448F1" w:rsidP="00DE0B6E">
            <w:pPr>
              <w:widowControl/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448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C448F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(目標-ローマ)</w:t>
            </w:r>
          </w:p>
          <w:p w14:paraId="091641A9" w14:textId="52ED9328" w:rsidR="00DE0B6E" w:rsidRPr="00B46D09" w:rsidRDefault="00DE0B6E" w:rsidP="00DE0B6E">
            <w:pPr>
              <w:widowControl/>
              <w:adjustRightInd w:val="0"/>
              <w:snapToGrid w:val="0"/>
              <w:spacing w:line="18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</w:p>
        </w:tc>
      </w:tr>
      <w:tr w:rsidR="009C7939" w:rsidRPr="001A01E3" w14:paraId="1DA1188F" w14:textId="35E1B58E" w:rsidTr="006C5CF4">
        <w:tc>
          <w:tcPr>
            <w:tcW w:w="15446" w:type="dxa"/>
            <w:gridSpan w:val="3"/>
          </w:tcPr>
          <w:p w14:paraId="2EFED52A" w14:textId="73C073D1" w:rsidR="009C7939" w:rsidRPr="001A01E3" w:rsidRDefault="009C7939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え24(</w:t>
            </w:r>
            <w:r w:rsidR="00014C33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 w:rsidR="00C448F1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12633B" w:rsidRPr="00772D7B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3D1E232B" w14:textId="0144782A" w:rsidTr="00752276">
        <w:tc>
          <w:tcPr>
            <w:tcW w:w="15446" w:type="dxa"/>
            <w:gridSpan w:val="3"/>
          </w:tcPr>
          <w:p w14:paraId="3AC296CF" w14:textId="492AD76F" w:rsidR="009C7939" w:rsidRPr="005E7416" w:rsidRDefault="00014C33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2022年12月</w:t>
            </w:r>
            <w:r w:rsidR="00C448F1">
              <w:rPr>
                <w:rFonts w:ascii="ＭＳ ゴシック" w:eastAsia="ＭＳ ゴシック" w:hAnsi="ＭＳ ゴシック" w:hint="eastAsia"/>
                <w:sz w:val="16"/>
                <w:szCs w:val="18"/>
              </w:rPr>
              <w:t>18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1A01E3" w14:paraId="549A768F" w14:textId="56205BD7" w:rsidTr="00C920AC">
        <w:tc>
          <w:tcPr>
            <w:tcW w:w="5148" w:type="dxa"/>
          </w:tcPr>
          <w:p w14:paraId="584E67C5" w14:textId="4FC70A12" w:rsidR="009C7939" w:rsidRPr="00C65E9D" w:rsidRDefault="009C7939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</w:p>
          <w:p w14:paraId="057230ED" w14:textId="419E658E" w:rsidR="009C7939" w:rsidRPr="00521AD1" w:rsidRDefault="00C448F1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448F1">
              <w:rPr>
                <w:rFonts w:ascii="ＭＳ ゴシック" w:eastAsia="ＭＳ ゴシック" w:hAnsi="ＭＳ ゴシック" w:hint="eastAsia"/>
                <w:sz w:val="18"/>
                <w:szCs w:val="20"/>
              </w:rPr>
              <w:t>黙想時代と私の</w:t>
            </w:r>
            <w:r w:rsidRPr="00C448F1">
              <w:rPr>
                <w:rFonts w:ascii="ＭＳ ゴシック" w:eastAsia="ＭＳ ゴシック" w:hAnsi="ＭＳ ゴシック"/>
                <w:sz w:val="18"/>
                <w:szCs w:val="20"/>
              </w:rPr>
              <w:t>24(詩19:14, ピリ4:6-7)</w:t>
            </w:r>
          </w:p>
        </w:tc>
        <w:tc>
          <w:tcPr>
            <w:tcW w:w="5149" w:type="dxa"/>
          </w:tcPr>
          <w:p w14:paraId="339D2690" w14:textId="55A7916E" w:rsidR="009C7939" w:rsidRPr="001A01E3" w:rsidRDefault="009C7939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5D4DB810" w:rsidR="009C7939" w:rsidRPr="00BC370F" w:rsidRDefault="00C448F1" w:rsidP="00E057D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448F1">
              <w:rPr>
                <w:rFonts w:ascii="ＭＳ ゴシック" w:eastAsia="ＭＳ ゴシック" w:hAnsi="ＭＳ ゴシック" w:hint="eastAsia"/>
                <w:sz w:val="18"/>
                <w:szCs w:val="20"/>
              </w:rPr>
              <w:t>目標を知る今日の確信</w:t>
            </w:r>
            <w:r w:rsidRPr="00C448F1">
              <w:rPr>
                <w:rFonts w:ascii="ＭＳ ゴシック" w:eastAsia="ＭＳ ゴシック" w:hAnsi="ＭＳ ゴシック"/>
                <w:sz w:val="18"/>
                <w:szCs w:val="20"/>
              </w:rPr>
              <w:t>(使1:11-26)</w:t>
            </w:r>
          </w:p>
        </w:tc>
        <w:tc>
          <w:tcPr>
            <w:tcW w:w="5149" w:type="dxa"/>
            <w:tcBorders>
              <w:bottom w:val="single" w:sz="4" w:space="0" w:color="auto"/>
            </w:tcBorders>
          </w:tcPr>
          <w:p w14:paraId="0D4592C0" w14:textId="7557787A" w:rsidR="009C7939" w:rsidRDefault="009C7939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BC370F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C448F1" w:rsidRPr="00C448F1">
              <w:rPr>
                <w:rFonts w:ascii="ＭＳ ゴシック" w:eastAsia="ＭＳ ゴシック" w:hAnsi="ＭＳ ゴシック" w:hint="eastAsia"/>
                <w:sz w:val="16"/>
                <w:szCs w:val="18"/>
              </w:rPr>
              <w:t>神殿建築献身礼拝</w:t>
            </w:r>
          </w:p>
          <w:p w14:paraId="327027D7" w14:textId="2BFCB855" w:rsidR="009C7939" w:rsidRPr="00AE2B00" w:rsidRDefault="00C448F1" w:rsidP="00D002B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448F1">
              <w:rPr>
                <w:rFonts w:ascii="ＭＳ ゴシック" w:eastAsia="ＭＳ ゴシック" w:hAnsi="ＭＳ ゴシック" w:hint="eastAsia"/>
                <w:sz w:val="18"/>
                <w:szCs w:val="20"/>
              </w:rPr>
              <w:t>幕屋の実際を建築せよ</w:t>
            </w:r>
            <w:r w:rsidRPr="00C448F1">
              <w:rPr>
                <w:rFonts w:ascii="ＭＳ ゴシック" w:eastAsia="ＭＳ ゴシック" w:hAnsi="ＭＳ ゴシック"/>
                <w:sz w:val="18"/>
                <w:szCs w:val="20"/>
              </w:rPr>
              <w:t>(使2:1-4)</w:t>
            </w:r>
          </w:p>
        </w:tc>
      </w:tr>
      <w:tr w:rsidR="009C7939" w:rsidRPr="00392507" w14:paraId="2945F70D" w14:textId="13B529B1" w:rsidTr="00C920AC">
        <w:trPr>
          <w:trHeight w:val="8552"/>
        </w:trPr>
        <w:tc>
          <w:tcPr>
            <w:tcW w:w="5148" w:type="dxa"/>
          </w:tcPr>
          <w:p w14:paraId="771D36C0" w14:textId="42414769" w:rsidR="00C920AC" w:rsidRPr="00C920AC" w:rsidRDefault="00C920AC" w:rsidP="00C920AC">
            <w:pPr>
              <w:widowControl/>
              <w:adjustRightIn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私たちがこの時代を開く主役なので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黙想時代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の時刻表を一人で持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つべき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6CA5D6F" w14:textId="7482E7A3" w:rsidR="00C920AC" w:rsidRPr="00C920AC" w:rsidRDefault="00C920AC" w:rsidP="00C920AC">
            <w:pPr>
              <w:widowControl/>
              <w:adjustRightIn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_神様が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02CCAAA5" w14:textId="21BCE428" w:rsidR="00C920AC" w:rsidRPr="00C920AC" w:rsidRDefault="00C920AC" w:rsidP="006B362F">
            <w:pPr>
              <w:widowControl/>
              <w:adjustRightIn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1:3(40日)(過去)弟子は力と水準、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が過去そのまま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る。40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日は、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心配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せずに、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これをみな捨てろと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いう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時間だ。神様の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ものすごい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を知らないで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自分の水準に捕えられているので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イエスが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40日間ずっと説明</w:t>
            </w:r>
            <w:r w:rsidR="00DE0B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されたのだ。「</w:t>
            </w:r>
            <w:r w:rsidR="006B362F" w:rsidRP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今こそ、イスラエルのために国を再興してくださるのですか。」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尋ねた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とき「</w:t>
            </w:r>
            <w:r w:rsidR="006B362F" w:rsidRP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あなたがたは知らなくてもよいのです。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」「待ちなさい」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EED0FDE" w14:textId="1FBB7EE9" w:rsidR="00C920AC" w:rsidRPr="00C920AC" w:rsidRDefault="00C920AC" w:rsidP="006B362F">
            <w:pPr>
              <w:widowControl/>
              <w:adjustRightIn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2:1-13神様のことでしたので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のだ。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カルバリの丘、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オリーブ山、マルコの屋上の間の契約を私たちに成就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してくださいと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祈れば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が出てくる。最も大き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私が今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間違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考えている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のだな」ということ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を知るようにな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ることだ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979EB20" w14:textId="3ED8ADB0" w:rsidR="00C920AC" w:rsidRPr="00C920AC" w:rsidRDefault="00C920AC" w:rsidP="006B362F">
            <w:pPr>
              <w:widowControl/>
              <w:adjustRightIn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2:42この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礼拝になり始めて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恵みを受ける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なって私たち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骨を折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らせる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人のために祈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ることが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できる祝福を受ける。人々は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自分の意見が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正しいと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考えるが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私たちは神様のみことば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信じる祝福を受けた。</w:t>
            </w:r>
          </w:p>
          <w:p w14:paraId="74FAFC30" w14:textId="56CD6055" w:rsidR="00C920AC" w:rsidRPr="00C920AC" w:rsidRDefault="00C920AC" w:rsidP="006B362F">
            <w:pPr>
              <w:widowControl/>
              <w:adjustRightIn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2:46-47いよいよ毎日神殿で、家で、すなわち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講壇と教会、家、現場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みことばが成就する。</w:t>
            </w:r>
          </w:p>
          <w:p w14:paraId="70E2FE11" w14:textId="746CF827" w:rsidR="00C920AC" w:rsidRPr="00C920AC" w:rsidRDefault="00C920AC" w:rsidP="006B362F">
            <w:pPr>
              <w:widowControl/>
              <w:adjustRightIn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ピリ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4:6-7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すべては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私たちの考えと心が問題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神様が私たちを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守ってくださる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礼拝がとても重要だ。後には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常時祈り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続けて成り立てば「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24・25・00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になる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4F39B681" w14:textId="77777777" w:rsidR="00C920AC" w:rsidRPr="00C920AC" w:rsidRDefault="00C920AC" w:rsidP="00C920AC">
            <w:pPr>
              <w:widowControl/>
              <w:adjustRightIn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579C5894" w14:textId="0F6D018C" w:rsidR="00C920AC" w:rsidRPr="00C920AC" w:rsidRDefault="00C920AC" w:rsidP="00C920AC">
            <w:pPr>
              <w:widowControl/>
              <w:adjustRightIn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</w:t>
            </w:r>
          </w:p>
          <w:p w14:paraId="08673192" w14:textId="6E0E5B9E" w:rsidR="00C920AC" w:rsidRPr="00C920AC" w:rsidRDefault="00C920AC" w:rsidP="006B362F">
            <w:pPr>
              <w:widowControl/>
              <w:adjustRightIn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サタンは今でも私たちの心、考えを掌握している。ここにだま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されてはならない。</w:t>
            </w:r>
          </w:p>
          <w:p w14:paraId="70A40D92" w14:textId="37DDB94E" w:rsidR="00C920AC" w:rsidRPr="00C920AC" w:rsidRDefault="00C920AC" w:rsidP="00C920AC">
            <w:pPr>
              <w:widowControl/>
              <w:adjustRightIn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黙想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(時代)</w:t>
            </w:r>
          </w:p>
          <w:p w14:paraId="15C30939" w14:textId="74C8323E" w:rsidR="00C920AC" w:rsidRPr="00C920AC" w:rsidRDefault="00C920AC" w:rsidP="006B362F">
            <w:pPr>
              <w:widowControl/>
              <w:adjustRightIn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6B362F" w:rsidRP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祭壇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-どこでも隠れた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祭壇を築き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始め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産業、生活が本当に生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かされる。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の満たしを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先に受けてこそ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霊的な状態が変わって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からだも生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。そして他の人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生かす力が出てくる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76459144" w14:textId="52862DD1" w:rsidR="00C920AC" w:rsidRPr="00C920AC" w:rsidRDefault="00C920AC" w:rsidP="006B362F">
            <w:pPr>
              <w:widowControl/>
              <w:adjustRightIn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2) </w:t>
            </w:r>
            <w:r w:rsidRPr="006B362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12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</w:t>
            </w:r>
            <w:r w:rsidR="006B362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–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12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サタンの戦略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完全に解放される黙想だ。</w:t>
            </w:r>
          </w:p>
          <w:p w14:paraId="4B09035F" w14:textId="3740C1A9" w:rsidR="00C920AC" w:rsidRPr="00C920AC" w:rsidRDefault="00C920AC" w:rsidP="006B362F">
            <w:pPr>
              <w:widowControl/>
              <w:adjustRightIn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3)御座、時空超越、237 -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ものすごい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御座の力で産業と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が世界化されて、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超越を味わって、私たちの学業、産業、職業、すべての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237になる。</w:t>
            </w:r>
          </w:p>
          <w:p w14:paraId="46E74E39" w14:textId="4A524F41" w:rsidR="00C920AC" w:rsidRPr="00C920AC" w:rsidRDefault="00C920AC" w:rsidP="00C920AC">
            <w:pPr>
              <w:widowControl/>
              <w:adjustRightIn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深い時間</w:t>
            </w:r>
          </w:p>
          <w:p w14:paraId="1D2B2F49" w14:textId="78B86E73" w:rsidR="00C920AC" w:rsidRPr="00C920AC" w:rsidRDefault="00C920AC" w:rsidP="006B362F">
            <w:pPr>
              <w:widowControl/>
              <w:adjustRightIn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祈りの深い時間を持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ちなさい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。私たちと世界を生かす深い時間が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少なくとも一日に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5分以上はなければならない。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これが次世代にまで伝えられなければならない。</w:t>
            </w:r>
          </w:p>
          <w:p w14:paraId="1CC1CDDA" w14:textId="77777777" w:rsidR="00C920AC" w:rsidRPr="00C920AC" w:rsidRDefault="00C920AC" w:rsidP="00C920AC">
            <w:pPr>
              <w:widowControl/>
              <w:adjustRightIn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_ </w:t>
            </w:r>
            <w:r w:rsidRPr="006B362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10分</w:t>
            </w:r>
          </w:p>
          <w:p w14:paraId="2E4E95CD" w14:textId="105B5755" w:rsidR="009C7939" w:rsidRPr="002860D4" w:rsidRDefault="00C920AC" w:rsidP="006B362F">
            <w:pPr>
              <w:widowControl/>
              <w:adjustRightIn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をささ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げる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深い祈りの中に入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。毎日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10分だけ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」を握って「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」をして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もかまわない。10分の間だけ集中して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呼吸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」すれば、</w:t>
            </w:r>
            <w:r w:rsidRPr="00C920A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からだと心、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考え、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霊を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</w:t>
            </w:r>
            <w:r w:rsidR="006B362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C920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</w:tc>
        <w:tc>
          <w:tcPr>
            <w:tcW w:w="5149" w:type="dxa"/>
          </w:tcPr>
          <w:p w14:paraId="03918D6A" w14:textId="77777777" w:rsidR="00C920AC" w:rsidRPr="00C920AC" w:rsidRDefault="00C920AC" w:rsidP="00C920AC">
            <w:pPr>
              <w:widowControl/>
              <w:adjustRightIn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□序論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_信じる人々の壁を越える契約</w:t>
            </w:r>
          </w:p>
          <w:p w14:paraId="2652FF65" w14:textId="4C74F877" w:rsidR="00C920AC" w:rsidRPr="00C920AC" w:rsidRDefault="00C920AC" w:rsidP="00C920AC">
            <w:pPr>
              <w:widowControl/>
              <w:adjustRightIn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C920A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信じる人々の壁</w:t>
            </w:r>
            <w:r w:rsidR="006B362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天国は私のことなのに私は乞食だ。</w:t>
            </w:r>
          </w:p>
          <w:p w14:paraId="591C95CA" w14:textId="0875D680" w:rsidR="00C920AC" w:rsidRPr="00C920AC" w:rsidRDefault="00C920AC" w:rsidP="001710AB">
            <w:pPr>
              <w:widowControl/>
              <w:adjustRightIn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</w:t>
            </w:r>
            <w:r w:rsidR="006B362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壁を越えることができなくて奴隷、捕虜、属国なって行ったイスラエル</w:t>
            </w:r>
          </w:p>
          <w:p w14:paraId="38AB5DE5" w14:textId="27D6960F" w:rsidR="00C920AC" w:rsidRPr="00C920AC" w:rsidRDefault="00C920AC" w:rsidP="001710AB">
            <w:pPr>
              <w:widowControl/>
              <w:adjustRightIn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6B362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３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団体掌握、</w:t>
            </w:r>
            <w:r w:rsidR="006B362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３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団体</w:t>
            </w:r>
            <w:r w:rsidR="006B362F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に仕えるす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べての企業家、霊的問題が来る人々、増加する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カルト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宗教</w:t>
            </w:r>
          </w:p>
          <w:p w14:paraId="213DE92B" w14:textId="77777777" w:rsidR="00C920AC" w:rsidRPr="00C920AC" w:rsidRDefault="00C920AC" w:rsidP="001710AB">
            <w:pPr>
              <w:widowControl/>
              <w:adjustRightIn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3)私を生かす霊的世界に関心がないから私を維持できない。</w:t>
            </w:r>
          </w:p>
          <w:p w14:paraId="5F26DB54" w14:textId="3C101562" w:rsidR="00C920AC" w:rsidRPr="00C920AC" w:rsidRDefault="00C920AC" w:rsidP="001710AB">
            <w:pPr>
              <w:widowControl/>
              <w:adjustRightIn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4)生活が苦しくて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もがいて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み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たら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イスカリオテ・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ユダ、ユダヤ人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水準</w:t>
            </w:r>
          </w:p>
          <w:p w14:paraId="0767D25C" w14:textId="25305E31" w:rsidR="00C920AC" w:rsidRPr="00C920AC" w:rsidRDefault="00C920AC" w:rsidP="00C920AC">
            <w:pPr>
              <w:widowControl/>
              <w:adjustRightIn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C920A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完全な答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(使1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章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) -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祝福は</w:t>
            </w:r>
            <w:r w:rsidR="00B46E5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信仰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で受けること</w:t>
            </w:r>
          </w:p>
          <w:p w14:paraId="34FDC4CD" w14:textId="13A74448" w:rsidR="00C920AC" w:rsidRPr="00C920AC" w:rsidRDefault="00C920AC" w:rsidP="001710AB">
            <w:pPr>
              <w:widowControl/>
              <w:adjustRightIn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</w:t>
            </w:r>
            <w:r w:rsidR="00B46E5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使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1:1キリストがすべての問題を終わら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せ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た。</w:t>
            </w:r>
          </w:p>
          <w:p w14:paraId="0673BADA" w14:textId="4A865673" w:rsidR="00C920AC" w:rsidRPr="00C920AC" w:rsidRDefault="00C920AC" w:rsidP="001710AB">
            <w:pPr>
              <w:widowControl/>
              <w:adjustRightIn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B46E5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使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1:3完全に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別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世界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である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国のことを40日間説明</w:t>
            </w:r>
          </w:p>
          <w:p w14:paraId="24B2AC24" w14:textId="75B95886" w:rsidR="00C920AC" w:rsidRPr="00C920AC" w:rsidRDefault="00C920AC" w:rsidP="001710AB">
            <w:pPr>
              <w:widowControl/>
              <w:adjustRightIn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</w:t>
            </w:r>
            <w:r w:rsidR="00B46E5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使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1:8方法はただ聖霊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。「</w:t>
            </w:r>
            <w:r w:rsidRPr="00C920A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神様、私に御座の力、キリストの力、聖霊の力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を与えて</w:t>
            </w:r>
            <w:r w:rsidRPr="00C920A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ください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」</w:t>
            </w:r>
            <w:r w:rsidRPr="00C920A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”</w:t>
            </w:r>
          </w:p>
          <w:p w14:paraId="31723041" w14:textId="19681CD0" w:rsidR="00C920AC" w:rsidRPr="00C920AC" w:rsidRDefault="00C920AC" w:rsidP="00C920AC">
            <w:pPr>
              <w:widowControl/>
              <w:adjustRightIn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C920A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来る答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</w:p>
          <w:p w14:paraId="04B1F878" w14:textId="05C48E90" w:rsidR="00C920AC" w:rsidRPr="00C920AC" w:rsidRDefault="00C920AC" w:rsidP="001710AB">
            <w:pPr>
              <w:widowControl/>
              <w:adjustRightIn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1)答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えを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受けることはできない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座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に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いて、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間違った祈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り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を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している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ことを悟った。</w:t>
            </w:r>
          </w:p>
          <w:p w14:paraId="21A650D2" w14:textId="2BB29411" w:rsidR="00C920AC" w:rsidRPr="00C920AC" w:rsidRDefault="00C920AC" w:rsidP="001710AB">
            <w:pPr>
              <w:widowControl/>
              <w:adjustRightIn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2)祈りが変わった。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</w:t>
            </w:r>
            <w:r w:rsidRPr="00C920A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ここで神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C920A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国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C920A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成し遂げ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られますように」</w:t>
            </w:r>
          </w:p>
          <w:p w14:paraId="6899C61B" w14:textId="0F737586" w:rsidR="00C920AC" w:rsidRPr="00C920AC" w:rsidRDefault="00C920AC" w:rsidP="001710AB">
            <w:pPr>
              <w:widowControl/>
              <w:adjustRightIn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3)オリーブ山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契約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悟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ることができ、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信じられ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るようになり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始めた。</w:t>
            </w:r>
            <w:r w:rsidRPr="00C920A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心の目が開かれて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C920A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世界福音化の土台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になる</w:t>
            </w:r>
            <w:r w:rsidRPr="00C920A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ことが始まった。</w:t>
            </w:r>
          </w:p>
          <w:p w14:paraId="6E51E3D4" w14:textId="302ED724" w:rsidR="00C920AC" w:rsidRPr="00C920AC" w:rsidRDefault="00C920AC" w:rsidP="00C920AC">
            <w:pPr>
              <w:widowControl/>
              <w:adjustRightIn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□本論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_本当に答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受ける契約を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握りなさい</w:t>
            </w:r>
          </w:p>
          <w:p w14:paraId="0F98A0BF" w14:textId="322D3E92" w:rsidR="00C920AC" w:rsidRPr="00C920AC" w:rsidRDefault="00C920AC" w:rsidP="00C920AC">
            <w:pPr>
              <w:widowControl/>
              <w:adjustRightIn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C920A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私の運命を完全に変える霊的世界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三つの祭り回復</w:t>
            </w:r>
          </w:p>
          <w:p w14:paraId="46B331B2" w14:textId="77777777" w:rsidR="001710AB" w:rsidRDefault="00C920AC" w:rsidP="001710AB">
            <w:pPr>
              <w:widowControl/>
              <w:adjustRightIn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1)過越祭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 xml:space="preserve">救い(カルバリの丘) </w:t>
            </w:r>
          </w:p>
          <w:p w14:paraId="6D5B7961" w14:textId="7CE70B8E" w:rsidR="00C920AC" w:rsidRPr="00C920AC" w:rsidRDefault="00C920AC" w:rsidP="001710AB">
            <w:pPr>
              <w:widowControl/>
              <w:adjustRightIn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2)五旬節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-私と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他の人を生かす御座の力(オリーブ山)</w:t>
            </w:r>
          </w:p>
          <w:p w14:paraId="694C6EB4" w14:textId="1FBB35AC" w:rsidR="00C920AC" w:rsidRPr="00C920AC" w:rsidRDefault="00C920AC" w:rsidP="001710AB">
            <w:pPr>
              <w:widowControl/>
              <w:adjustRightIn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仮庵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祭-御座の背景(マルコの屋上の間)</w:t>
            </w:r>
          </w:p>
          <w:p w14:paraId="343FE1F5" w14:textId="2E5323C9" w:rsidR="00C920AC" w:rsidRPr="00C920AC" w:rsidRDefault="00C920AC" w:rsidP="00C920AC">
            <w:pPr>
              <w:widowControl/>
              <w:adjustRightIn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△神の子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ども</w:t>
            </w:r>
            <w:r w:rsidRPr="00C920A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という権威で、</w:t>
            </w:r>
            <w:r w:rsidR="00B46E5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信仰</w:t>
            </w:r>
            <w:r w:rsidRPr="00C920A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で祈れるように神様が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与えてくださった</w:t>
            </w:r>
            <w:r w:rsidRPr="00C920A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64439B1D" w14:textId="30286E7D" w:rsidR="00C920AC" w:rsidRPr="00C920AC" w:rsidRDefault="00C920AC" w:rsidP="00C920AC">
            <w:pPr>
              <w:widowControl/>
              <w:adjustRightIn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隠れた</w:t>
            </w:r>
            <w:r w:rsidRPr="00C920A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私の霊的背景を完全に変える霊的世界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三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つの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事件</w:t>
            </w:r>
          </w:p>
          <w:p w14:paraId="10A2A4AB" w14:textId="7F8C2861" w:rsidR="00C920AC" w:rsidRPr="00C920AC" w:rsidRDefault="00C920AC" w:rsidP="001710AB">
            <w:pPr>
              <w:widowControl/>
              <w:adjustRightIn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1)復活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今でも生きておられ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その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御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名で祈れば答えられる。</w:t>
            </w:r>
          </w:p>
          <w:p w14:paraId="4A93F4A2" w14:textId="2AE15D23" w:rsidR="00C920AC" w:rsidRPr="00C920AC" w:rsidRDefault="00C920AC" w:rsidP="001710AB">
            <w:pPr>
              <w:widowControl/>
              <w:adjustRightIn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2)昇天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そうでなければ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再臨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主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として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来ることはできない。</w:t>
            </w:r>
          </w:p>
          <w:p w14:paraId="291CD3C1" w14:textId="64C9C9F9" w:rsidR="00C920AC" w:rsidRPr="00C920AC" w:rsidRDefault="00C920AC" w:rsidP="001710AB">
            <w:pPr>
              <w:widowControl/>
              <w:adjustRightIn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3)再臨-再臨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主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として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来られて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、すべてをさばいて、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天国または地獄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へ</w:t>
            </w:r>
          </w:p>
          <w:p w14:paraId="24F9CCDF" w14:textId="002222AF" w:rsidR="00C920AC" w:rsidRPr="00C920AC" w:rsidRDefault="00C920AC" w:rsidP="00C920AC">
            <w:pPr>
              <w:widowControl/>
              <w:adjustRightIn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C920A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順序を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正しく</w:t>
            </w:r>
            <w:r w:rsidRPr="00C920A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する霊的世界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聖霊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の満たしの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約束</w:t>
            </w:r>
          </w:p>
          <w:p w14:paraId="7EDD335E" w14:textId="06D2F165" w:rsidR="00C920AC" w:rsidRPr="00C920AC" w:rsidRDefault="00C920AC" w:rsidP="001710AB">
            <w:pPr>
              <w:widowControl/>
              <w:adjustRightIn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1)聖霊の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働き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、御座の力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臨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めば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目に見えない環境が変わって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暗やみ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勢力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が崩れ始める</w:t>
            </w:r>
            <w:r w:rsidRPr="00C920A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07089111" w14:textId="5C836800" w:rsidR="00C920AC" w:rsidRPr="00C920AC" w:rsidRDefault="00C920AC" w:rsidP="001710AB">
            <w:pPr>
              <w:widowControl/>
              <w:adjustRightIn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2)主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聖霊が私に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働かれる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ように祈れば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私のからだにも変化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起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る。</w:t>
            </w:r>
          </w:p>
          <w:p w14:paraId="6EB1ECA6" w14:textId="1FDAF062" w:rsidR="00C920AC" w:rsidRPr="00C920AC" w:rsidRDefault="00C920AC" w:rsidP="001710AB">
            <w:pPr>
              <w:widowControl/>
              <w:adjustRightIn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3)神様は霊で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私は霊的存在であるから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これからならなければならない(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ヨハ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4:24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)</w:t>
            </w:r>
          </w:p>
          <w:p w14:paraId="5328394A" w14:textId="25C73A8C" w:rsidR="001710AB" w:rsidRDefault="00C920AC" w:rsidP="001710AB">
            <w:pPr>
              <w:widowControl/>
              <w:adjustRightInd w:val="0"/>
              <w:spacing w:line="200" w:lineRule="exact"/>
              <w:ind w:firstLineChars="200" w:firstLine="284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(1)創1:27私たちの中の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いのち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回復</w:t>
            </w:r>
            <w:r w:rsidR="001B636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(2)3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･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9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･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3回復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</w:t>
            </w:r>
          </w:p>
          <w:p w14:paraId="3AD09457" w14:textId="6B69570F" w:rsidR="00C920AC" w:rsidRPr="00C920AC" w:rsidRDefault="00C920AC" w:rsidP="001710AB">
            <w:pPr>
              <w:widowControl/>
              <w:adjustRightInd w:val="0"/>
              <w:spacing w:line="200" w:lineRule="exact"/>
              <w:ind w:firstLineChars="200" w:firstLine="284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(3)マタ6:33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まず神の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国と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その義とを求めなさい</w:t>
            </w:r>
          </w:p>
          <w:p w14:paraId="6ED7A724" w14:textId="726377F2" w:rsidR="00C920AC" w:rsidRPr="00C920AC" w:rsidRDefault="00C920AC" w:rsidP="00C920AC">
            <w:pPr>
              <w:widowControl/>
              <w:adjustRightIn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△霊的な力を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受けて</w:t>
            </w:r>
            <w:r w:rsidRPr="00C920A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待てば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C920A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正確に答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えが来る</w:t>
            </w:r>
            <w:r w:rsidRPr="00C920A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6234129A" w14:textId="77777777" w:rsidR="00C920AC" w:rsidRPr="00C920AC" w:rsidRDefault="00C920AC" w:rsidP="00C920AC">
            <w:pPr>
              <w:widowControl/>
              <w:adjustRightIn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□結論</w:t>
            </w:r>
          </w:p>
          <w:p w14:paraId="48FF0FC2" w14:textId="48015A1C" w:rsidR="00C920AC" w:rsidRPr="00C920AC" w:rsidRDefault="00C920AC" w:rsidP="00C920AC">
            <w:pPr>
              <w:widowControl/>
              <w:adjustRightIn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苦しいことが来る</w:t>
            </w:r>
            <w:r w:rsidRPr="00C920A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たびに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覚えよう-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Nobody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Nothing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から始める</w:t>
            </w:r>
          </w:p>
          <w:p w14:paraId="00755D55" w14:textId="6B7A9A29" w:rsidR="00C920AC" w:rsidRPr="00C920AC" w:rsidRDefault="00C920AC" w:rsidP="001710AB">
            <w:pPr>
              <w:widowControl/>
              <w:adjustRightIn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C920A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御座の力を無限に味わって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C920A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人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C920A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生かさなければならないの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で、</w:t>
            </w:r>
            <w:r w:rsidRPr="00C920A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その中に行かなければならない。</w:t>
            </w:r>
          </w:p>
          <w:p w14:paraId="17D59D23" w14:textId="4FB22A4E" w:rsidR="009C7939" w:rsidRPr="001F5A21" w:rsidRDefault="00C920AC" w:rsidP="001710AB">
            <w:pPr>
              <w:widowControl/>
              <w:adjustRightIn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C920A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神の子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ども</w:t>
            </w:r>
            <w:r w:rsidRPr="00C920A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ならば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C920A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誰でも</w:t>
            </w:r>
            <w:r w:rsidR="00B46E5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信仰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で</w:t>
            </w:r>
            <w:r w:rsidRPr="00C920A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行くことができる。祈りで味わう</w:t>
            </w:r>
            <w:r w:rsidR="001710AB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のだ</w:t>
            </w:r>
            <w:r w:rsidRPr="00C920AC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</w:tc>
        <w:tc>
          <w:tcPr>
            <w:tcW w:w="5149" w:type="dxa"/>
            <w:tcBorders>
              <w:bottom w:val="single" w:sz="4" w:space="0" w:color="auto"/>
              <w:right w:val="single" w:sz="4" w:space="0" w:color="auto"/>
            </w:tcBorders>
          </w:tcPr>
          <w:p w14:paraId="330D2090" w14:textId="6EB3281A" w:rsidR="00C920AC" w:rsidRPr="00C920AC" w:rsidRDefault="001B636A" w:rsidP="00C920AC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="00C920AC" w:rsidRPr="00C920AC">
              <w:rPr>
                <w:rFonts w:ascii="ＭＳ ゴシック" w:eastAsia="ＭＳ ゴシック" w:hAnsi="ＭＳ ゴシック" w:hint="eastAsia"/>
                <w:sz w:val="15"/>
                <w:szCs w:val="15"/>
              </w:rPr>
              <w:t>五旬節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="00C920AC" w:rsidRPr="00C920AC">
              <w:rPr>
                <w:rFonts w:ascii="ＭＳ ゴシック" w:eastAsia="ＭＳ ゴシック" w:hAnsi="ＭＳ ゴシック" w:hint="eastAsia"/>
                <w:sz w:val="15"/>
                <w:szCs w:val="15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になって」</w:t>
            </w:r>
            <w:r w:rsidR="00C920AC" w:rsidRPr="00C920AC">
              <w:rPr>
                <w:rFonts w:ascii="ＭＳ ゴシック" w:eastAsia="ＭＳ ゴシック" w:hAnsi="ＭＳ ゴシック" w:hint="eastAsia"/>
                <w:sz w:val="15"/>
                <w:szCs w:val="15"/>
              </w:rPr>
              <w:t>五旬節の日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="00C920AC" w:rsidRPr="00C920AC">
              <w:rPr>
                <w:rFonts w:ascii="ＭＳ ゴシック" w:eastAsia="ＭＳ ゴシック" w:hAnsi="ＭＳ ゴシック" w:hint="eastAsia"/>
                <w:sz w:val="15"/>
                <w:szCs w:val="15"/>
              </w:rPr>
              <w:t>聖霊の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働きが</w:t>
            </w:r>
            <w:r w:rsidR="00C920AC" w:rsidRPr="00C920AC">
              <w:rPr>
                <w:rFonts w:ascii="ＭＳ ゴシック" w:eastAsia="ＭＳ ゴシック" w:hAnsi="ＭＳ ゴシック" w:hint="eastAsia"/>
                <w:sz w:val="15"/>
                <w:szCs w:val="15"/>
              </w:rPr>
              <w:t>特に起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こった</w:t>
            </w:r>
            <w:r w:rsidR="00C920AC" w:rsidRPr="00C920A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と考え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てはならない。</w:t>
            </w:r>
            <w:r w:rsidR="00C920AC" w:rsidRPr="00C920AC">
              <w:rPr>
                <w:rFonts w:ascii="ＭＳ ゴシック" w:eastAsia="ＭＳ ゴシック" w:hAnsi="ＭＳ ゴシック" w:hint="eastAsia"/>
                <w:sz w:val="15"/>
                <w:szCs w:val="15"/>
              </w:rPr>
              <w:t>聖霊の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働きは、</w:t>
            </w:r>
            <w:r w:rsidR="00C920AC" w:rsidRPr="00C920AC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本来あった。いつ、なぜ起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こった</w:t>
            </w:r>
            <w:r w:rsidR="00C920AC" w:rsidRPr="00C920A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かだ。今から実験してみなさい。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信仰によっていつも</w:t>
            </w:r>
            <w:r w:rsidR="00C920AC" w:rsidRPr="00C920A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この祈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り</w:t>
            </w:r>
            <w:r w:rsidR="00C920AC" w:rsidRPr="00C920A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</w:t>
            </w:r>
            <w:r w:rsidR="00C920AC" w:rsidRPr="00C920A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てみなさい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10"/>
              <w:gridCol w:w="1641"/>
              <w:gridCol w:w="1641"/>
            </w:tblGrid>
            <w:tr w:rsidR="001B636A" w14:paraId="3C0BD590" w14:textId="77777777" w:rsidTr="001B636A">
              <w:tc>
                <w:tcPr>
                  <w:tcW w:w="4992" w:type="dxa"/>
                  <w:gridSpan w:val="3"/>
                </w:tcPr>
                <w:p w14:paraId="10B99EC0" w14:textId="6D827649" w:rsidR="001B636A" w:rsidRPr="001B636A" w:rsidRDefault="001B636A" w:rsidP="00C920AC">
                  <w:pPr>
                    <w:adjustRightInd w:val="0"/>
                    <w:snapToGrid w:val="0"/>
                    <w:spacing w:line="180" w:lineRule="exact"/>
                    <w:jc w:val="left"/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</w:pPr>
                  <w:r w:rsidRPr="00C920AC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3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･</w:t>
                  </w:r>
                  <w:r w:rsidRPr="00C920AC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9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･</w:t>
                  </w:r>
                  <w:r w:rsidRPr="00C920AC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3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-</w:t>
                  </w:r>
                  <w:r w:rsidRPr="00C920AC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三位一体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の</w:t>
                  </w:r>
                  <w:r w:rsidRPr="00C920AC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神様が私に臨まれるように祈れば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、</w:t>
                  </w:r>
                  <w:r w:rsidRPr="00C920AC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御座の力は臨む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ように</w:t>
                  </w:r>
                  <w:r w:rsidRPr="00C920AC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なって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、</w:t>
                  </w:r>
                  <w:r w:rsidRPr="00C920AC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これが伝えられる</w:t>
                  </w:r>
                </w:p>
              </w:tc>
            </w:tr>
            <w:tr w:rsidR="001B636A" w14:paraId="0A095C74" w14:textId="77777777" w:rsidTr="001B636A">
              <w:tc>
                <w:tcPr>
                  <w:tcW w:w="1710" w:type="dxa"/>
                </w:tcPr>
                <w:p w14:paraId="52083A94" w14:textId="77777777" w:rsidR="001B636A" w:rsidRDefault="001B636A" w:rsidP="001B636A">
                  <w:pPr>
                    <w:adjustRightInd w:val="0"/>
                    <w:snapToGrid w:val="0"/>
                    <w:spacing w:line="18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C920AC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みことば</w:t>
                  </w:r>
                  <w:r w:rsidRPr="00C920AC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(契約)が</w:t>
                  </w:r>
                </w:p>
                <w:p w14:paraId="2D0CB66D" w14:textId="4100AD61" w:rsidR="001B636A" w:rsidRDefault="001B636A" w:rsidP="001B636A">
                  <w:pPr>
                    <w:adjustRightInd w:val="0"/>
                    <w:snapToGrid w:val="0"/>
                    <w:spacing w:line="18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C920AC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現れる</w:t>
                  </w:r>
                </w:p>
              </w:tc>
              <w:tc>
                <w:tcPr>
                  <w:tcW w:w="1641" w:type="dxa"/>
                </w:tcPr>
                <w:p w14:paraId="5BBF4784" w14:textId="7CC7A545" w:rsidR="001B636A" w:rsidRDefault="001B636A" w:rsidP="001B636A">
                  <w:pPr>
                    <w:adjustRightInd w:val="0"/>
                    <w:snapToGrid w:val="0"/>
                    <w:spacing w:line="18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C920AC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幕屋、神殿、教会の流れが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見える</w:t>
                  </w:r>
                  <w:r w:rsidRPr="00C920AC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(礼拝)</w:t>
                  </w:r>
                </w:p>
              </w:tc>
              <w:tc>
                <w:tcPr>
                  <w:tcW w:w="1641" w:type="dxa"/>
                </w:tcPr>
                <w:p w14:paraId="56ECB39D" w14:textId="77777777" w:rsidR="001B636A" w:rsidRDefault="001B636A" w:rsidP="001B636A">
                  <w:pPr>
                    <w:adjustRightInd w:val="0"/>
                    <w:snapToGrid w:val="0"/>
                    <w:spacing w:line="18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C920AC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空前絶後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の答えが</w:t>
                  </w:r>
                </w:p>
                <w:p w14:paraId="54277D93" w14:textId="6C31CA56" w:rsidR="001B636A" w:rsidRPr="001B636A" w:rsidRDefault="001B636A" w:rsidP="001B636A">
                  <w:pPr>
                    <w:adjustRightInd w:val="0"/>
                    <w:snapToGrid w:val="0"/>
                    <w:spacing w:line="18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見える</w:t>
                  </w:r>
                </w:p>
              </w:tc>
            </w:tr>
            <w:tr w:rsidR="001B636A" w14:paraId="10354BFC" w14:textId="77777777" w:rsidTr="001B636A">
              <w:tc>
                <w:tcPr>
                  <w:tcW w:w="1710" w:type="dxa"/>
                </w:tcPr>
                <w:p w14:paraId="242C7EC5" w14:textId="4981D554" w:rsidR="001B636A" w:rsidRDefault="001B636A" w:rsidP="001B636A">
                  <w:pPr>
                    <w:adjustRightInd w:val="0"/>
                    <w:snapToGrid w:val="0"/>
                    <w:spacing w:line="18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C920AC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御座の祝福が臨む</w:t>
                  </w:r>
                </w:p>
              </w:tc>
              <w:tc>
                <w:tcPr>
                  <w:tcW w:w="1641" w:type="dxa"/>
                </w:tcPr>
                <w:p w14:paraId="1D1ECEAD" w14:textId="77777777" w:rsidR="001B636A" w:rsidRDefault="001B636A" w:rsidP="001B636A">
                  <w:pPr>
                    <w:adjustRightInd w:val="0"/>
                    <w:snapToGrid w:val="0"/>
                    <w:spacing w:line="18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C920AC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時空超越の</w:t>
                  </w:r>
                </w:p>
                <w:p w14:paraId="5A0820FC" w14:textId="59A80042" w:rsidR="001B636A" w:rsidRPr="001B636A" w:rsidRDefault="001B636A" w:rsidP="001B636A">
                  <w:pPr>
                    <w:adjustRightInd w:val="0"/>
                    <w:snapToGrid w:val="0"/>
                    <w:spacing w:line="18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C920AC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答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えが来る</w:t>
                  </w:r>
                </w:p>
              </w:tc>
              <w:tc>
                <w:tcPr>
                  <w:tcW w:w="1641" w:type="dxa"/>
                </w:tcPr>
                <w:p w14:paraId="04E64016" w14:textId="071CF337" w:rsidR="001B636A" w:rsidRDefault="001B636A" w:rsidP="001B636A">
                  <w:pPr>
                    <w:adjustRightInd w:val="0"/>
                    <w:snapToGrid w:val="0"/>
                    <w:spacing w:line="18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C920AC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237に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つながる</w:t>
                  </w:r>
                </w:p>
              </w:tc>
            </w:tr>
            <w:tr w:rsidR="001B636A" w14:paraId="0642E64C" w14:textId="77777777" w:rsidTr="001B636A">
              <w:tc>
                <w:tcPr>
                  <w:tcW w:w="1710" w:type="dxa"/>
                </w:tcPr>
                <w:p w14:paraId="3B97AE70" w14:textId="77777777" w:rsidR="001B636A" w:rsidRPr="00C920AC" w:rsidRDefault="001B636A" w:rsidP="001B636A">
                  <w:pPr>
                    <w:adjustRightInd w:val="0"/>
                    <w:snapToGrid w:val="0"/>
                    <w:spacing w:line="18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C920AC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プラットフォーム</w:t>
                  </w:r>
                </w:p>
                <w:p w14:paraId="450BC81E" w14:textId="0C460E08" w:rsidR="001B636A" w:rsidRPr="00C920AC" w:rsidRDefault="001B636A" w:rsidP="001B636A">
                  <w:pPr>
                    <w:adjustRightInd w:val="0"/>
                    <w:snapToGrid w:val="0"/>
                    <w:spacing w:line="18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C920AC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(人が生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かされる)</w:t>
                  </w:r>
                </w:p>
                <w:p w14:paraId="67B0BAAB" w14:textId="77777777" w:rsidR="001B636A" w:rsidRPr="001B636A" w:rsidRDefault="001B636A" w:rsidP="001B636A">
                  <w:pPr>
                    <w:adjustRightInd w:val="0"/>
                    <w:snapToGrid w:val="0"/>
                    <w:spacing w:line="18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</w:p>
              </w:tc>
              <w:tc>
                <w:tcPr>
                  <w:tcW w:w="1641" w:type="dxa"/>
                </w:tcPr>
                <w:p w14:paraId="698E51FB" w14:textId="77777777" w:rsidR="001B636A" w:rsidRPr="00C920AC" w:rsidRDefault="001B636A" w:rsidP="001B636A">
                  <w:pPr>
                    <w:adjustRightInd w:val="0"/>
                    <w:snapToGrid w:val="0"/>
                    <w:spacing w:line="18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C920AC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光を放つ見張り台</w:t>
                  </w:r>
                </w:p>
                <w:p w14:paraId="66EA5A5F" w14:textId="77777777" w:rsidR="001B636A" w:rsidRDefault="001B636A" w:rsidP="001B636A">
                  <w:pPr>
                    <w:adjustRightInd w:val="0"/>
                    <w:snapToGrid w:val="0"/>
                    <w:spacing w:line="18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C920AC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(この祝福を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職業に</w:t>
                  </w:r>
                </w:p>
                <w:p w14:paraId="01F60DD6" w14:textId="4799DA1C" w:rsidR="001B636A" w:rsidRPr="001B636A" w:rsidRDefault="001B636A" w:rsidP="001B636A">
                  <w:pPr>
                    <w:adjustRightInd w:val="0"/>
                    <w:snapToGrid w:val="0"/>
                    <w:spacing w:line="18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C920AC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移すこと)</w:t>
                  </w:r>
                </w:p>
              </w:tc>
              <w:tc>
                <w:tcPr>
                  <w:tcW w:w="1641" w:type="dxa"/>
                </w:tcPr>
                <w:p w14:paraId="65135A0E" w14:textId="31D1D7F5" w:rsidR="001B636A" w:rsidRPr="00C920AC" w:rsidRDefault="001B636A" w:rsidP="001B636A">
                  <w:pPr>
                    <w:adjustRightInd w:val="0"/>
                    <w:snapToGrid w:val="0"/>
                    <w:spacing w:line="18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疎通する</w:t>
                  </w:r>
                </w:p>
                <w:p w14:paraId="3272C96B" w14:textId="77777777" w:rsidR="001B636A" w:rsidRPr="00C920AC" w:rsidRDefault="001B636A" w:rsidP="001B636A">
                  <w:pPr>
                    <w:adjustRightInd w:val="0"/>
                    <w:snapToGrid w:val="0"/>
                    <w:spacing w:line="18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C920AC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アンテナ</w:t>
                  </w:r>
                </w:p>
                <w:p w14:paraId="577D8ACE" w14:textId="77777777" w:rsidR="001B636A" w:rsidRDefault="001B636A" w:rsidP="001B636A">
                  <w:pPr>
                    <w:adjustRightInd w:val="0"/>
                    <w:snapToGrid w:val="0"/>
                    <w:spacing w:line="18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</w:p>
              </w:tc>
            </w:tr>
          </w:tbl>
          <w:p w14:paraId="3CA7441F" w14:textId="77777777" w:rsidR="00C920AC" w:rsidRPr="00C920AC" w:rsidRDefault="00C920AC" w:rsidP="00C920AC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_神殿建築礼拝(理由)</w:t>
            </w:r>
          </w:p>
          <w:p w14:paraId="627216BE" w14:textId="411526B0" w:rsidR="00C920AC" w:rsidRPr="00C920AC" w:rsidRDefault="00C920AC" w:rsidP="00C920AC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C920AC">
              <w:rPr>
                <w:rFonts w:ascii="ＭＳ ゴシック" w:eastAsia="ＭＳ ゴシック" w:hAnsi="ＭＳ ゴシック" w:hint="eastAsia"/>
                <w:sz w:val="15"/>
                <w:szCs w:val="15"/>
              </w:rPr>
              <w:t>強大国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- 「神殿偶像」(暗やみ文化</w:t>
            </w:r>
            <w:r w:rsidR="001B636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変え</w:t>
            </w:r>
            <w:r w:rsidR="001B636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るべき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)</w:t>
            </w:r>
          </w:p>
          <w:p w14:paraId="102A468A" w14:textId="28D29523" w:rsidR="00C920AC" w:rsidRPr="00C920AC" w:rsidRDefault="00C920AC" w:rsidP="00C920AC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C920A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サタンが使う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12</w:t>
            </w:r>
            <w:r w:rsidR="001B636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戦略(人</w:t>
            </w:r>
            <w:r w:rsidR="001B636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生かすいや</w:t>
            </w:r>
            <w:r w:rsidR="001B636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すことが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できる神殿)</w:t>
            </w:r>
          </w:p>
          <w:p w14:paraId="0D3891F3" w14:textId="145912EC" w:rsidR="00C920AC" w:rsidRPr="00C920AC" w:rsidRDefault="00C920AC" w:rsidP="00C920AC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C920A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ダビデ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(全世界を変える神殿建築を一生祈り)</w:t>
            </w:r>
          </w:p>
          <w:p w14:paraId="4E43C5F5" w14:textId="199E44B5" w:rsidR="00C920AC" w:rsidRPr="00C920AC" w:rsidRDefault="00C920AC" w:rsidP="00C920AC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_三位一体</w:t>
            </w:r>
            <w:r w:rsidR="00F74A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様の</w:t>
            </w:r>
            <w:r w:rsidR="001B636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、御座の力、3</w:t>
            </w:r>
            <w:r w:rsidR="001B636A">
              <w:rPr>
                <w:rFonts w:ascii="ＭＳ ゴシック" w:eastAsia="ＭＳ ゴシック" w:hAnsi="ＭＳ ゴシック" w:hint="eastAsia"/>
                <w:sz w:val="15"/>
                <w:szCs w:val="15"/>
              </w:rPr>
              <w:t>時代の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答</w:t>
            </w:r>
            <w:r w:rsidR="001B636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はいつ起</w:t>
            </w:r>
            <w:r w:rsidR="001B636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るのか</w:t>
            </w:r>
          </w:p>
          <w:p w14:paraId="4F23C268" w14:textId="2D43A90B" w:rsidR="00C920AC" w:rsidRPr="00C920AC" w:rsidRDefault="00C920AC" w:rsidP="00C920AC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C920AC">
              <w:rPr>
                <w:rFonts w:ascii="ＭＳ ゴシック" w:eastAsia="ＭＳ ゴシック" w:hAnsi="ＭＳ ゴシック" w:hint="eastAsia"/>
                <w:sz w:val="15"/>
                <w:szCs w:val="15"/>
              </w:rPr>
              <w:t>福音が</w:t>
            </w:r>
            <w:r w:rsidR="001B636A">
              <w:rPr>
                <w:rFonts w:ascii="ＭＳ ゴシック" w:eastAsia="ＭＳ ゴシック" w:hAnsi="ＭＳ ゴシック" w:hint="eastAsia"/>
                <w:sz w:val="15"/>
                <w:szCs w:val="15"/>
              </w:rPr>
              <w:t>預言</w:t>
            </w:r>
            <w:r w:rsidRPr="00C920A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される</w:t>
            </w:r>
            <w:r w:rsidR="001B636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(出3:18)</w:t>
            </w:r>
          </w:p>
          <w:p w14:paraId="29E5EC65" w14:textId="67BE87FA" w:rsidR="00C920AC" w:rsidRPr="00C920AC" w:rsidRDefault="00C920AC" w:rsidP="00F74AE1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1)10</w:t>
            </w:r>
            <w:r w:rsidR="001B636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奇跡(過越祭) </w:t>
            </w:r>
            <w:r w:rsidR="001B636A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2)荒野で起</w:t>
            </w:r>
            <w:r w:rsidR="001B636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こった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力(五旬節)</w:t>
            </w:r>
          </w:p>
          <w:p w14:paraId="74AAA5A5" w14:textId="19947512" w:rsidR="00C920AC" w:rsidRPr="00C920AC" w:rsidRDefault="00C920AC" w:rsidP="00F74AE1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3)カナン</w:t>
            </w:r>
            <w:r w:rsidR="001B636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行って起</w:t>
            </w:r>
            <w:r w:rsidR="001B636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こった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証拠(</w:t>
            </w:r>
            <w:r w:rsidR="001B636A">
              <w:rPr>
                <w:rFonts w:ascii="ＭＳ ゴシック" w:eastAsia="ＭＳ ゴシック" w:hAnsi="ＭＳ ゴシック" w:hint="eastAsia"/>
                <w:sz w:val="15"/>
                <w:szCs w:val="15"/>
              </w:rPr>
              <w:t>仮庵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祭)</w:t>
            </w:r>
          </w:p>
          <w:p w14:paraId="51A1ABAB" w14:textId="59B2E0AF" w:rsidR="00C920AC" w:rsidRPr="00C920AC" w:rsidRDefault="00C920AC" w:rsidP="00C920AC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△福音</w:t>
            </w:r>
            <w:r w:rsidR="001B636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C920AC">
              <w:rPr>
                <w:rFonts w:ascii="ＭＳ ゴシック" w:eastAsia="ＭＳ ゴシック" w:hAnsi="ＭＳ ゴシック" w:hint="eastAsia"/>
                <w:sz w:val="15"/>
                <w:szCs w:val="15"/>
              </w:rPr>
              <w:t>入</w:t>
            </w:r>
            <w:r w:rsidR="001B636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っていない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237</w:t>
            </w:r>
            <w:r w:rsidR="001B636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5千種族に福音</w:t>
            </w:r>
            <w:r w:rsidR="001B636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入る神殿</w:t>
            </w:r>
            <w:r w:rsidR="001B636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になりますように</w:t>
            </w:r>
          </w:p>
          <w:p w14:paraId="36ABE2E7" w14:textId="39F969F7" w:rsidR="00C920AC" w:rsidRPr="00C920AC" w:rsidRDefault="00C920AC" w:rsidP="00F74AE1">
            <w:pPr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C920AC">
              <w:rPr>
                <w:rFonts w:ascii="ＭＳ ゴシック" w:eastAsia="ＭＳ ゴシック" w:hAnsi="ＭＳ ゴシック" w:hint="eastAsia"/>
                <w:sz w:val="15"/>
                <w:szCs w:val="15"/>
              </w:rPr>
              <w:t>福音が</w:t>
            </w:r>
            <w:r w:rsidR="001B636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あかしされるとき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(カルバリの丘、オリーブ山、マルコ</w:t>
            </w:r>
            <w:r w:rsidR="001B636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の屋上の間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)</w:t>
            </w:r>
          </w:p>
          <w:p w14:paraId="7B2C8085" w14:textId="5EF76BAA" w:rsidR="00C920AC" w:rsidRPr="00C920AC" w:rsidRDefault="00C920AC" w:rsidP="00F74AE1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B46E50">
              <w:rPr>
                <w:rFonts w:ascii="ＭＳ ゴシック" w:eastAsia="ＭＳ ゴシック" w:hAnsi="ＭＳ ゴシック"/>
                <w:sz w:val="15"/>
                <w:szCs w:val="15"/>
              </w:rPr>
              <w:t>使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2:1-4五旬節</w:t>
            </w:r>
            <w:r w:rsidR="001B636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日</w:t>
            </w:r>
            <w:r w:rsidR="001B636A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になって　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B46E50">
              <w:rPr>
                <w:rFonts w:ascii="ＭＳ ゴシック" w:eastAsia="ＭＳ ゴシック" w:hAnsi="ＭＳ ゴシック"/>
                <w:sz w:val="15"/>
                <w:szCs w:val="15"/>
              </w:rPr>
              <w:t>使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8:29聖霊がピリポに</w:t>
            </w:r>
          </w:p>
          <w:p w14:paraId="754B6EE4" w14:textId="5F79DB10" w:rsidR="00C920AC" w:rsidRPr="00C920AC" w:rsidRDefault="00C920AC" w:rsidP="00F74AE1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B46E50">
              <w:rPr>
                <w:rFonts w:ascii="ＭＳ ゴシック" w:eastAsia="ＭＳ ゴシック" w:hAnsi="ＭＳ ゴシック"/>
                <w:sz w:val="15"/>
                <w:szCs w:val="15"/>
              </w:rPr>
              <w:t>使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10:19聖霊がコルネリオに</w:t>
            </w:r>
            <w:r w:rsidR="001B636A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4)</w:t>
            </w:r>
            <w:r w:rsidR="00B46E50">
              <w:rPr>
                <w:rFonts w:ascii="ＭＳ ゴシック" w:eastAsia="ＭＳ ゴシック" w:hAnsi="ＭＳ ゴシック"/>
                <w:sz w:val="15"/>
                <w:szCs w:val="15"/>
              </w:rPr>
              <w:t>使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11:28聖霊が</w:t>
            </w:r>
            <w:r w:rsidR="001B636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アガボ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に</w:t>
            </w:r>
          </w:p>
          <w:p w14:paraId="69EA1557" w14:textId="137372D1" w:rsidR="00C920AC" w:rsidRPr="00C920AC" w:rsidRDefault="00C920AC" w:rsidP="00F74AE1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5)</w:t>
            </w:r>
            <w:r w:rsidR="00B46E50">
              <w:rPr>
                <w:rFonts w:ascii="ＭＳ ゴシック" w:eastAsia="ＭＳ ゴシック" w:hAnsi="ＭＳ ゴシック"/>
                <w:sz w:val="15"/>
                <w:szCs w:val="15"/>
              </w:rPr>
              <w:t>使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13:2</w:t>
            </w:r>
            <w:r w:rsidR="001B636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4</w:t>
            </w:r>
            <w:r w:rsidR="001B636A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主の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聖霊が</w:t>
            </w:r>
            <w:r w:rsidR="001B636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、人、場所を知らせられた</w:t>
            </w:r>
          </w:p>
          <w:p w14:paraId="544195D4" w14:textId="7A984EBE" w:rsidR="00C920AC" w:rsidRPr="00C920AC" w:rsidRDefault="00C920AC" w:rsidP="00F74AE1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6)</w:t>
            </w:r>
            <w:r w:rsidR="00B46E50">
              <w:rPr>
                <w:rFonts w:ascii="ＭＳ ゴシック" w:eastAsia="ＭＳ ゴシック" w:hAnsi="ＭＳ ゴシック"/>
                <w:sz w:val="15"/>
                <w:szCs w:val="15"/>
              </w:rPr>
              <w:t>使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16:6</w:t>
            </w:r>
            <w:r w:rsidR="001B636A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主の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聖霊が</w:t>
            </w:r>
            <w:r w:rsidR="001B636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マケドニヤへ</w:t>
            </w:r>
          </w:p>
          <w:p w14:paraId="731DBD14" w14:textId="1778F815" w:rsidR="00C920AC" w:rsidRPr="00C920AC" w:rsidRDefault="00C920AC" w:rsidP="00C920AC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△霊的な答</w:t>
            </w:r>
            <w:r w:rsidR="001B636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C920A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="001B636A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与える</w:t>
            </w:r>
            <w:r w:rsidRPr="00C920AC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教会を作</w:t>
            </w:r>
            <w:r w:rsidR="001B636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りますように</w:t>
            </w:r>
          </w:p>
          <w:p w14:paraId="2A0C90F2" w14:textId="4F086C1B" w:rsidR="00C920AC" w:rsidRPr="00C920AC" w:rsidRDefault="00C920AC" w:rsidP="00C920AC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C920AC">
              <w:rPr>
                <w:rFonts w:ascii="ＭＳ ゴシック" w:eastAsia="ＭＳ ゴシック" w:hAnsi="ＭＳ ゴシック" w:hint="eastAsia"/>
                <w:sz w:val="15"/>
                <w:szCs w:val="15"/>
              </w:rPr>
              <w:t>福音で未来</w:t>
            </w:r>
            <w:r w:rsidR="001B636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のあかしを</w:t>
            </w:r>
            <w:r w:rsidRPr="00C920AC">
              <w:rPr>
                <w:rFonts w:ascii="ＭＳ ゴシック" w:eastAsia="ＭＳ ゴシック" w:hAnsi="ＭＳ ゴシック" w:hint="eastAsia"/>
                <w:sz w:val="15"/>
                <w:szCs w:val="15"/>
              </w:rPr>
              <w:t>準備する</w:t>
            </w:r>
            <w:r w:rsidR="001B636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とき、力</w:t>
            </w:r>
            <w:r w:rsidRPr="00C920A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</w:t>
            </w:r>
            <w:r w:rsidR="001B636A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働かれる</w:t>
            </w:r>
          </w:p>
          <w:p w14:paraId="3F215B3F" w14:textId="17C9E641" w:rsidR="00C920AC" w:rsidRPr="00C920AC" w:rsidRDefault="00C920AC" w:rsidP="00F74AE1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1B636A">
              <w:rPr>
                <w:rFonts w:ascii="ＭＳ ゴシック" w:eastAsia="ＭＳ ゴシック" w:hAnsi="ＭＳ ゴシック" w:hint="eastAsia"/>
                <w:sz w:val="15"/>
                <w:szCs w:val="15"/>
              </w:rPr>
              <w:t>黙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2:1七</w:t>
            </w:r>
            <w:r w:rsidR="001B636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星を握</w:t>
            </w:r>
            <w:r w:rsidR="001B636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って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燭台の間</w:t>
            </w:r>
            <w:r w:rsidR="001B636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通</w:t>
            </w:r>
            <w:r w:rsidR="001B636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う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キリスト</w:t>
            </w:r>
          </w:p>
          <w:p w14:paraId="7DB656BA" w14:textId="66A740D4" w:rsidR="00C920AC" w:rsidRPr="00C920AC" w:rsidRDefault="00C920AC" w:rsidP="00F74AE1">
            <w:pPr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1B636A">
              <w:rPr>
                <w:rFonts w:ascii="ＭＳ ゴシック" w:eastAsia="ＭＳ ゴシック" w:hAnsi="ＭＳ ゴシック" w:hint="eastAsia"/>
                <w:sz w:val="15"/>
                <w:szCs w:val="15"/>
              </w:rPr>
              <w:t>黙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2:8</w:t>
            </w:r>
            <w:r w:rsidR="001B636A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はじめで、終わりで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ある復活されたキリストがみことば</w:t>
            </w:r>
            <w:r w:rsidR="00F74A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を与えられる</w:t>
            </w:r>
          </w:p>
          <w:p w14:paraId="572A0B6A" w14:textId="652CA661" w:rsidR="00C920AC" w:rsidRPr="00C920AC" w:rsidRDefault="00C920AC" w:rsidP="00F74AE1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F74A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黙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2:12</w:t>
            </w:r>
            <w:r w:rsidR="00F74A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両刃の剣を持った方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が</w:t>
            </w:r>
            <w:r w:rsidR="00F74A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言われる</w:t>
            </w:r>
          </w:p>
          <w:p w14:paraId="0304C671" w14:textId="5D891338" w:rsidR="00C920AC" w:rsidRPr="00C920AC" w:rsidRDefault="00C920AC" w:rsidP="00F74AE1">
            <w:pPr>
              <w:adjustRightInd w:val="0"/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4)</w:t>
            </w:r>
            <w:r w:rsidR="00F74A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黙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2:18</w:t>
            </w:r>
            <w:r w:rsidR="00F74AE1" w:rsidRPr="00F74A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燃える炎のような目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、</w:t>
            </w:r>
            <w:r w:rsidR="00F74A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しんちゅうの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ような足で教会を治めるキリスト</w:t>
            </w:r>
          </w:p>
          <w:p w14:paraId="693D83DD" w14:textId="3C5AD380" w:rsidR="00C920AC" w:rsidRPr="00C920AC" w:rsidRDefault="00C920AC" w:rsidP="00F74AE1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5)</w:t>
            </w:r>
            <w:r w:rsidR="00F74A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黙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3:1七</w:t>
            </w:r>
            <w:r w:rsidR="00F74A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つの星を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握</w:t>
            </w:r>
            <w:r w:rsidR="00F74A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って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教会を治めるキリスト</w:t>
            </w:r>
          </w:p>
          <w:p w14:paraId="74D6910C" w14:textId="77777777" w:rsidR="00F74AE1" w:rsidRDefault="00C920AC" w:rsidP="00F74AE1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6)</w:t>
            </w:r>
            <w:r w:rsidR="00F74A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黙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3:7ダビデの鍵を</w:t>
            </w:r>
            <w:r w:rsidR="00F74A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持つ方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が</w:t>
            </w:r>
          </w:p>
          <w:p w14:paraId="77F89292" w14:textId="1BCDC17B" w:rsidR="00C920AC" w:rsidRPr="00C920AC" w:rsidRDefault="00C920AC" w:rsidP="00F74AE1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7)</w:t>
            </w:r>
            <w:r w:rsidR="00F74A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黙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3:14創造の根本である</w:t>
            </w:r>
            <w:r w:rsidR="00F74A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方が言われる</w:t>
            </w:r>
          </w:p>
          <w:p w14:paraId="161BE15B" w14:textId="3415B32E" w:rsidR="00C920AC" w:rsidRPr="00C920AC" w:rsidRDefault="00C920AC" w:rsidP="00C920AC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△未来</w:t>
            </w:r>
            <w:r w:rsidR="00F74A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C920AC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生かす教会を作</w:t>
            </w:r>
            <w:r w:rsidR="00F74A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りますように</w:t>
            </w:r>
          </w:p>
          <w:p w14:paraId="46A10C57" w14:textId="5916E7BE" w:rsidR="00C920AC" w:rsidRPr="00C920AC" w:rsidRDefault="00C920AC" w:rsidP="00C920AC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_</w:t>
            </w:r>
            <w:r w:rsidR="00F74A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祈り</w:t>
            </w:r>
          </w:p>
          <w:p w14:paraId="1B8852F0" w14:textId="39C3B85C" w:rsidR="00C920AC" w:rsidRPr="00C920AC" w:rsidRDefault="00C920AC" w:rsidP="00C920AC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F74AE1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RT</w:t>
            </w:r>
            <w:r w:rsidR="00F74A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朝</w:t>
            </w:r>
            <w:r w:rsidR="00F74A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時間だけ持ってもかまわない。</w:t>
            </w:r>
          </w:p>
          <w:p w14:paraId="443E3AA4" w14:textId="77777777" w:rsidR="00F74AE1" w:rsidRDefault="00C920AC" w:rsidP="00C920AC">
            <w:pPr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F74AE1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24</w:t>
            </w:r>
            <w:r w:rsidR="00F74A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重職者、信徒</w:t>
            </w:r>
          </w:p>
          <w:p w14:paraId="2A009D20" w14:textId="2FC4AE8E" w:rsidR="00C920AC" w:rsidRPr="00C920AC" w:rsidRDefault="00C920AC" w:rsidP="00F74AE1">
            <w:pPr>
              <w:adjustRightInd w:val="0"/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1)朝</w:t>
            </w:r>
            <w:r w:rsidR="00F74A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答</w:t>
            </w:r>
            <w:r w:rsidR="00F74A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(講壇)</w:t>
            </w:r>
            <w:r w:rsidR="00F74AE1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 2)昼</w:t>
            </w:r>
            <w:r w:rsidR="00F74A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出会い</w:t>
            </w:r>
            <w:r w:rsidR="00F74AE1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3)夜</w:t>
            </w:r>
            <w:r w:rsidR="00F74A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神殿建築集中祈り</w:t>
            </w:r>
          </w:p>
          <w:p w14:paraId="280D22D3" w14:textId="7F69ABAC" w:rsidR="009C7939" w:rsidRPr="005E7416" w:rsidRDefault="00C920AC" w:rsidP="00F74AE1">
            <w:pPr>
              <w:adjustRightInd w:val="0"/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F74AE1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機会</w:t>
            </w:r>
            <w:r w:rsidR="00F74A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光の経済回復、237・いやし・サミット</w:t>
            </w:r>
            <w:r w:rsidR="00F74A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する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機会、私の</w:t>
            </w:r>
            <w:r w:rsidR="00F74A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職業が</w:t>
            </w:r>
            <w:r w:rsidRPr="00C920AC">
              <w:rPr>
                <w:rFonts w:ascii="ＭＳ ゴシック" w:eastAsia="ＭＳ ゴシック" w:hAnsi="ＭＳ ゴシック"/>
                <w:sz w:val="15"/>
                <w:szCs w:val="15"/>
              </w:rPr>
              <w:t>237に</w:t>
            </w:r>
            <w:r w:rsidR="00F74A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用いられる</w:t>
            </w:r>
            <w:r w:rsidRPr="00C920AC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三</w:t>
            </w:r>
            <w:r w:rsidR="00F74A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C920AC">
              <w:rPr>
                <w:rFonts w:ascii="ＭＳ ゴシック" w:eastAsia="ＭＳ ゴシック" w:hAnsi="ＭＳ ゴシック" w:hint="eastAsia"/>
                <w:sz w:val="15"/>
                <w:szCs w:val="15"/>
              </w:rPr>
              <w:t>庭を作ることができる機会</w:t>
            </w:r>
          </w:p>
        </w:tc>
      </w:tr>
    </w:tbl>
    <w:p w14:paraId="42BFD0FF" w14:textId="77777777" w:rsidR="00BF6102" w:rsidRPr="00B93336" w:rsidRDefault="00BF6102" w:rsidP="00D002B9">
      <w:pPr>
        <w:adjustRightInd w:val="0"/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B93336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080FD" w14:textId="77777777" w:rsidR="008A6537" w:rsidRDefault="008A6537" w:rsidP="001A01E3">
      <w:r>
        <w:separator/>
      </w:r>
    </w:p>
  </w:endnote>
  <w:endnote w:type="continuationSeparator" w:id="0">
    <w:p w14:paraId="163B3F3D" w14:textId="77777777" w:rsidR="008A6537" w:rsidRDefault="008A6537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8E563" w14:textId="77777777" w:rsidR="008A6537" w:rsidRDefault="008A6537" w:rsidP="001A01E3">
      <w:r>
        <w:separator/>
      </w:r>
    </w:p>
  </w:footnote>
  <w:footnote w:type="continuationSeparator" w:id="0">
    <w:p w14:paraId="3ABBEE41" w14:textId="77777777" w:rsidR="008A6537" w:rsidRDefault="008A6537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46CC"/>
    <w:rsid w:val="00007258"/>
    <w:rsid w:val="00011C92"/>
    <w:rsid w:val="00011DE5"/>
    <w:rsid w:val="000133C6"/>
    <w:rsid w:val="00014C33"/>
    <w:rsid w:val="000153EA"/>
    <w:rsid w:val="00016072"/>
    <w:rsid w:val="000179F2"/>
    <w:rsid w:val="00020080"/>
    <w:rsid w:val="0002009F"/>
    <w:rsid w:val="00021C42"/>
    <w:rsid w:val="00021D49"/>
    <w:rsid w:val="00024E20"/>
    <w:rsid w:val="00025872"/>
    <w:rsid w:val="00025942"/>
    <w:rsid w:val="00026243"/>
    <w:rsid w:val="00027E91"/>
    <w:rsid w:val="0003094E"/>
    <w:rsid w:val="0003233E"/>
    <w:rsid w:val="000323AA"/>
    <w:rsid w:val="0003240B"/>
    <w:rsid w:val="00040021"/>
    <w:rsid w:val="00040090"/>
    <w:rsid w:val="00041861"/>
    <w:rsid w:val="000508B6"/>
    <w:rsid w:val="00052B58"/>
    <w:rsid w:val="00052EA9"/>
    <w:rsid w:val="00066FC7"/>
    <w:rsid w:val="00071698"/>
    <w:rsid w:val="00071896"/>
    <w:rsid w:val="000729EA"/>
    <w:rsid w:val="000735A1"/>
    <w:rsid w:val="0007427D"/>
    <w:rsid w:val="00074AA9"/>
    <w:rsid w:val="0007713E"/>
    <w:rsid w:val="0008257E"/>
    <w:rsid w:val="00085434"/>
    <w:rsid w:val="00090E05"/>
    <w:rsid w:val="000913EC"/>
    <w:rsid w:val="0009144A"/>
    <w:rsid w:val="00091A3F"/>
    <w:rsid w:val="00092CC8"/>
    <w:rsid w:val="00095982"/>
    <w:rsid w:val="000A17B6"/>
    <w:rsid w:val="000A3E79"/>
    <w:rsid w:val="000B099A"/>
    <w:rsid w:val="000B130B"/>
    <w:rsid w:val="000B20DC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388"/>
    <w:rsid w:val="000D0780"/>
    <w:rsid w:val="000D111C"/>
    <w:rsid w:val="000D2F1E"/>
    <w:rsid w:val="000D51D1"/>
    <w:rsid w:val="000E1A86"/>
    <w:rsid w:val="000E3C90"/>
    <w:rsid w:val="000E6106"/>
    <w:rsid w:val="000E629A"/>
    <w:rsid w:val="000F04FA"/>
    <w:rsid w:val="000F38E3"/>
    <w:rsid w:val="000F4316"/>
    <w:rsid w:val="000F7985"/>
    <w:rsid w:val="0010047F"/>
    <w:rsid w:val="001016DF"/>
    <w:rsid w:val="00102DC0"/>
    <w:rsid w:val="00102F29"/>
    <w:rsid w:val="001033F4"/>
    <w:rsid w:val="0010493B"/>
    <w:rsid w:val="0010530C"/>
    <w:rsid w:val="00110779"/>
    <w:rsid w:val="0011162A"/>
    <w:rsid w:val="00112088"/>
    <w:rsid w:val="00112F06"/>
    <w:rsid w:val="00113021"/>
    <w:rsid w:val="00113D6B"/>
    <w:rsid w:val="00115CD8"/>
    <w:rsid w:val="00117A39"/>
    <w:rsid w:val="00122DE9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420C"/>
    <w:rsid w:val="001346E1"/>
    <w:rsid w:val="00135829"/>
    <w:rsid w:val="001367C8"/>
    <w:rsid w:val="00144D4D"/>
    <w:rsid w:val="00146713"/>
    <w:rsid w:val="00150C29"/>
    <w:rsid w:val="00151A68"/>
    <w:rsid w:val="00152874"/>
    <w:rsid w:val="00154B30"/>
    <w:rsid w:val="001552D0"/>
    <w:rsid w:val="00156319"/>
    <w:rsid w:val="00160CFE"/>
    <w:rsid w:val="00161441"/>
    <w:rsid w:val="001629A5"/>
    <w:rsid w:val="00163B33"/>
    <w:rsid w:val="00164613"/>
    <w:rsid w:val="001647B1"/>
    <w:rsid w:val="00164E8F"/>
    <w:rsid w:val="00167B63"/>
    <w:rsid w:val="001710AB"/>
    <w:rsid w:val="00175E2F"/>
    <w:rsid w:val="00176EB7"/>
    <w:rsid w:val="00183FF0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2EA7"/>
    <w:rsid w:val="001934DE"/>
    <w:rsid w:val="00196B41"/>
    <w:rsid w:val="0019773E"/>
    <w:rsid w:val="00197BC7"/>
    <w:rsid w:val="00197E3E"/>
    <w:rsid w:val="00197F44"/>
    <w:rsid w:val="001A01E3"/>
    <w:rsid w:val="001A1804"/>
    <w:rsid w:val="001A1BA6"/>
    <w:rsid w:val="001A2C68"/>
    <w:rsid w:val="001A373A"/>
    <w:rsid w:val="001A4C73"/>
    <w:rsid w:val="001A50E4"/>
    <w:rsid w:val="001A5ED1"/>
    <w:rsid w:val="001A755F"/>
    <w:rsid w:val="001B1EF2"/>
    <w:rsid w:val="001B1FDF"/>
    <w:rsid w:val="001B4584"/>
    <w:rsid w:val="001B527F"/>
    <w:rsid w:val="001B636A"/>
    <w:rsid w:val="001C0348"/>
    <w:rsid w:val="001C07BC"/>
    <w:rsid w:val="001C10B5"/>
    <w:rsid w:val="001C19D4"/>
    <w:rsid w:val="001C7F59"/>
    <w:rsid w:val="001D05F9"/>
    <w:rsid w:val="001D1EAD"/>
    <w:rsid w:val="001D2600"/>
    <w:rsid w:val="001D2A40"/>
    <w:rsid w:val="001D2B21"/>
    <w:rsid w:val="001D463A"/>
    <w:rsid w:val="001D476C"/>
    <w:rsid w:val="001D5C61"/>
    <w:rsid w:val="001D6199"/>
    <w:rsid w:val="001D70A5"/>
    <w:rsid w:val="001E01D1"/>
    <w:rsid w:val="001E1700"/>
    <w:rsid w:val="001E1D2D"/>
    <w:rsid w:val="001E5819"/>
    <w:rsid w:val="001F18C2"/>
    <w:rsid w:val="001F1FFD"/>
    <w:rsid w:val="001F22AC"/>
    <w:rsid w:val="001F2826"/>
    <w:rsid w:val="001F37EB"/>
    <w:rsid w:val="001F41DE"/>
    <w:rsid w:val="001F480F"/>
    <w:rsid w:val="001F5A21"/>
    <w:rsid w:val="001F725A"/>
    <w:rsid w:val="001F7B54"/>
    <w:rsid w:val="002010FE"/>
    <w:rsid w:val="00202432"/>
    <w:rsid w:val="002054F8"/>
    <w:rsid w:val="0021222D"/>
    <w:rsid w:val="002126AF"/>
    <w:rsid w:val="00213503"/>
    <w:rsid w:val="00215C6F"/>
    <w:rsid w:val="002162D8"/>
    <w:rsid w:val="002166B2"/>
    <w:rsid w:val="00225C85"/>
    <w:rsid w:val="00230C76"/>
    <w:rsid w:val="002310CA"/>
    <w:rsid w:val="002313DF"/>
    <w:rsid w:val="002319AA"/>
    <w:rsid w:val="00231C1A"/>
    <w:rsid w:val="00232BD6"/>
    <w:rsid w:val="00232E0B"/>
    <w:rsid w:val="00236155"/>
    <w:rsid w:val="0023705C"/>
    <w:rsid w:val="00240087"/>
    <w:rsid w:val="002409ED"/>
    <w:rsid w:val="002443E9"/>
    <w:rsid w:val="00244767"/>
    <w:rsid w:val="002457F0"/>
    <w:rsid w:val="0024612A"/>
    <w:rsid w:val="00246880"/>
    <w:rsid w:val="00247230"/>
    <w:rsid w:val="00247548"/>
    <w:rsid w:val="00250F2C"/>
    <w:rsid w:val="00251D3B"/>
    <w:rsid w:val="00252181"/>
    <w:rsid w:val="00253463"/>
    <w:rsid w:val="002536FF"/>
    <w:rsid w:val="00254EC5"/>
    <w:rsid w:val="00255733"/>
    <w:rsid w:val="002575E3"/>
    <w:rsid w:val="00262FCF"/>
    <w:rsid w:val="00263117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605F"/>
    <w:rsid w:val="002860D4"/>
    <w:rsid w:val="00292498"/>
    <w:rsid w:val="002926F0"/>
    <w:rsid w:val="00292E8D"/>
    <w:rsid w:val="002935B7"/>
    <w:rsid w:val="002942FA"/>
    <w:rsid w:val="00294AAF"/>
    <w:rsid w:val="00295BF8"/>
    <w:rsid w:val="00297873"/>
    <w:rsid w:val="002A0CD4"/>
    <w:rsid w:val="002A0D13"/>
    <w:rsid w:val="002A0F23"/>
    <w:rsid w:val="002A2536"/>
    <w:rsid w:val="002A296C"/>
    <w:rsid w:val="002A6F0D"/>
    <w:rsid w:val="002B3DF3"/>
    <w:rsid w:val="002B5E11"/>
    <w:rsid w:val="002B659D"/>
    <w:rsid w:val="002C3B59"/>
    <w:rsid w:val="002C3BEE"/>
    <w:rsid w:val="002C4EA4"/>
    <w:rsid w:val="002C69FB"/>
    <w:rsid w:val="002D393B"/>
    <w:rsid w:val="002D7AB9"/>
    <w:rsid w:val="002E10D6"/>
    <w:rsid w:val="002E3AA5"/>
    <w:rsid w:val="002E4A6E"/>
    <w:rsid w:val="002E5852"/>
    <w:rsid w:val="002E7572"/>
    <w:rsid w:val="002F01FA"/>
    <w:rsid w:val="002F0A91"/>
    <w:rsid w:val="002F0D57"/>
    <w:rsid w:val="002F5FB9"/>
    <w:rsid w:val="002F77E7"/>
    <w:rsid w:val="00301A64"/>
    <w:rsid w:val="003020DF"/>
    <w:rsid w:val="003062C1"/>
    <w:rsid w:val="0031197A"/>
    <w:rsid w:val="003131A3"/>
    <w:rsid w:val="00314360"/>
    <w:rsid w:val="003163A1"/>
    <w:rsid w:val="00320EE1"/>
    <w:rsid w:val="003229A5"/>
    <w:rsid w:val="00325F8E"/>
    <w:rsid w:val="003302A5"/>
    <w:rsid w:val="00330C55"/>
    <w:rsid w:val="00331659"/>
    <w:rsid w:val="0033583E"/>
    <w:rsid w:val="00336B17"/>
    <w:rsid w:val="00347644"/>
    <w:rsid w:val="00353C9D"/>
    <w:rsid w:val="0035418D"/>
    <w:rsid w:val="00355F7C"/>
    <w:rsid w:val="0035777B"/>
    <w:rsid w:val="00360570"/>
    <w:rsid w:val="0036251E"/>
    <w:rsid w:val="00362C0B"/>
    <w:rsid w:val="00365DAB"/>
    <w:rsid w:val="00370198"/>
    <w:rsid w:val="003723C5"/>
    <w:rsid w:val="00373A1C"/>
    <w:rsid w:val="00376096"/>
    <w:rsid w:val="00381ADF"/>
    <w:rsid w:val="00382FE8"/>
    <w:rsid w:val="0038312A"/>
    <w:rsid w:val="00385D37"/>
    <w:rsid w:val="0039196E"/>
    <w:rsid w:val="00392507"/>
    <w:rsid w:val="0039776A"/>
    <w:rsid w:val="003A285B"/>
    <w:rsid w:val="003A2E6D"/>
    <w:rsid w:val="003A3165"/>
    <w:rsid w:val="003A32AC"/>
    <w:rsid w:val="003A53AF"/>
    <w:rsid w:val="003A7DAD"/>
    <w:rsid w:val="003B1242"/>
    <w:rsid w:val="003B13B3"/>
    <w:rsid w:val="003B27D2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C0A"/>
    <w:rsid w:val="003D5552"/>
    <w:rsid w:val="003D7592"/>
    <w:rsid w:val="003E0A63"/>
    <w:rsid w:val="003E0C27"/>
    <w:rsid w:val="003E31D5"/>
    <w:rsid w:val="003E7322"/>
    <w:rsid w:val="003F18C9"/>
    <w:rsid w:val="003F4C46"/>
    <w:rsid w:val="004010AB"/>
    <w:rsid w:val="00403168"/>
    <w:rsid w:val="00404A12"/>
    <w:rsid w:val="0041286B"/>
    <w:rsid w:val="00414FDB"/>
    <w:rsid w:val="00415C9F"/>
    <w:rsid w:val="00416A0B"/>
    <w:rsid w:val="00421724"/>
    <w:rsid w:val="00421BEE"/>
    <w:rsid w:val="00422FDE"/>
    <w:rsid w:val="00423377"/>
    <w:rsid w:val="0042386C"/>
    <w:rsid w:val="00425DE6"/>
    <w:rsid w:val="004313B8"/>
    <w:rsid w:val="0043265D"/>
    <w:rsid w:val="00433792"/>
    <w:rsid w:val="00433A42"/>
    <w:rsid w:val="004340E3"/>
    <w:rsid w:val="00437DCF"/>
    <w:rsid w:val="00446C7F"/>
    <w:rsid w:val="00446FFC"/>
    <w:rsid w:val="00447906"/>
    <w:rsid w:val="0045034C"/>
    <w:rsid w:val="0045316C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B5E"/>
    <w:rsid w:val="00463BEE"/>
    <w:rsid w:val="00467525"/>
    <w:rsid w:val="00467759"/>
    <w:rsid w:val="00470B69"/>
    <w:rsid w:val="00470B98"/>
    <w:rsid w:val="00471FE8"/>
    <w:rsid w:val="00472FAC"/>
    <w:rsid w:val="0047514D"/>
    <w:rsid w:val="00475E75"/>
    <w:rsid w:val="00476257"/>
    <w:rsid w:val="0048060E"/>
    <w:rsid w:val="00480F32"/>
    <w:rsid w:val="00481341"/>
    <w:rsid w:val="004815A4"/>
    <w:rsid w:val="004839C8"/>
    <w:rsid w:val="00485D15"/>
    <w:rsid w:val="00487303"/>
    <w:rsid w:val="00487698"/>
    <w:rsid w:val="00492FDF"/>
    <w:rsid w:val="00495C22"/>
    <w:rsid w:val="004A2C2A"/>
    <w:rsid w:val="004A387B"/>
    <w:rsid w:val="004A40A2"/>
    <w:rsid w:val="004A4D61"/>
    <w:rsid w:val="004A5F16"/>
    <w:rsid w:val="004A6C89"/>
    <w:rsid w:val="004A6D56"/>
    <w:rsid w:val="004A7CAA"/>
    <w:rsid w:val="004B4E61"/>
    <w:rsid w:val="004B5FC1"/>
    <w:rsid w:val="004C04D1"/>
    <w:rsid w:val="004C23FA"/>
    <w:rsid w:val="004C5AFF"/>
    <w:rsid w:val="004C611E"/>
    <w:rsid w:val="004D2A46"/>
    <w:rsid w:val="004E0690"/>
    <w:rsid w:val="004E15BA"/>
    <w:rsid w:val="004E4980"/>
    <w:rsid w:val="004E71A7"/>
    <w:rsid w:val="004E722B"/>
    <w:rsid w:val="004F070E"/>
    <w:rsid w:val="004F22BD"/>
    <w:rsid w:val="004F5C2A"/>
    <w:rsid w:val="004F5F9D"/>
    <w:rsid w:val="0050161A"/>
    <w:rsid w:val="00501A2E"/>
    <w:rsid w:val="00510F97"/>
    <w:rsid w:val="00512A26"/>
    <w:rsid w:val="005212C5"/>
    <w:rsid w:val="00521AD1"/>
    <w:rsid w:val="00522502"/>
    <w:rsid w:val="0052330D"/>
    <w:rsid w:val="00524EBC"/>
    <w:rsid w:val="00525864"/>
    <w:rsid w:val="00526F12"/>
    <w:rsid w:val="00527390"/>
    <w:rsid w:val="005302B3"/>
    <w:rsid w:val="00531626"/>
    <w:rsid w:val="00532DD5"/>
    <w:rsid w:val="005352EE"/>
    <w:rsid w:val="005353FF"/>
    <w:rsid w:val="00536BFF"/>
    <w:rsid w:val="00537938"/>
    <w:rsid w:val="00537967"/>
    <w:rsid w:val="0054267D"/>
    <w:rsid w:val="00543F7C"/>
    <w:rsid w:val="00546FB8"/>
    <w:rsid w:val="00551F5B"/>
    <w:rsid w:val="005520FB"/>
    <w:rsid w:val="0055275A"/>
    <w:rsid w:val="00554049"/>
    <w:rsid w:val="00554186"/>
    <w:rsid w:val="00554B00"/>
    <w:rsid w:val="00556BF9"/>
    <w:rsid w:val="005617A0"/>
    <w:rsid w:val="00563D6D"/>
    <w:rsid w:val="005665EA"/>
    <w:rsid w:val="005702EE"/>
    <w:rsid w:val="00571A14"/>
    <w:rsid w:val="0057350D"/>
    <w:rsid w:val="0057373C"/>
    <w:rsid w:val="00574795"/>
    <w:rsid w:val="00576F3B"/>
    <w:rsid w:val="00577891"/>
    <w:rsid w:val="005834B0"/>
    <w:rsid w:val="00583A96"/>
    <w:rsid w:val="00583C2E"/>
    <w:rsid w:val="005842D7"/>
    <w:rsid w:val="00585B8F"/>
    <w:rsid w:val="00585BFD"/>
    <w:rsid w:val="005876EB"/>
    <w:rsid w:val="005936E1"/>
    <w:rsid w:val="0059392D"/>
    <w:rsid w:val="00595C09"/>
    <w:rsid w:val="00596798"/>
    <w:rsid w:val="0059752D"/>
    <w:rsid w:val="005A22E2"/>
    <w:rsid w:val="005A361B"/>
    <w:rsid w:val="005A5A3B"/>
    <w:rsid w:val="005A7F0F"/>
    <w:rsid w:val="005B3F91"/>
    <w:rsid w:val="005B4B25"/>
    <w:rsid w:val="005B5532"/>
    <w:rsid w:val="005C0C82"/>
    <w:rsid w:val="005C16E8"/>
    <w:rsid w:val="005C412F"/>
    <w:rsid w:val="005C655C"/>
    <w:rsid w:val="005C7840"/>
    <w:rsid w:val="005D0E26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9E1"/>
    <w:rsid w:val="005E6FF5"/>
    <w:rsid w:val="005E7416"/>
    <w:rsid w:val="005F34BC"/>
    <w:rsid w:val="006004EA"/>
    <w:rsid w:val="00600BCF"/>
    <w:rsid w:val="00602EF9"/>
    <w:rsid w:val="0060536D"/>
    <w:rsid w:val="00605839"/>
    <w:rsid w:val="00606061"/>
    <w:rsid w:val="00606B6B"/>
    <w:rsid w:val="00606DD9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64A0"/>
    <w:rsid w:val="00627D3A"/>
    <w:rsid w:val="00627EFC"/>
    <w:rsid w:val="00630AAD"/>
    <w:rsid w:val="0063200F"/>
    <w:rsid w:val="00632E4B"/>
    <w:rsid w:val="0063780C"/>
    <w:rsid w:val="00643525"/>
    <w:rsid w:val="00644E4F"/>
    <w:rsid w:val="0064528F"/>
    <w:rsid w:val="00650448"/>
    <w:rsid w:val="006528B2"/>
    <w:rsid w:val="00652B79"/>
    <w:rsid w:val="00655482"/>
    <w:rsid w:val="006572F6"/>
    <w:rsid w:val="006579CF"/>
    <w:rsid w:val="00661BEE"/>
    <w:rsid w:val="006628DA"/>
    <w:rsid w:val="006651CF"/>
    <w:rsid w:val="00666569"/>
    <w:rsid w:val="00675BA1"/>
    <w:rsid w:val="00677F66"/>
    <w:rsid w:val="00681EED"/>
    <w:rsid w:val="00682A81"/>
    <w:rsid w:val="00685EAA"/>
    <w:rsid w:val="00686773"/>
    <w:rsid w:val="006877D7"/>
    <w:rsid w:val="00690288"/>
    <w:rsid w:val="0069094B"/>
    <w:rsid w:val="00690FAF"/>
    <w:rsid w:val="00691505"/>
    <w:rsid w:val="00691EF3"/>
    <w:rsid w:val="006926DF"/>
    <w:rsid w:val="0069362E"/>
    <w:rsid w:val="0069373E"/>
    <w:rsid w:val="00696280"/>
    <w:rsid w:val="0069749B"/>
    <w:rsid w:val="00697867"/>
    <w:rsid w:val="006A162B"/>
    <w:rsid w:val="006A33C3"/>
    <w:rsid w:val="006A5DAF"/>
    <w:rsid w:val="006B113D"/>
    <w:rsid w:val="006B151F"/>
    <w:rsid w:val="006B23E4"/>
    <w:rsid w:val="006B2F7F"/>
    <w:rsid w:val="006B362F"/>
    <w:rsid w:val="006B6D93"/>
    <w:rsid w:val="006C4312"/>
    <w:rsid w:val="006C5369"/>
    <w:rsid w:val="006C7ED9"/>
    <w:rsid w:val="006D181C"/>
    <w:rsid w:val="006D4F53"/>
    <w:rsid w:val="006D601B"/>
    <w:rsid w:val="006D7049"/>
    <w:rsid w:val="006D7C4F"/>
    <w:rsid w:val="006E09F9"/>
    <w:rsid w:val="006E400F"/>
    <w:rsid w:val="006E5EAC"/>
    <w:rsid w:val="006E7974"/>
    <w:rsid w:val="006E79FD"/>
    <w:rsid w:val="006E7B39"/>
    <w:rsid w:val="006E7DC3"/>
    <w:rsid w:val="006F3412"/>
    <w:rsid w:val="006F5782"/>
    <w:rsid w:val="006F5899"/>
    <w:rsid w:val="00700CFE"/>
    <w:rsid w:val="00701D02"/>
    <w:rsid w:val="00702DB8"/>
    <w:rsid w:val="0070445D"/>
    <w:rsid w:val="00707F73"/>
    <w:rsid w:val="00710841"/>
    <w:rsid w:val="00711702"/>
    <w:rsid w:val="007176C7"/>
    <w:rsid w:val="00720F54"/>
    <w:rsid w:val="00721EB8"/>
    <w:rsid w:val="007246B5"/>
    <w:rsid w:val="0072584A"/>
    <w:rsid w:val="00730B8D"/>
    <w:rsid w:val="00730F1B"/>
    <w:rsid w:val="00734D34"/>
    <w:rsid w:val="0073608D"/>
    <w:rsid w:val="00737074"/>
    <w:rsid w:val="007376D7"/>
    <w:rsid w:val="00737C91"/>
    <w:rsid w:val="00740E6F"/>
    <w:rsid w:val="00746770"/>
    <w:rsid w:val="00750FC9"/>
    <w:rsid w:val="00751F51"/>
    <w:rsid w:val="00754A21"/>
    <w:rsid w:val="00756323"/>
    <w:rsid w:val="0075644B"/>
    <w:rsid w:val="00761621"/>
    <w:rsid w:val="00766217"/>
    <w:rsid w:val="007662A7"/>
    <w:rsid w:val="00767E37"/>
    <w:rsid w:val="007712AE"/>
    <w:rsid w:val="00772BF5"/>
    <w:rsid w:val="00772D7B"/>
    <w:rsid w:val="007737B0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41D5"/>
    <w:rsid w:val="0079547E"/>
    <w:rsid w:val="00796629"/>
    <w:rsid w:val="007A551C"/>
    <w:rsid w:val="007A686C"/>
    <w:rsid w:val="007A76DE"/>
    <w:rsid w:val="007A7B0D"/>
    <w:rsid w:val="007B1D59"/>
    <w:rsid w:val="007B24DC"/>
    <w:rsid w:val="007B38A8"/>
    <w:rsid w:val="007B59A0"/>
    <w:rsid w:val="007B682B"/>
    <w:rsid w:val="007C1449"/>
    <w:rsid w:val="007C4C54"/>
    <w:rsid w:val="007C55D1"/>
    <w:rsid w:val="007D2DC6"/>
    <w:rsid w:val="007D3CE9"/>
    <w:rsid w:val="007D671B"/>
    <w:rsid w:val="007D734A"/>
    <w:rsid w:val="007E01E6"/>
    <w:rsid w:val="007E2AC5"/>
    <w:rsid w:val="007E2D30"/>
    <w:rsid w:val="007E2D65"/>
    <w:rsid w:val="007E35CE"/>
    <w:rsid w:val="007E49D2"/>
    <w:rsid w:val="007E4F4A"/>
    <w:rsid w:val="007E60D6"/>
    <w:rsid w:val="007F030F"/>
    <w:rsid w:val="007F04A3"/>
    <w:rsid w:val="007F2D5C"/>
    <w:rsid w:val="007F2F41"/>
    <w:rsid w:val="007F49D5"/>
    <w:rsid w:val="007F523E"/>
    <w:rsid w:val="008027E7"/>
    <w:rsid w:val="00803834"/>
    <w:rsid w:val="00804B5D"/>
    <w:rsid w:val="008103CC"/>
    <w:rsid w:val="00810657"/>
    <w:rsid w:val="00810A42"/>
    <w:rsid w:val="00811114"/>
    <w:rsid w:val="00813F02"/>
    <w:rsid w:val="0081461C"/>
    <w:rsid w:val="008229C3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4361"/>
    <w:rsid w:val="00837555"/>
    <w:rsid w:val="00841A62"/>
    <w:rsid w:val="00844B6D"/>
    <w:rsid w:val="008460AE"/>
    <w:rsid w:val="00846925"/>
    <w:rsid w:val="008469B8"/>
    <w:rsid w:val="00851E5F"/>
    <w:rsid w:val="00853655"/>
    <w:rsid w:val="00854B2F"/>
    <w:rsid w:val="0085515E"/>
    <w:rsid w:val="00862FC4"/>
    <w:rsid w:val="0087453A"/>
    <w:rsid w:val="008800D4"/>
    <w:rsid w:val="00880C43"/>
    <w:rsid w:val="0088246D"/>
    <w:rsid w:val="00882E69"/>
    <w:rsid w:val="0089067E"/>
    <w:rsid w:val="008910BD"/>
    <w:rsid w:val="00894723"/>
    <w:rsid w:val="00895301"/>
    <w:rsid w:val="00895682"/>
    <w:rsid w:val="008957D4"/>
    <w:rsid w:val="008A58BD"/>
    <w:rsid w:val="008A5D15"/>
    <w:rsid w:val="008A6537"/>
    <w:rsid w:val="008B0032"/>
    <w:rsid w:val="008B4254"/>
    <w:rsid w:val="008B58AF"/>
    <w:rsid w:val="008B7676"/>
    <w:rsid w:val="008C29CF"/>
    <w:rsid w:val="008C404B"/>
    <w:rsid w:val="008C650C"/>
    <w:rsid w:val="008C6A88"/>
    <w:rsid w:val="008C7A1D"/>
    <w:rsid w:val="008D1007"/>
    <w:rsid w:val="008D39DA"/>
    <w:rsid w:val="008E008A"/>
    <w:rsid w:val="008E2140"/>
    <w:rsid w:val="008E225A"/>
    <w:rsid w:val="008E3297"/>
    <w:rsid w:val="008E37BC"/>
    <w:rsid w:val="008E3B7E"/>
    <w:rsid w:val="008E4121"/>
    <w:rsid w:val="008E484E"/>
    <w:rsid w:val="008E5C4B"/>
    <w:rsid w:val="008E5D17"/>
    <w:rsid w:val="008E64F0"/>
    <w:rsid w:val="008F057A"/>
    <w:rsid w:val="008F3419"/>
    <w:rsid w:val="008F5CCF"/>
    <w:rsid w:val="008F63CB"/>
    <w:rsid w:val="008F730E"/>
    <w:rsid w:val="008F7F1B"/>
    <w:rsid w:val="0090029A"/>
    <w:rsid w:val="009045D1"/>
    <w:rsid w:val="00904CC7"/>
    <w:rsid w:val="0090566D"/>
    <w:rsid w:val="009104C3"/>
    <w:rsid w:val="00911E5B"/>
    <w:rsid w:val="00912878"/>
    <w:rsid w:val="00912D15"/>
    <w:rsid w:val="00913F70"/>
    <w:rsid w:val="00915697"/>
    <w:rsid w:val="00921468"/>
    <w:rsid w:val="009228CB"/>
    <w:rsid w:val="00926726"/>
    <w:rsid w:val="00926AC3"/>
    <w:rsid w:val="00926C7D"/>
    <w:rsid w:val="009273AC"/>
    <w:rsid w:val="00931C4A"/>
    <w:rsid w:val="00935342"/>
    <w:rsid w:val="00936964"/>
    <w:rsid w:val="00936D38"/>
    <w:rsid w:val="00937DCF"/>
    <w:rsid w:val="00940083"/>
    <w:rsid w:val="00941250"/>
    <w:rsid w:val="009441F0"/>
    <w:rsid w:val="009462E8"/>
    <w:rsid w:val="009500AF"/>
    <w:rsid w:val="009500BC"/>
    <w:rsid w:val="00950421"/>
    <w:rsid w:val="00953240"/>
    <w:rsid w:val="00955A70"/>
    <w:rsid w:val="0095604B"/>
    <w:rsid w:val="00962F50"/>
    <w:rsid w:val="009645B2"/>
    <w:rsid w:val="00964C15"/>
    <w:rsid w:val="00964C74"/>
    <w:rsid w:val="00965570"/>
    <w:rsid w:val="00967F6F"/>
    <w:rsid w:val="00971318"/>
    <w:rsid w:val="00975405"/>
    <w:rsid w:val="00977311"/>
    <w:rsid w:val="00981166"/>
    <w:rsid w:val="0098116E"/>
    <w:rsid w:val="0098275C"/>
    <w:rsid w:val="0098276B"/>
    <w:rsid w:val="00984859"/>
    <w:rsid w:val="00984FF3"/>
    <w:rsid w:val="00986BA4"/>
    <w:rsid w:val="0099155F"/>
    <w:rsid w:val="00992A00"/>
    <w:rsid w:val="00992E5E"/>
    <w:rsid w:val="009941A4"/>
    <w:rsid w:val="00997875"/>
    <w:rsid w:val="00997F9E"/>
    <w:rsid w:val="009A1697"/>
    <w:rsid w:val="009A29AD"/>
    <w:rsid w:val="009A46B8"/>
    <w:rsid w:val="009A737C"/>
    <w:rsid w:val="009B1660"/>
    <w:rsid w:val="009B23A2"/>
    <w:rsid w:val="009B2616"/>
    <w:rsid w:val="009B399A"/>
    <w:rsid w:val="009B590A"/>
    <w:rsid w:val="009B7A34"/>
    <w:rsid w:val="009C01B7"/>
    <w:rsid w:val="009C2033"/>
    <w:rsid w:val="009C34AC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E14F0"/>
    <w:rsid w:val="009E31C6"/>
    <w:rsid w:val="009E3246"/>
    <w:rsid w:val="009F00D5"/>
    <w:rsid w:val="009F05F2"/>
    <w:rsid w:val="009F17F0"/>
    <w:rsid w:val="009F4A9D"/>
    <w:rsid w:val="009F5FA1"/>
    <w:rsid w:val="009F6658"/>
    <w:rsid w:val="009F67C6"/>
    <w:rsid w:val="00A0003D"/>
    <w:rsid w:val="00A00AD6"/>
    <w:rsid w:val="00A034D6"/>
    <w:rsid w:val="00A04EDF"/>
    <w:rsid w:val="00A0594A"/>
    <w:rsid w:val="00A06A8B"/>
    <w:rsid w:val="00A06BB2"/>
    <w:rsid w:val="00A06E65"/>
    <w:rsid w:val="00A13290"/>
    <w:rsid w:val="00A138EF"/>
    <w:rsid w:val="00A14A2C"/>
    <w:rsid w:val="00A15C3B"/>
    <w:rsid w:val="00A20CEC"/>
    <w:rsid w:val="00A24615"/>
    <w:rsid w:val="00A2653A"/>
    <w:rsid w:val="00A31540"/>
    <w:rsid w:val="00A3439D"/>
    <w:rsid w:val="00A35540"/>
    <w:rsid w:val="00A36554"/>
    <w:rsid w:val="00A37016"/>
    <w:rsid w:val="00A370BE"/>
    <w:rsid w:val="00A42CF4"/>
    <w:rsid w:val="00A51290"/>
    <w:rsid w:val="00A514EA"/>
    <w:rsid w:val="00A51AB1"/>
    <w:rsid w:val="00A52369"/>
    <w:rsid w:val="00A5581D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11C4"/>
    <w:rsid w:val="00A9373F"/>
    <w:rsid w:val="00A93B9E"/>
    <w:rsid w:val="00A962BD"/>
    <w:rsid w:val="00A9789F"/>
    <w:rsid w:val="00AA070D"/>
    <w:rsid w:val="00AA3C02"/>
    <w:rsid w:val="00AB3DC1"/>
    <w:rsid w:val="00AB4700"/>
    <w:rsid w:val="00AC0A62"/>
    <w:rsid w:val="00AC1518"/>
    <w:rsid w:val="00AC4F4A"/>
    <w:rsid w:val="00AD0B86"/>
    <w:rsid w:val="00AD1D44"/>
    <w:rsid w:val="00AD2D23"/>
    <w:rsid w:val="00AD3D47"/>
    <w:rsid w:val="00AD428A"/>
    <w:rsid w:val="00AD5F46"/>
    <w:rsid w:val="00AD7A0F"/>
    <w:rsid w:val="00AD7D77"/>
    <w:rsid w:val="00AE0AF6"/>
    <w:rsid w:val="00AE2648"/>
    <w:rsid w:val="00AE2AB2"/>
    <w:rsid w:val="00AE2B00"/>
    <w:rsid w:val="00AE3218"/>
    <w:rsid w:val="00AE7D04"/>
    <w:rsid w:val="00AF00DB"/>
    <w:rsid w:val="00AF061D"/>
    <w:rsid w:val="00AF1A90"/>
    <w:rsid w:val="00AF3072"/>
    <w:rsid w:val="00B00E60"/>
    <w:rsid w:val="00B02F0A"/>
    <w:rsid w:val="00B1674B"/>
    <w:rsid w:val="00B17819"/>
    <w:rsid w:val="00B217A9"/>
    <w:rsid w:val="00B2253E"/>
    <w:rsid w:val="00B24672"/>
    <w:rsid w:val="00B25E1C"/>
    <w:rsid w:val="00B268E1"/>
    <w:rsid w:val="00B27006"/>
    <w:rsid w:val="00B27CE2"/>
    <w:rsid w:val="00B30294"/>
    <w:rsid w:val="00B31A56"/>
    <w:rsid w:val="00B34031"/>
    <w:rsid w:val="00B34D5D"/>
    <w:rsid w:val="00B34E33"/>
    <w:rsid w:val="00B36E55"/>
    <w:rsid w:val="00B46648"/>
    <w:rsid w:val="00B46D09"/>
    <w:rsid w:val="00B46E50"/>
    <w:rsid w:val="00B52ED7"/>
    <w:rsid w:val="00B53A42"/>
    <w:rsid w:val="00B53C4D"/>
    <w:rsid w:val="00B545DC"/>
    <w:rsid w:val="00B5483D"/>
    <w:rsid w:val="00B55E9E"/>
    <w:rsid w:val="00B601CC"/>
    <w:rsid w:val="00B6172D"/>
    <w:rsid w:val="00B64174"/>
    <w:rsid w:val="00B64E14"/>
    <w:rsid w:val="00B65C03"/>
    <w:rsid w:val="00B713FE"/>
    <w:rsid w:val="00B7305B"/>
    <w:rsid w:val="00B87899"/>
    <w:rsid w:val="00B901D3"/>
    <w:rsid w:val="00B92628"/>
    <w:rsid w:val="00B93336"/>
    <w:rsid w:val="00B96932"/>
    <w:rsid w:val="00B973BF"/>
    <w:rsid w:val="00BA2F11"/>
    <w:rsid w:val="00BA34E2"/>
    <w:rsid w:val="00BA4446"/>
    <w:rsid w:val="00BA69A8"/>
    <w:rsid w:val="00BA7090"/>
    <w:rsid w:val="00BA7546"/>
    <w:rsid w:val="00BB1716"/>
    <w:rsid w:val="00BB3C19"/>
    <w:rsid w:val="00BB3FE5"/>
    <w:rsid w:val="00BB5ECD"/>
    <w:rsid w:val="00BB654E"/>
    <w:rsid w:val="00BC0F28"/>
    <w:rsid w:val="00BC1A45"/>
    <w:rsid w:val="00BC1DE2"/>
    <w:rsid w:val="00BC370F"/>
    <w:rsid w:val="00BC3E43"/>
    <w:rsid w:val="00BC5D79"/>
    <w:rsid w:val="00BC655B"/>
    <w:rsid w:val="00BC6D34"/>
    <w:rsid w:val="00BD09E6"/>
    <w:rsid w:val="00BD36F6"/>
    <w:rsid w:val="00BD441A"/>
    <w:rsid w:val="00BD71C3"/>
    <w:rsid w:val="00BD76B2"/>
    <w:rsid w:val="00BE00AB"/>
    <w:rsid w:val="00BE0343"/>
    <w:rsid w:val="00BE17F3"/>
    <w:rsid w:val="00BE1C37"/>
    <w:rsid w:val="00BE264C"/>
    <w:rsid w:val="00BE2760"/>
    <w:rsid w:val="00BE2F55"/>
    <w:rsid w:val="00BF0940"/>
    <w:rsid w:val="00BF44E8"/>
    <w:rsid w:val="00BF57F2"/>
    <w:rsid w:val="00BF6022"/>
    <w:rsid w:val="00BF6102"/>
    <w:rsid w:val="00C018F1"/>
    <w:rsid w:val="00C0206B"/>
    <w:rsid w:val="00C06125"/>
    <w:rsid w:val="00C103BB"/>
    <w:rsid w:val="00C10FF7"/>
    <w:rsid w:val="00C11E61"/>
    <w:rsid w:val="00C13418"/>
    <w:rsid w:val="00C14118"/>
    <w:rsid w:val="00C14517"/>
    <w:rsid w:val="00C14FA0"/>
    <w:rsid w:val="00C170ED"/>
    <w:rsid w:val="00C17282"/>
    <w:rsid w:val="00C175E9"/>
    <w:rsid w:val="00C20B38"/>
    <w:rsid w:val="00C23106"/>
    <w:rsid w:val="00C25881"/>
    <w:rsid w:val="00C3025E"/>
    <w:rsid w:val="00C31F40"/>
    <w:rsid w:val="00C330F8"/>
    <w:rsid w:val="00C33C2F"/>
    <w:rsid w:val="00C33E7D"/>
    <w:rsid w:val="00C372D2"/>
    <w:rsid w:val="00C37571"/>
    <w:rsid w:val="00C40963"/>
    <w:rsid w:val="00C444ED"/>
    <w:rsid w:val="00C448F1"/>
    <w:rsid w:val="00C47DDD"/>
    <w:rsid w:val="00C5004E"/>
    <w:rsid w:val="00C50102"/>
    <w:rsid w:val="00C51CB7"/>
    <w:rsid w:val="00C52EBB"/>
    <w:rsid w:val="00C54619"/>
    <w:rsid w:val="00C55628"/>
    <w:rsid w:val="00C57F38"/>
    <w:rsid w:val="00C60A0B"/>
    <w:rsid w:val="00C619F6"/>
    <w:rsid w:val="00C6203F"/>
    <w:rsid w:val="00C63353"/>
    <w:rsid w:val="00C65454"/>
    <w:rsid w:val="00C65E9D"/>
    <w:rsid w:val="00C71DE4"/>
    <w:rsid w:val="00C727AF"/>
    <w:rsid w:val="00C771BB"/>
    <w:rsid w:val="00C77F94"/>
    <w:rsid w:val="00C83EEC"/>
    <w:rsid w:val="00C84BD9"/>
    <w:rsid w:val="00C904EF"/>
    <w:rsid w:val="00C90508"/>
    <w:rsid w:val="00C920AC"/>
    <w:rsid w:val="00C9641F"/>
    <w:rsid w:val="00C9792F"/>
    <w:rsid w:val="00CA1C88"/>
    <w:rsid w:val="00CA2CE2"/>
    <w:rsid w:val="00CA3B3B"/>
    <w:rsid w:val="00CA5A1D"/>
    <w:rsid w:val="00CA5A79"/>
    <w:rsid w:val="00CB38C8"/>
    <w:rsid w:val="00CB3D92"/>
    <w:rsid w:val="00CC0E08"/>
    <w:rsid w:val="00CC201B"/>
    <w:rsid w:val="00CC2239"/>
    <w:rsid w:val="00CC22AB"/>
    <w:rsid w:val="00CC273E"/>
    <w:rsid w:val="00CC361D"/>
    <w:rsid w:val="00CC5DB9"/>
    <w:rsid w:val="00CC5FEC"/>
    <w:rsid w:val="00CC6655"/>
    <w:rsid w:val="00CC6F62"/>
    <w:rsid w:val="00CC7FAA"/>
    <w:rsid w:val="00CD14B4"/>
    <w:rsid w:val="00CD2C35"/>
    <w:rsid w:val="00CE049E"/>
    <w:rsid w:val="00CE39B0"/>
    <w:rsid w:val="00CE4E3A"/>
    <w:rsid w:val="00CF1924"/>
    <w:rsid w:val="00CF3B7E"/>
    <w:rsid w:val="00CF415E"/>
    <w:rsid w:val="00CF51B1"/>
    <w:rsid w:val="00CF5B5D"/>
    <w:rsid w:val="00D002B9"/>
    <w:rsid w:val="00D00840"/>
    <w:rsid w:val="00D02D2C"/>
    <w:rsid w:val="00D035DF"/>
    <w:rsid w:val="00D05CE1"/>
    <w:rsid w:val="00D069F3"/>
    <w:rsid w:val="00D07E51"/>
    <w:rsid w:val="00D11DE0"/>
    <w:rsid w:val="00D14459"/>
    <w:rsid w:val="00D1579D"/>
    <w:rsid w:val="00D1647F"/>
    <w:rsid w:val="00D16AE2"/>
    <w:rsid w:val="00D17F9B"/>
    <w:rsid w:val="00D264C7"/>
    <w:rsid w:val="00D312D4"/>
    <w:rsid w:val="00D33629"/>
    <w:rsid w:val="00D3485E"/>
    <w:rsid w:val="00D407ED"/>
    <w:rsid w:val="00D420AF"/>
    <w:rsid w:val="00D43CB5"/>
    <w:rsid w:val="00D51B4E"/>
    <w:rsid w:val="00D51E81"/>
    <w:rsid w:val="00D5741D"/>
    <w:rsid w:val="00D57C3B"/>
    <w:rsid w:val="00D60C79"/>
    <w:rsid w:val="00D64FBC"/>
    <w:rsid w:val="00D674AA"/>
    <w:rsid w:val="00D70C12"/>
    <w:rsid w:val="00D76DC3"/>
    <w:rsid w:val="00D8029C"/>
    <w:rsid w:val="00D848BC"/>
    <w:rsid w:val="00D9222A"/>
    <w:rsid w:val="00D92354"/>
    <w:rsid w:val="00D92BA6"/>
    <w:rsid w:val="00D9495D"/>
    <w:rsid w:val="00D95399"/>
    <w:rsid w:val="00D97DC7"/>
    <w:rsid w:val="00DA14B6"/>
    <w:rsid w:val="00DB0702"/>
    <w:rsid w:val="00DB1A21"/>
    <w:rsid w:val="00DB57F4"/>
    <w:rsid w:val="00DB5C6E"/>
    <w:rsid w:val="00DB73AC"/>
    <w:rsid w:val="00DC1D02"/>
    <w:rsid w:val="00DC23D2"/>
    <w:rsid w:val="00DC3074"/>
    <w:rsid w:val="00DC5157"/>
    <w:rsid w:val="00DC69CE"/>
    <w:rsid w:val="00DD0D49"/>
    <w:rsid w:val="00DD419E"/>
    <w:rsid w:val="00DD4F13"/>
    <w:rsid w:val="00DD6FFE"/>
    <w:rsid w:val="00DE05E5"/>
    <w:rsid w:val="00DE0B6E"/>
    <w:rsid w:val="00DE2ACE"/>
    <w:rsid w:val="00DF01ED"/>
    <w:rsid w:val="00DF3DD1"/>
    <w:rsid w:val="00DF5455"/>
    <w:rsid w:val="00DF601D"/>
    <w:rsid w:val="00DF706A"/>
    <w:rsid w:val="00DF721A"/>
    <w:rsid w:val="00E000AD"/>
    <w:rsid w:val="00E029BF"/>
    <w:rsid w:val="00E057DB"/>
    <w:rsid w:val="00E05B26"/>
    <w:rsid w:val="00E05C4A"/>
    <w:rsid w:val="00E05EE4"/>
    <w:rsid w:val="00E07CFC"/>
    <w:rsid w:val="00E07F25"/>
    <w:rsid w:val="00E1257C"/>
    <w:rsid w:val="00E1519C"/>
    <w:rsid w:val="00E177BD"/>
    <w:rsid w:val="00E2010B"/>
    <w:rsid w:val="00E23765"/>
    <w:rsid w:val="00E2388E"/>
    <w:rsid w:val="00E27D93"/>
    <w:rsid w:val="00E30132"/>
    <w:rsid w:val="00E349BA"/>
    <w:rsid w:val="00E359A3"/>
    <w:rsid w:val="00E3693F"/>
    <w:rsid w:val="00E36D74"/>
    <w:rsid w:val="00E41CFC"/>
    <w:rsid w:val="00E44037"/>
    <w:rsid w:val="00E47B89"/>
    <w:rsid w:val="00E47F5B"/>
    <w:rsid w:val="00E47F74"/>
    <w:rsid w:val="00E50B39"/>
    <w:rsid w:val="00E5115C"/>
    <w:rsid w:val="00E51609"/>
    <w:rsid w:val="00E55AEA"/>
    <w:rsid w:val="00E5620E"/>
    <w:rsid w:val="00E56CF8"/>
    <w:rsid w:val="00E57351"/>
    <w:rsid w:val="00E57AA6"/>
    <w:rsid w:val="00E778BA"/>
    <w:rsid w:val="00E83BE8"/>
    <w:rsid w:val="00E8473D"/>
    <w:rsid w:val="00E902F5"/>
    <w:rsid w:val="00E90614"/>
    <w:rsid w:val="00E92767"/>
    <w:rsid w:val="00E9294F"/>
    <w:rsid w:val="00E94183"/>
    <w:rsid w:val="00E967F3"/>
    <w:rsid w:val="00E97E22"/>
    <w:rsid w:val="00EA067F"/>
    <w:rsid w:val="00EA08D4"/>
    <w:rsid w:val="00EA2F56"/>
    <w:rsid w:val="00EA5DAB"/>
    <w:rsid w:val="00EB0BA6"/>
    <w:rsid w:val="00EB0C57"/>
    <w:rsid w:val="00EB1C9B"/>
    <w:rsid w:val="00EB3436"/>
    <w:rsid w:val="00EB4C77"/>
    <w:rsid w:val="00EB6224"/>
    <w:rsid w:val="00EC1A0E"/>
    <w:rsid w:val="00EC26E9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5E19"/>
    <w:rsid w:val="00F079E6"/>
    <w:rsid w:val="00F07AD9"/>
    <w:rsid w:val="00F10824"/>
    <w:rsid w:val="00F12668"/>
    <w:rsid w:val="00F132A5"/>
    <w:rsid w:val="00F15484"/>
    <w:rsid w:val="00F15ED0"/>
    <w:rsid w:val="00F16CF6"/>
    <w:rsid w:val="00F23058"/>
    <w:rsid w:val="00F2341C"/>
    <w:rsid w:val="00F23C6D"/>
    <w:rsid w:val="00F24E9B"/>
    <w:rsid w:val="00F26559"/>
    <w:rsid w:val="00F36797"/>
    <w:rsid w:val="00F41A93"/>
    <w:rsid w:val="00F42980"/>
    <w:rsid w:val="00F432E6"/>
    <w:rsid w:val="00F44023"/>
    <w:rsid w:val="00F50E40"/>
    <w:rsid w:val="00F50FC4"/>
    <w:rsid w:val="00F51C8F"/>
    <w:rsid w:val="00F52AA5"/>
    <w:rsid w:val="00F5437B"/>
    <w:rsid w:val="00F551AD"/>
    <w:rsid w:val="00F60649"/>
    <w:rsid w:val="00F62185"/>
    <w:rsid w:val="00F6253E"/>
    <w:rsid w:val="00F62621"/>
    <w:rsid w:val="00F6455B"/>
    <w:rsid w:val="00F64F10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699D"/>
    <w:rsid w:val="00F870CC"/>
    <w:rsid w:val="00F8773C"/>
    <w:rsid w:val="00F920DA"/>
    <w:rsid w:val="00F94FC9"/>
    <w:rsid w:val="00F96144"/>
    <w:rsid w:val="00F96520"/>
    <w:rsid w:val="00FA0610"/>
    <w:rsid w:val="00FA094E"/>
    <w:rsid w:val="00FA13B3"/>
    <w:rsid w:val="00FA2A0F"/>
    <w:rsid w:val="00FA2BA0"/>
    <w:rsid w:val="00FA4055"/>
    <w:rsid w:val="00FA6828"/>
    <w:rsid w:val="00FA7964"/>
    <w:rsid w:val="00FB0D8F"/>
    <w:rsid w:val="00FB3ED9"/>
    <w:rsid w:val="00FB7B96"/>
    <w:rsid w:val="00FC00BE"/>
    <w:rsid w:val="00FC0AD9"/>
    <w:rsid w:val="00FC32E2"/>
    <w:rsid w:val="00FC46C2"/>
    <w:rsid w:val="00FC56B1"/>
    <w:rsid w:val="00FD024C"/>
    <w:rsid w:val="00FD14A6"/>
    <w:rsid w:val="00FD3C5B"/>
    <w:rsid w:val="00FD5F90"/>
    <w:rsid w:val="00FE11F4"/>
    <w:rsid w:val="00FE2B5E"/>
    <w:rsid w:val="00FE31BE"/>
    <w:rsid w:val="00FE4B2D"/>
    <w:rsid w:val="00FE6FC6"/>
    <w:rsid w:val="00FE76CA"/>
    <w:rsid w:val="00FF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5</cp:revision>
  <cp:lastPrinted>2022-10-25T12:07:00Z</cp:lastPrinted>
  <dcterms:created xsi:type="dcterms:W3CDTF">2022-12-20T00:57:00Z</dcterms:created>
  <dcterms:modified xsi:type="dcterms:W3CDTF">2022-12-20T02:52:00Z</dcterms:modified>
</cp:coreProperties>
</file>