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531"/>
        <w:gridCol w:w="617"/>
        <w:gridCol w:w="1935"/>
        <w:gridCol w:w="3214"/>
        <w:gridCol w:w="2598"/>
        <w:gridCol w:w="2551"/>
      </w:tblGrid>
      <w:tr w:rsidR="009C7939" w:rsidRPr="001A01E3" w14:paraId="2FDA0103" w14:textId="7220A14F" w:rsidTr="00367BDB">
        <w:tc>
          <w:tcPr>
            <w:tcW w:w="15446" w:type="dxa"/>
            <w:gridSpan w:val="6"/>
          </w:tcPr>
          <w:p w14:paraId="68D94CEE" w14:textId="0A5FD05A" w:rsidR="009C7939" w:rsidRDefault="009C7939" w:rsidP="001D144D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DC126D">
              <w:rPr>
                <w:rFonts w:ascii="ＭＳ ゴシック" w:eastAsia="ＭＳ ゴシック" w:hAnsi="ＭＳ ゴシック" w:hint="eastAsia"/>
                <w:sz w:val="16"/>
                <w:szCs w:val="18"/>
              </w:rPr>
              <w:t>11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1C321BFF" w14:textId="736942C4" w:rsidTr="009309F9">
        <w:tc>
          <w:tcPr>
            <w:tcW w:w="15446" w:type="dxa"/>
            <w:gridSpan w:val="6"/>
          </w:tcPr>
          <w:p w14:paraId="28334028" w14:textId="6B7BA8BC" w:rsidR="009C7939" w:rsidRPr="005E7416" w:rsidRDefault="001F505C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F505C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E37DEC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E908DF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 w:rsidR="00DC126D">
              <w:rPr>
                <w:rFonts w:ascii="ＭＳ ゴシック" w:eastAsia="ＭＳ ゴシック" w:hAnsi="ＭＳ ゴシック" w:hint="eastAsia"/>
                <w:sz w:val="16"/>
                <w:szCs w:val="18"/>
              </w:rPr>
              <w:t>8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</w:t>
            </w:r>
            <w:r w:rsidR="00C448F1" w:rsidRPr="00C448F1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21490B" w:rsidRPr="001A01E3" w14:paraId="3FF33DB0" w14:textId="5131082F" w:rsidTr="00741953">
        <w:tc>
          <w:tcPr>
            <w:tcW w:w="4531" w:type="dxa"/>
          </w:tcPr>
          <w:p w14:paraId="0C814884" w14:textId="5EF4837C" w:rsidR="0021490B" w:rsidRDefault="0021490B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  <w:r w:rsidR="00DC126D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DC126D" w:rsidRPr="00DC126D">
              <w:rPr>
                <w:rFonts w:ascii="ＭＳ ゴシック" w:eastAsia="ＭＳ ゴシック" w:hAnsi="ＭＳ ゴシック" w:hint="eastAsia"/>
                <w:sz w:val="14"/>
                <w:szCs w:val="16"/>
              </w:rPr>
              <w:t>重職者大学院連合礼拝</w:t>
            </w:r>
          </w:p>
          <w:p w14:paraId="7768B8BA" w14:textId="12142E3E" w:rsidR="0021490B" w:rsidRPr="00A52369" w:rsidRDefault="00DC126D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DC126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アナニヤの</w:t>
            </w:r>
            <w:r w:rsidRPr="00DC126D">
              <w:rPr>
                <w:rFonts w:ascii="ＭＳ ゴシック" w:eastAsia="ＭＳ ゴシック" w:hAnsi="ＭＳ ゴシック"/>
                <w:sz w:val="18"/>
                <w:szCs w:val="20"/>
              </w:rPr>
              <w:t>25時(使9:1-15)</w:t>
            </w:r>
          </w:p>
        </w:tc>
        <w:tc>
          <w:tcPr>
            <w:tcW w:w="2552" w:type="dxa"/>
            <w:gridSpan w:val="2"/>
          </w:tcPr>
          <w:p w14:paraId="794378C6" w14:textId="4BCC51D8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レムナント伝道学</w:t>
            </w:r>
          </w:p>
          <w:p w14:paraId="5AE01032" w14:textId="77777777" w:rsidR="00DC126D" w:rsidRDefault="00DC126D" w:rsidP="007241C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C126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レムナントの見張り台</w:t>
            </w:r>
          </w:p>
          <w:p w14:paraId="0E2EE3ED" w14:textId="3B70364E" w:rsidR="0021490B" w:rsidRPr="005E6A1E" w:rsidRDefault="00DC126D" w:rsidP="007241C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C126D">
              <w:rPr>
                <w:rFonts w:ascii="ＭＳ ゴシック" w:eastAsia="ＭＳ ゴシック" w:hAnsi="ＭＳ ゴシック"/>
                <w:sz w:val="18"/>
                <w:szCs w:val="20"/>
              </w:rPr>
              <w:t>(イザ62:6-12)</w:t>
            </w:r>
          </w:p>
        </w:tc>
        <w:tc>
          <w:tcPr>
            <w:tcW w:w="5812" w:type="dxa"/>
            <w:gridSpan w:val="2"/>
          </w:tcPr>
          <w:p w14:paraId="4D8C8201" w14:textId="689082D8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594AC69C" w14:textId="5824909A" w:rsidR="0021490B" w:rsidRDefault="00DC126D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DC126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オリーブ山の契約成就</w:t>
            </w:r>
            <w:r w:rsidRPr="00DC126D">
              <w:rPr>
                <w:rFonts w:ascii="ＭＳ ゴシック" w:eastAsia="ＭＳ ゴシック" w:hAnsi="ＭＳ ゴシック"/>
                <w:sz w:val="18"/>
                <w:szCs w:val="20"/>
              </w:rPr>
              <w:t>(使1:1,3,8)</w:t>
            </w:r>
          </w:p>
        </w:tc>
        <w:tc>
          <w:tcPr>
            <w:tcW w:w="2551" w:type="dxa"/>
          </w:tcPr>
          <w:p w14:paraId="3639B772" w14:textId="4D6B0874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散らされた弟子たち</w:t>
            </w:r>
          </w:p>
          <w:p w14:paraId="39BD3581" w14:textId="77777777" w:rsidR="00DC126D" w:rsidRDefault="00DC126D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</w:pPr>
            <w:r w:rsidRPr="00DC126D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散らされた者の</w:t>
            </w:r>
            <w:r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急務</w:t>
            </w:r>
            <w:r w:rsidRPr="00DC126D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な</w:t>
            </w:r>
          </w:p>
          <w:p w14:paraId="6113E21E" w14:textId="424A5C21" w:rsidR="0021490B" w:rsidRPr="00984E8A" w:rsidRDefault="00DC126D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 w:rsidRPr="00DC126D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プラットフォーム</w:t>
            </w:r>
            <w:r w:rsidRPr="00DC126D"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  <w:t>(使1:8)</w:t>
            </w:r>
          </w:p>
        </w:tc>
      </w:tr>
      <w:tr w:rsidR="00C5167A" w:rsidRPr="007C1449" w14:paraId="0DACC88B" w14:textId="52D67A14" w:rsidTr="00741953">
        <w:trPr>
          <w:trHeight w:val="9271"/>
        </w:trPr>
        <w:tc>
          <w:tcPr>
            <w:tcW w:w="4531" w:type="dxa"/>
          </w:tcPr>
          <w:p w14:paraId="33C2DDE1" w14:textId="76E213C7" w:rsidR="00DC126D" w:rsidRPr="00DC126D" w:rsidRDefault="00741953" w:rsidP="0074195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EBDBAA" wp14:editId="4B8E28F4">
                      <wp:simplePos x="0" y="0"/>
                      <wp:positionH relativeFrom="column">
                        <wp:posOffset>-57467</wp:posOffset>
                      </wp:positionH>
                      <wp:positionV relativeFrom="paragraph">
                        <wp:posOffset>128270</wp:posOffset>
                      </wp:positionV>
                      <wp:extent cx="2623820" cy="247650"/>
                      <wp:effectExtent l="0" t="0" r="2413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382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E90AC" id="正方形/長方形 3" o:spid="_x0000_s1026" style="position:absolute;left:0;text-align:left;margin-left:-4.5pt;margin-top:10.1pt;width:206.6pt;height: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" filled="f" strokecolor="black [3213]" strokeweight=".5pt"/>
                  </w:pict>
                </mc:Fallback>
              </mc:AlternateContent>
            </w:r>
            <w:r w:rsidR="00DC126D" w:rsidRPr="00DC12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  <w:r w:rsidR="00DC126D"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_ 70 - 「重職者のやぐら」</w:t>
            </w:r>
          </w:p>
          <w:p w14:paraId="47CAC7CD" w14:textId="2A3CBB16" w:rsidR="00DC126D" w:rsidRPr="00DC126D" w:rsidRDefault="00DC126D" w:rsidP="0074195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DC12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弟子</w:t>
            </w: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-産業</w:t>
            </w:r>
            <w:r w:rsidR="00A16E1F">
              <w:rPr>
                <w:rFonts w:ascii="ＭＳ ゴシック" w:eastAsia="ＭＳ ゴシック" w:hAnsi="ＭＳ ゴシック" w:hint="eastAsia"/>
                <w:sz w:val="15"/>
                <w:szCs w:val="15"/>
              </w:rPr>
              <w:t>人</w:t>
            </w: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重職者の最も大き</w:t>
            </w:r>
            <w:r w:rsidR="00A16E1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</w:t>
            </w: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答</w:t>
            </w:r>
            <w:r w:rsidR="00A16E1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は70弟子</w:t>
            </w:r>
          </w:p>
          <w:p w14:paraId="7C7684B5" w14:textId="7BE4F56E" w:rsidR="00DC126D" w:rsidRPr="00DC126D" w:rsidRDefault="00DC126D" w:rsidP="0074195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DC12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地域</w:t>
            </w: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- 70地域</w:t>
            </w:r>
            <w:r w:rsidR="00A16E1F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　　　</w:t>
            </w: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DC12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国</w:t>
            </w: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- 70</w:t>
            </w:r>
            <w:r w:rsidR="00A16E1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</w:t>
            </w: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国に</w:t>
            </w:r>
            <w:r w:rsidR="00A16E1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つながる</w:t>
            </w:r>
          </w:p>
          <w:p w14:paraId="1FF205FF" w14:textId="34A13C50" w:rsidR="00DC126D" w:rsidRPr="00DC126D" w:rsidRDefault="00A16E1F" w:rsidP="0074195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16E1F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必要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="00DC126D" w:rsidRPr="00DC12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現場の人に必要なことは三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</w:t>
            </w:r>
            <w:r w:rsidR="00DC126D" w:rsidRPr="00DC12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だ。真の解放と救い、力</w:t>
            </w:r>
          </w:p>
          <w:p w14:paraId="22DCD3EA" w14:textId="4341E510" w:rsidR="00DC126D" w:rsidRPr="00DC126D" w:rsidRDefault="00DC126D" w:rsidP="0074195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影響</w:t>
            </w: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70人弟子と70長老がこの影響を与えた</w:t>
            </w:r>
          </w:p>
          <w:p w14:paraId="6BF5C973" w14:textId="19BF30BC" w:rsidR="00DC126D" w:rsidRPr="00DC126D" w:rsidRDefault="00DC126D" w:rsidP="0074195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DC12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出</w:t>
            </w: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2:1-10モーセ</w:t>
            </w:r>
            <w:r w:rsidR="00A16E1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母の選択の祝福が弟子、地域、7</w:t>
            </w:r>
            <w:r w:rsidR="00A16E1F">
              <w:rPr>
                <w:rFonts w:ascii="ＭＳ ゴシック" w:eastAsia="ＭＳ ゴシック" w:hAnsi="ＭＳ ゴシック" w:hint="eastAsia"/>
                <w:sz w:val="15"/>
                <w:szCs w:val="15"/>
              </w:rPr>
              <w:t>0か</w:t>
            </w: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国以上に影響</w:t>
            </w:r>
          </w:p>
          <w:p w14:paraId="640FDCC1" w14:textId="6E6022D5" w:rsidR="00DC126D" w:rsidRPr="00DC126D" w:rsidRDefault="00DC126D" w:rsidP="0074195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DC12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出</w:t>
            </w: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3:18-20出エジプトの</w:t>
            </w:r>
            <w:r w:rsidR="00A16E1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働き</w:t>
            </w: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、出18:1-21イテロ長老、ヨシュア、</w:t>
            </w:r>
            <w:r w:rsidR="00A16E1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カレブ</w:t>
            </w: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、</w:t>
            </w:r>
            <w:r w:rsidR="00A16E1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ラハブのゆえに</w:t>
            </w:r>
            <w:r w:rsidRPr="00DC12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出エジプトとカナン入国が完成</w:t>
            </w:r>
          </w:p>
          <w:p w14:paraId="2F8FE01D" w14:textId="07E23056" w:rsidR="00DC126D" w:rsidRPr="00DC126D" w:rsidRDefault="00DC126D" w:rsidP="0074195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="00A16E1F">
              <w:rPr>
                <w:rFonts w:ascii="ＭＳ ゴシック" w:eastAsia="ＭＳ ゴシック" w:hAnsi="ＭＳ ゴシック" w:hint="eastAsia"/>
                <w:sz w:val="15"/>
                <w:szCs w:val="15"/>
              </w:rPr>
              <w:t>雅</w:t>
            </w: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4:1-5全国に千</w:t>
            </w:r>
            <w:r w:rsidR="00A16E1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</w:t>
            </w: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所作ったダビデ</w:t>
            </w:r>
            <w:r w:rsidR="00A16E1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  <w:r w:rsidRPr="00DC12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イスラエル全体を保護</w:t>
            </w:r>
          </w:p>
          <w:p w14:paraId="3D958E1B" w14:textId="77777777" w:rsidR="00DC126D" w:rsidRPr="00DC126D" w:rsidRDefault="00DC126D" w:rsidP="0074195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I列18:1-15最も難しい時にやぐらを作ったオバデヤ</w:t>
            </w:r>
          </w:p>
          <w:p w14:paraId="2547C67C" w14:textId="369FD7BA" w:rsidR="00DC126D" w:rsidRPr="00DC126D" w:rsidRDefault="00DC126D" w:rsidP="0074195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4.</w:t>
            </w:r>
            <w:r w:rsidR="00A16E1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ダニ</w:t>
            </w: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1:8-9捕虜</w:t>
            </w:r>
            <w:r w:rsidR="00A16E1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として</w:t>
            </w: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行ってまた、やぐらを</w:t>
            </w:r>
            <w:r w:rsidR="00A16E1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建て</w:t>
            </w: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たのだ。</w:t>
            </w:r>
          </w:p>
          <w:p w14:paraId="17857B0B" w14:textId="634D5CD4" w:rsidR="00DC126D" w:rsidRPr="00DC126D" w:rsidRDefault="00A16E1F" w:rsidP="00741953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エス</w:t>
            </w:r>
            <w:r w:rsidR="00DC126D"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2:10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、エス</w:t>
            </w:r>
            <w:r w:rsidR="00DC126D"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4:1-16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モルデカイ</w:t>
            </w:r>
            <w:r w:rsidR="00DC126D"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とエステルの対話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  <w:r w:rsidR="00DC126D" w:rsidRPr="00DC12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理由を分かった。</w:t>
            </w:r>
          </w:p>
          <w:p w14:paraId="5A9D8AD1" w14:textId="72D9F0A3" w:rsidR="00DC126D" w:rsidRPr="00DC126D" w:rsidRDefault="00DC126D" w:rsidP="0074195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5.</w:t>
            </w:r>
            <w:r w:rsidRPr="00DC12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ロマ</w:t>
            </w: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16</w:t>
            </w:r>
            <w:r w:rsidR="00A16E1F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章　</w:t>
            </w: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人</w:t>
            </w:r>
            <w:r w:rsidR="00A16E1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生かすやぐらを</w:t>
            </w:r>
            <w:r w:rsidR="00A16E1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建て</w:t>
            </w: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た</w:t>
            </w:r>
          </w:p>
          <w:p w14:paraId="68E34EA9" w14:textId="77777777" w:rsidR="00DC126D" w:rsidRPr="00DC126D" w:rsidRDefault="00DC126D" w:rsidP="0074195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_今が機会だ。</w:t>
            </w:r>
          </w:p>
          <w:p w14:paraId="053F4675" w14:textId="6134D19F" w:rsidR="00DC126D" w:rsidRPr="00DC126D" w:rsidRDefault="00DC126D" w:rsidP="0074195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DC12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神様の時刻表</w:t>
            </w:r>
            <w:r w:rsidR="00A16E1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DC12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中に</w:t>
            </w:r>
            <w:r w:rsidR="00A16E1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</w:t>
            </w:r>
            <w:r w:rsidRPr="00DC12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る。</w:t>
            </w:r>
          </w:p>
          <w:p w14:paraId="677EA2EF" w14:textId="77777777" w:rsidR="00DC126D" w:rsidRPr="00DC126D" w:rsidRDefault="00DC126D" w:rsidP="0074195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1)ルカ10:1-20 70人に選ばれた人々</w:t>
            </w:r>
          </w:p>
          <w:p w14:paraId="003DA004" w14:textId="4BAC0DAF" w:rsidR="00DC126D" w:rsidRPr="00DC126D" w:rsidRDefault="00DC126D" w:rsidP="0074195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A16E1F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1:11-15オリーブ山で昇天された後に集まり始め</w:t>
            </w:r>
          </w:p>
          <w:p w14:paraId="6AF20B50" w14:textId="02F4A52C" w:rsidR="00DC126D" w:rsidRPr="00DC126D" w:rsidRDefault="00DC126D" w:rsidP="0074195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A16E1F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9:10</w:t>
            </w:r>
            <w:r w:rsidR="00A16E1F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="00A16E1F" w:rsidRPr="00A16E1F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祈り</w:t>
            </w: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は御座を味わって神様の時刻表</w:t>
            </w:r>
            <w:r w:rsidR="00A16E1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中に</w:t>
            </w:r>
            <w:r w:rsidR="00A16E1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</w:t>
            </w: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ること。</w:t>
            </w:r>
            <w:r w:rsidRPr="00DC12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このことを分かれば礼拝</w:t>
            </w:r>
            <w:r w:rsidR="00A16E1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をささ</w:t>
            </w:r>
            <w:r w:rsidRPr="00DC12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げる</w:t>
            </w:r>
            <w:r w:rsidR="00A16E1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</w:t>
            </w:r>
            <w:r w:rsidRPr="00DC12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自体が祝福</w:t>
            </w:r>
          </w:p>
          <w:p w14:paraId="07E84E32" w14:textId="7E713AA9" w:rsidR="00DC126D" w:rsidRPr="00DC126D" w:rsidRDefault="00DC126D" w:rsidP="0074195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DC12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パウロの時刻表</w:t>
            </w:r>
          </w:p>
          <w:p w14:paraId="760C85EA" w14:textId="6AE82B61" w:rsidR="00DC126D" w:rsidRPr="00DC126D" w:rsidRDefault="00A16E1F" w:rsidP="00741953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16E1F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主のしもべ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="00DC126D" w:rsidRPr="00DC12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副教役者がいくら少なくても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="00DC126D" w:rsidRPr="00DC12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その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働きの</w:t>
            </w:r>
            <w:r w:rsidR="00DC126D" w:rsidRPr="00DC12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中に私がいなければならない。</w:t>
            </w:r>
          </w:p>
          <w:p w14:paraId="597A5339" w14:textId="77777777" w:rsidR="00DC126D" w:rsidRPr="00DC126D" w:rsidRDefault="00DC126D" w:rsidP="0074195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1)神様の時刻表に迫害者パウロ(使9:1-2)を折ったこと</w:t>
            </w:r>
          </w:p>
          <w:p w14:paraId="44D79D3B" w14:textId="5DEEA13A" w:rsidR="00DC126D" w:rsidRPr="00DC126D" w:rsidRDefault="00DC126D" w:rsidP="0074195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2)キリストの出会い(使9:3-9) 3)</w:t>
            </w:r>
            <w:r w:rsidR="00A16E1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この働きに</w:t>
            </w: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アナニ</w:t>
            </w:r>
            <w:r w:rsidR="00A16E1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ヤ</w:t>
            </w: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(使9:10)を呼ばれたこと</w:t>
            </w:r>
          </w:p>
          <w:p w14:paraId="077517FF" w14:textId="609BA1C5" w:rsidR="00DC126D" w:rsidRPr="00DC126D" w:rsidRDefault="00DC126D" w:rsidP="0074195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DC12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世界福音化という証拠の時刻表</w:t>
            </w: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(使9:15)</w:t>
            </w:r>
            <w:r w:rsidR="00A16E1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中に</w:t>
            </w:r>
            <w:r w:rsidR="00A16E1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いるように</w:t>
            </w: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なる</w:t>
            </w:r>
          </w:p>
          <w:p w14:paraId="17950DCC" w14:textId="77777777" w:rsidR="00A16E1F" w:rsidRDefault="00DC126D" w:rsidP="0074195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A16E1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わたし</w:t>
            </w: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の名を異邦人</w:t>
            </w:r>
            <w:r w:rsidR="00A16E1F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A16E1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王たち</w:t>
            </w:r>
          </w:p>
          <w:p w14:paraId="01391B15" w14:textId="32984B7F" w:rsidR="00DC126D" w:rsidRPr="00DC126D" w:rsidRDefault="00DC126D" w:rsidP="0074195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3)イスラエル子孫に伝えるために選んだ器</w:t>
            </w:r>
          </w:p>
          <w:p w14:paraId="29601F28" w14:textId="43E96E70" w:rsidR="00A16E1F" w:rsidRPr="00A16E1F" w:rsidRDefault="00A16E1F" w:rsidP="0074195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</w:pPr>
            <w:r w:rsidRPr="00A16E1F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ロマ16章</w:t>
            </w:r>
          </w:p>
          <w:p w14:paraId="06D0A38A" w14:textId="1A3F4F87" w:rsidR="00DC126D" w:rsidRPr="00DC126D" w:rsidRDefault="00DC126D" w:rsidP="0074195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これは世界福音化、ロマ</w:t>
            </w: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16</w:t>
            </w:r>
            <w:r w:rsidR="00A16E1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章の</w:t>
            </w: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時刻表の中に入ったのだ。</w:t>
            </w:r>
          </w:p>
          <w:p w14:paraId="4815967C" w14:textId="360CE651" w:rsidR="00DC126D" w:rsidRPr="00DC126D" w:rsidRDefault="00DC126D" w:rsidP="0074195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重大院連合礼拝の理由は</w:t>
            </w:r>
            <w:r w:rsidR="00A16E1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DC12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最初</w:t>
            </w:r>
            <w:r w:rsidR="00A16E1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DC12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重職者</w:t>
            </w:r>
            <w:r w:rsidR="00A16E1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DC12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起きて核心時代、金土日時代</w:t>
            </w:r>
            <w:r w:rsidR="00A16E1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を開いて、</w:t>
            </w:r>
            <w:r w:rsidRPr="00DC12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レムナント</w:t>
            </w:r>
            <w:r w:rsidR="00A16E1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DC12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祈り</w:t>
            </w:r>
            <w:r w:rsidR="00A16E1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DC12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答</w:t>
            </w:r>
            <w:r w:rsidR="00A16E1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ええを</w:t>
            </w:r>
            <w:r w:rsidRPr="00DC12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受けるようにして送り</w:t>
            </w:r>
            <w:r w:rsidR="00A16E1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出さなければ</w:t>
            </w:r>
            <w:r w:rsidRPr="00DC12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ならない。二</w:t>
            </w:r>
            <w:r w:rsidR="00A16E1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</w:t>
            </w:r>
            <w:r w:rsidRPr="00DC12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目</w:t>
            </w:r>
            <w:r w:rsidR="00A16E1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、未</w:t>
            </w:r>
            <w:r w:rsidRPr="00DC12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自立教会、多</w:t>
            </w:r>
            <w:r w:rsidR="00A16E1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くの主のしもべが伝道</w:t>
            </w:r>
            <w:r w:rsidRPr="00DC12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現場も行くようにすることだ。</w:t>
            </w:r>
          </w:p>
          <w:p w14:paraId="7F3AFFC4" w14:textId="19208ACE" w:rsidR="00DC126D" w:rsidRPr="00DC126D" w:rsidRDefault="00DC126D" w:rsidP="0074195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_</w:t>
            </w:r>
            <w:r w:rsidR="00A16E1F" w:rsidRPr="00A16E1F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決断</w:t>
            </w:r>
          </w:p>
          <w:p w14:paraId="7DA2E6DE" w14:textId="7CEAD6FF" w:rsidR="00DC126D" w:rsidRPr="00DC126D" w:rsidRDefault="00DC126D" w:rsidP="0074195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決断を下す瞬間</w:t>
            </w:r>
            <w:r w:rsidR="00A16E1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、たましいの</w:t>
            </w:r>
            <w:r w:rsidRPr="00DC12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中に刻印される。刻印されたことは根をおろして</w:t>
            </w:r>
            <w:r w:rsidR="00A16E1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DC12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運命</w:t>
            </w:r>
            <w:r w:rsidR="00A16E1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DC12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変わる体質</w:t>
            </w:r>
            <w:r w:rsidR="00A16E1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DC12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なる。</w:t>
            </w:r>
          </w:p>
          <w:p w14:paraId="4968D37D" w14:textId="6BF88D6B" w:rsidR="00C5167A" w:rsidRPr="006F5782" w:rsidRDefault="00DC126D" w:rsidP="0074195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創</w:t>
            </w: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13:14-18アブラハムは</w:t>
            </w:r>
            <w:r w:rsidR="00A16E1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ロト</w:t>
            </w:r>
            <w:r w:rsidRPr="00DC126D">
              <w:rPr>
                <w:rFonts w:ascii="ＭＳ ゴシック" w:eastAsia="ＭＳ ゴシック" w:hAnsi="ＭＳ ゴシック"/>
                <w:sz w:val="15"/>
                <w:szCs w:val="15"/>
              </w:rPr>
              <w:t>が離れた以後に決断を下して</w:t>
            </w:r>
            <w:r w:rsidR="00A16E1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、祭壇を築き始めた。</w:t>
            </w:r>
            <w:r w:rsidRPr="00DC12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みなさんがみことばを</w:t>
            </w:r>
            <w:r w:rsidR="00A16E1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しっかり</w:t>
            </w:r>
            <w:r w:rsidRPr="00DC12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握</w:t>
            </w:r>
            <w:r w:rsidR="00A16E1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って</w:t>
            </w:r>
            <w:r w:rsidRPr="00DC12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決断すれば祈りが始まる。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14:paraId="36459F92" w14:textId="0DB2C1F1" w:rsidR="00DC126D" w:rsidRPr="00DC126D" w:rsidRDefault="00DC126D" w:rsidP="0074195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_専門性</w:t>
            </w:r>
            <w:r w:rsidR="00A16E1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を見つけよう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とするならタラントを</w:t>
            </w:r>
            <w:r w:rsidR="00A16E1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見つけるべきで、</w:t>
            </w: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祈りで</w:t>
            </w:r>
            <w:r w:rsidR="00084D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見つけるべき</w:t>
            </w:r>
          </w:p>
          <w:p w14:paraId="28076D65" w14:textId="2D7C32DC" w:rsidR="00DC126D" w:rsidRPr="00DC126D" w:rsidRDefault="00741953" w:rsidP="0074195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E28F71" wp14:editId="51CDB16C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118745</wp:posOffset>
                      </wp:positionV>
                      <wp:extent cx="404495" cy="0"/>
                      <wp:effectExtent l="0" t="0" r="0" b="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449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A3DE7E" id="直線コネクタ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9.35pt" to="28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B3200C" wp14:editId="44782703">
                      <wp:simplePos x="0" y="0"/>
                      <wp:positionH relativeFrom="column">
                        <wp:posOffset>-39052</wp:posOffset>
                      </wp:positionH>
                      <wp:positionV relativeFrom="paragraph">
                        <wp:posOffset>4446</wp:posOffset>
                      </wp:positionV>
                      <wp:extent cx="404495" cy="490538"/>
                      <wp:effectExtent l="0" t="0" r="14605" b="2413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4495" cy="4905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AF9A8" id="正方形/長方形 4" o:spid="_x0000_s1026" style="position:absolute;left:0;text-align:left;margin-left:-3.05pt;margin-top:.35pt;width:31.85pt;height:38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" filled="f" strokecolor="black [3213]" strokeweight=".5pt"/>
                  </w:pict>
                </mc:Fallback>
              </mc:AlternateContent>
            </w:r>
            <w:r w:rsidR="00DC126D"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順序</w:t>
            </w:r>
            <w:r w:rsidR="00084D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="00DC126D"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 Priority(</w:t>
            </w:r>
            <w:r w:rsidR="00084D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優先</w:t>
            </w:r>
            <w:r w:rsidR="00DC126D"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3FFC8EDD" w14:textId="77777777" w:rsidR="00DC126D" w:rsidRPr="00DC126D" w:rsidRDefault="00DC126D" w:rsidP="0074195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3・9・3</w:t>
            </w:r>
          </w:p>
          <w:p w14:paraId="57017F96" w14:textId="77777777" w:rsidR="00DC126D" w:rsidRPr="00DC126D" w:rsidRDefault="00DC126D" w:rsidP="0074195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学業</w:t>
            </w:r>
          </w:p>
          <w:p w14:paraId="6F888C62" w14:textId="77777777" w:rsidR="00DC126D" w:rsidRPr="00DC126D" w:rsidRDefault="00DC126D" w:rsidP="0074195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</w:t>
            </w:r>
          </w:p>
          <w:p w14:paraId="647E8535" w14:textId="2853A7FD" w:rsidR="00DC126D" w:rsidRPr="00DC126D" w:rsidRDefault="00084D37" w:rsidP="0074195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84D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光</w:t>
            </w:r>
            <w:r w:rsidR="00DC126D"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-やぐら</w:t>
            </w:r>
            <w:r w:rsidR="00741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DC126D"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作る理由</w:t>
            </w:r>
          </w:p>
          <w:p w14:paraId="16E7E11C" w14:textId="037C5487" w:rsidR="00DC126D" w:rsidRPr="00DC126D" w:rsidRDefault="00DC126D" w:rsidP="0074195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光が先に現れる部分がタラント</w:t>
            </w:r>
          </w:p>
          <w:p w14:paraId="58B3BEAB" w14:textId="77777777" w:rsidR="00DC126D" w:rsidRPr="00DC126D" w:rsidRDefault="00DC126D" w:rsidP="0074195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Heavenly Power</w:t>
            </w:r>
          </w:p>
          <w:p w14:paraId="02A69B9D" w14:textId="2C604DC8" w:rsidR="00DC126D" w:rsidRPr="00DC126D" w:rsidRDefault="00DC126D" w:rsidP="0074195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Talent</w:t>
            </w:r>
            <w:r w:rsidR="00741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3) Mission</w:t>
            </w:r>
          </w:p>
          <w:p w14:paraId="111044AF" w14:textId="53C35EE3" w:rsidR="00DC126D" w:rsidRPr="00DC126D" w:rsidRDefault="00DC126D" w:rsidP="0074195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(学業)</w:t>
            </w:r>
          </w:p>
          <w:p w14:paraId="38279D3B" w14:textId="491964D0" w:rsidR="00DC126D" w:rsidRPr="00DC126D" w:rsidRDefault="00DC126D" w:rsidP="0074195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084D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私　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2)私のこと</w:t>
            </w:r>
            <w:r w:rsidR="00084D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3)私の現場</w:t>
            </w:r>
          </w:p>
          <w:p w14:paraId="208480A9" w14:textId="3226F147" w:rsidR="00DC126D" w:rsidRPr="00DC126D" w:rsidRDefault="00DC126D" w:rsidP="0074195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</w:t>
            </w:r>
            <w:r w:rsidR="00084D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揺れない内容、見張り台</w:t>
            </w:r>
          </w:p>
          <w:p w14:paraId="16488E84" w14:textId="77777777" w:rsidR="00DC126D" w:rsidRPr="00DC126D" w:rsidRDefault="00DC126D" w:rsidP="0074195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1)創1:3創造の光</w:t>
            </w:r>
          </w:p>
          <w:p w14:paraId="4BC845D0" w14:textId="6219385A" w:rsidR="00DC126D" w:rsidRPr="00DC126D" w:rsidRDefault="00DC126D" w:rsidP="0074195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084D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1:11光</w:t>
            </w:r>
            <w:r w:rsidR="00084D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として来られた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イエス マタ5:13-16</w:t>
            </w: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私は光</w:t>
            </w:r>
          </w:p>
          <w:p w14:paraId="5D2B0AB6" w14:textId="75C7674B" w:rsidR="00DC126D" w:rsidRPr="00DC126D" w:rsidRDefault="00DC126D" w:rsidP="0074195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084D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Iペテ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2:9光を現わ</w:t>
            </w:r>
            <w:r w:rsidR="00084D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すために</w:t>
            </w:r>
          </w:p>
          <w:p w14:paraId="5746D343" w14:textId="77777777" w:rsidR="00DC126D" w:rsidRPr="00DC126D" w:rsidRDefault="00DC126D" w:rsidP="0074195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24E1CC3A" w14:textId="6DC4F315" w:rsidR="00DC126D" w:rsidRPr="00DC126D" w:rsidRDefault="00DC126D" w:rsidP="0074195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1.RT7が時代の見張り人</w:t>
            </w:r>
            <w:r w:rsidR="00084D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-強大国</w:t>
            </w:r>
            <w:r w:rsidR="00084D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を生かすために</w:t>
            </w: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王に光を照らして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237にまで</w:t>
            </w:r>
            <w:r w:rsidR="00084D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伝達</w:t>
            </w:r>
          </w:p>
          <w:p w14:paraId="7E19D035" w14:textId="6DF5480A" w:rsidR="00DC126D" w:rsidRPr="00DC126D" w:rsidRDefault="00DC126D" w:rsidP="0074195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</w:t>
            </w:r>
            <w:r w:rsidR="00084D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生かす見張り人</w:t>
            </w:r>
          </w:p>
          <w:p w14:paraId="3F556CDA" w14:textId="082DA7D6" w:rsidR="00DC126D" w:rsidRPr="00DC126D" w:rsidRDefault="00DC126D" w:rsidP="0074195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1)インマヌエル</w:t>
            </w:r>
            <w:r w:rsidR="00084D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伝えること</w:t>
            </w:r>
          </w:p>
          <w:p w14:paraId="4B3DBABD" w14:textId="1004DA9C" w:rsidR="00DC126D" w:rsidRPr="00DC126D" w:rsidRDefault="00DC126D" w:rsidP="0074195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2)光を放って</w:t>
            </w:r>
            <w:r w:rsidR="00084D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すべてを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回復</w:t>
            </w:r>
          </w:p>
          <w:p w14:paraId="1A31D2CF" w14:textId="6577E717" w:rsidR="00DC126D" w:rsidRPr="00DC126D" w:rsidRDefault="00DC126D" w:rsidP="0074195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3)万民</w:t>
            </w:r>
            <w:r w:rsidR="00084D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</w:t>
            </w:r>
            <w:r w:rsidR="00084D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旗</w:t>
            </w:r>
          </w:p>
          <w:p w14:paraId="7E91B7BD" w14:textId="43E9546B" w:rsidR="00DC126D" w:rsidRPr="00DC126D" w:rsidRDefault="00DC126D" w:rsidP="0074195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永遠の背景の光の見張り人</w:t>
            </w:r>
          </w:p>
          <w:p w14:paraId="3742DB0D" w14:textId="5CC84D68" w:rsidR="00DC126D" w:rsidRPr="00DC126D" w:rsidRDefault="00DC126D" w:rsidP="0074195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1)新しい</w:t>
            </w:r>
            <w:r w:rsidR="00084D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、新しい地</w:t>
            </w:r>
          </w:p>
          <w:p w14:paraId="41C6DFA9" w14:textId="77777777" w:rsidR="00084D37" w:rsidRDefault="00DC126D" w:rsidP="0074195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2)名が</w:t>
            </w:r>
            <w:r w:rsidR="00084D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いつまでも</w:t>
            </w:r>
          </w:p>
          <w:p w14:paraId="44930505" w14:textId="6E3D53DB" w:rsidR="00DC126D" w:rsidRPr="00DC126D" w:rsidRDefault="00DC126D" w:rsidP="00741953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-救</w:t>
            </w:r>
            <w:r w:rsidR="00084D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た者の背景</w:t>
            </w:r>
          </w:p>
          <w:p w14:paraId="5734767E" w14:textId="77777777" w:rsidR="00DC126D" w:rsidRPr="00DC126D" w:rsidRDefault="00DC126D" w:rsidP="0074195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3)礼拝-最も価値あること(永遠)</w:t>
            </w:r>
          </w:p>
          <w:p w14:paraId="12B2AC46" w14:textId="41D09962" w:rsidR="00DC126D" w:rsidRPr="00DC126D" w:rsidRDefault="00084D37" w:rsidP="0074195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991320" wp14:editId="1A551B0E">
                      <wp:simplePos x="0" y="0"/>
                      <wp:positionH relativeFrom="column">
                        <wp:posOffset>-48577</wp:posOffset>
                      </wp:positionH>
                      <wp:positionV relativeFrom="paragraph">
                        <wp:posOffset>125095</wp:posOffset>
                      </wp:positionV>
                      <wp:extent cx="447675" cy="414020"/>
                      <wp:effectExtent l="0" t="0" r="28575" b="2413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414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8F181" id="正方形/長方形 6" o:spid="_x0000_s1026" style="position:absolute;left:0;text-align:left;margin-left:-3.8pt;margin-top:9.85pt;width:35.25pt;height:32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" filled="f" strokecolor="black [3213]" strokeweight=".5pt"/>
                  </w:pict>
                </mc:Fallback>
              </mc:AlternateContent>
            </w:r>
            <w:r w:rsidR="00DC126D"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6B87AD81" w14:textId="7B0E439B" w:rsidR="00DC126D" w:rsidRPr="00DC126D" w:rsidRDefault="00DC126D" w:rsidP="0074195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WIO</w:t>
            </w:r>
            <w:r w:rsidR="00084D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　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私の考え重要X</w:t>
            </w:r>
          </w:p>
          <w:p w14:paraId="4F1810EB" w14:textId="7742065B" w:rsidR="00DC126D" w:rsidRPr="00DC126D" w:rsidRDefault="00DC126D" w:rsidP="0074195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OUR</w:t>
            </w:r>
            <w:r w:rsidR="00084D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　私の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主張が重要X</w:t>
            </w:r>
          </w:p>
          <w:p w14:paraId="1A6262C6" w14:textId="77777777" w:rsidR="00741953" w:rsidRDefault="00DC126D" w:rsidP="0074195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 w:rsidR="00084D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旅程</w:t>
            </w:r>
            <w:r w:rsidR="00084D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1)三位一体</w:t>
            </w:r>
            <w:r w:rsidR="00084D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</w:t>
            </w:r>
            <w:r w:rsidR="00084D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</w:p>
          <w:p w14:paraId="694DE64E" w14:textId="35CD271D" w:rsidR="00DC126D" w:rsidRPr="00DC126D" w:rsidRDefault="00084D37" w:rsidP="00741953">
            <w:pPr>
              <w:widowControl/>
              <w:adjustRightInd w:val="0"/>
              <w:snapToGrid w:val="0"/>
              <w:spacing w:line="200" w:lineRule="exact"/>
              <w:ind w:firstLineChars="600" w:firstLine="9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</w:t>
            </w:r>
          </w:p>
          <w:p w14:paraId="053F7542" w14:textId="77777777" w:rsidR="00084D37" w:rsidRDefault="00DC126D" w:rsidP="00741953">
            <w:pPr>
              <w:widowControl/>
              <w:adjustRightInd w:val="0"/>
              <w:snapToGrid w:val="0"/>
              <w:spacing w:line="200" w:lineRule="exact"/>
              <w:ind w:firstLineChars="500" w:firstLine="7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2)危機</w:t>
            </w:r>
            <w:r w:rsidR="00084D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も生存</w:t>
            </w:r>
          </w:p>
          <w:p w14:paraId="6C891D7E" w14:textId="050E00C0" w:rsidR="00DC126D" w:rsidRPr="00DC126D" w:rsidRDefault="00DC126D" w:rsidP="00741953">
            <w:pPr>
              <w:widowControl/>
              <w:adjustRightInd w:val="0"/>
              <w:snapToGrid w:val="0"/>
              <w:spacing w:line="200" w:lineRule="exact"/>
              <w:ind w:firstLineChars="500" w:firstLine="7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3)みことばの確信</w:t>
            </w:r>
          </w:p>
          <w:p w14:paraId="72C2CA05" w14:textId="77777777" w:rsidR="00741953" w:rsidRDefault="00DC126D" w:rsidP="00741953">
            <w:pPr>
              <w:widowControl/>
              <w:adjustRightInd w:val="0"/>
              <w:snapToGrid w:val="0"/>
              <w:spacing w:line="200" w:lineRule="exact"/>
              <w:ind w:firstLineChars="500" w:firstLine="7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4)流れ変更</w:t>
            </w:r>
            <w:r w:rsidR="00741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633D5ED6" w14:textId="27C60537" w:rsidR="00DC126D" w:rsidRPr="00DC126D" w:rsidRDefault="00DC126D" w:rsidP="00741953">
            <w:pPr>
              <w:widowControl/>
              <w:adjustRightInd w:val="0"/>
              <w:snapToGrid w:val="0"/>
              <w:spacing w:line="200" w:lineRule="exact"/>
              <w:ind w:firstLineChars="500" w:firstLine="7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 5</w:t>
            </w:r>
            <w:r w:rsidR="00084D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確信</w:t>
            </w:r>
          </w:p>
          <w:p w14:paraId="3A6D8561" w14:textId="77777777" w:rsidR="00741953" w:rsidRDefault="00DC126D" w:rsidP="00741953">
            <w:pPr>
              <w:widowControl/>
              <w:adjustRightInd w:val="0"/>
              <w:snapToGrid w:val="0"/>
              <w:spacing w:line="200" w:lineRule="exact"/>
              <w:ind w:firstLineChars="500" w:firstLine="7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6)一生のこと</w:t>
            </w:r>
          </w:p>
          <w:p w14:paraId="65953A5A" w14:textId="4B73F43C" w:rsidR="00084D37" w:rsidRDefault="00DC126D" w:rsidP="00741953">
            <w:pPr>
              <w:widowControl/>
              <w:adjustRightInd w:val="0"/>
              <w:snapToGrid w:val="0"/>
              <w:spacing w:line="200" w:lineRule="exact"/>
              <w:ind w:firstLineChars="700" w:firstLine="10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セッティング</w:t>
            </w:r>
          </w:p>
          <w:p w14:paraId="446C1F85" w14:textId="004EAED1" w:rsidR="00DC126D" w:rsidRPr="00DC126D" w:rsidRDefault="00DC126D" w:rsidP="00741953">
            <w:pPr>
              <w:widowControl/>
              <w:adjustRightInd w:val="0"/>
              <w:snapToGrid w:val="0"/>
              <w:spacing w:line="200" w:lineRule="exact"/>
              <w:ind w:firstLineChars="600" w:firstLine="9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- 62生活</w:t>
            </w:r>
          </w:p>
          <w:p w14:paraId="558631AF" w14:textId="19D9B605" w:rsidR="00C5167A" w:rsidRPr="007F04A3" w:rsidRDefault="00DC126D" w:rsidP="00741953">
            <w:pPr>
              <w:widowControl/>
              <w:adjustRightInd w:val="0"/>
              <w:snapToGrid w:val="0"/>
              <w:spacing w:line="200" w:lineRule="exact"/>
              <w:ind w:leftChars="100" w:left="210" w:firstLineChars="300" w:firstLine="4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7)御座</w:t>
            </w:r>
            <w:r w:rsidR="00084D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</w:t>
            </w:r>
            <w:r w:rsidR="00084D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</w:t>
            </w:r>
            <w:r w:rsidR="00741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､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礼拝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C34D60" w14:textId="1091EA2B" w:rsidR="00DC126D" w:rsidRPr="00DC126D" w:rsidRDefault="00DC126D" w:rsidP="00DC126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みことばを聞く</w:t>
            </w:r>
            <w:r w:rsidR="00741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決断を下す時間が重要だ。その</w:t>
            </w:r>
            <w:r w:rsidR="00741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やぐらが作られる。</w:t>
            </w:r>
          </w:p>
          <w:p w14:paraId="307C05D6" w14:textId="77777777" w:rsidR="00DC126D" w:rsidRPr="00DC126D" w:rsidRDefault="00DC126D" w:rsidP="00DC126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20F8B1CB" w14:textId="433876E9" w:rsidR="00DC126D" w:rsidRPr="00DC126D" w:rsidRDefault="00741953" w:rsidP="00DC126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最高のやぐら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="00DC126D"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､</w:t>
            </w:r>
            <w:r w:rsidRP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キリスト-終わり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､</w:t>
            </w:r>
            <w:r w:rsidRP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体験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(</w:t>
            </w:r>
            <w:r w:rsidRP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確認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できれば</w:t>
            </w:r>
            <w:r w:rsidR="00DC126D"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やぐらが作られる</w:t>
            </w:r>
          </w:p>
          <w:p w14:paraId="7FC9846C" w14:textId="28536B70" w:rsidR="00DC126D" w:rsidRPr="00DC126D" w:rsidRDefault="00DC126D" w:rsidP="00DC126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△キリストで終わらなければ</w:t>
            </w:r>
            <w:r w:rsidR="00741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サタンが全く恐れ</w:t>
            </w:r>
            <w:r w:rsidR="00741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ず、</w:t>
            </w: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やぐらがない</w:t>
            </w:r>
            <w:r w:rsidR="00741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</w:p>
          <w:p w14:paraId="5E3F3563" w14:textId="4CA607E9" w:rsidR="00DC126D" w:rsidRPr="00DC126D" w:rsidRDefault="00DC126D" w:rsidP="00DC126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時刻表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741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カル･オリ･マルの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契約が完全に終わったこと)</w:t>
            </w:r>
          </w:p>
          <w:p w14:paraId="45299E2E" w14:textId="0E0D9A5D" w:rsidR="00DC126D" w:rsidRPr="00DC126D" w:rsidRDefault="00DC126D" w:rsidP="0074308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内容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</w:t>
            </w:r>
            <w:r w:rsidR="00741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</w:t>
            </w:r>
            <w:r w:rsidR="00741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-三位一体</w:t>
            </w:r>
            <w:r w:rsidR="00741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</w:t>
            </w:r>
            <w:r w:rsidR="00741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、御座の祝福、地の果てまで証人</w:t>
            </w:r>
            <w:r w:rsidR="00741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なるほどの3</w:t>
            </w:r>
            <w:r w:rsidR="00741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</w:t>
            </w:r>
          </w:p>
          <w:p w14:paraId="49258346" w14:textId="3AE79988" w:rsidR="00DC126D" w:rsidRPr="00DC126D" w:rsidRDefault="00DC126D" w:rsidP="00DC126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キリストが成就</w:t>
            </w:r>
          </w:p>
          <w:p w14:paraId="6D2229A9" w14:textId="77777777" w:rsidR="00741953" w:rsidRDefault="00DC126D" w:rsidP="0074308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1)マタ28:20世の終わりまで</w:t>
            </w:r>
            <w:r w:rsidR="00741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いつもともに</w:t>
            </w:r>
          </w:p>
          <w:p w14:paraId="3F29ED85" w14:textId="27809B72" w:rsidR="00DC126D" w:rsidRPr="00DC126D" w:rsidRDefault="00DC126D" w:rsidP="0074308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741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マコ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16:18-20御座に</w:t>
            </w:r>
            <w:r w:rsidR="00741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着かれた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キリストが</w:t>
            </w:r>
            <w:r w:rsidR="00741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</w:t>
            </w:r>
          </w:p>
          <w:p w14:paraId="4689E008" w14:textId="130FCBAB" w:rsidR="00DC126D" w:rsidRPr="00DC126D" w:rsidRDefault="0074308E" w:rsidP="0074308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052002" wp14:editId="6767BC7A">
                      <wp:simplePos x="0" y="0"/>
                      <wp:positionH relativeFrom="column">
                        <wp:posOffset>-30797</wp:posOffset>
                      </wp:positionH>
                      <wp:positionV relativeFrom="paragraph">
                        <wp:posOffset>139383</wp:posOffset>
                      </wp:positionV>
                      <wp:extent cx="3571875" cy="381000"/>
                      <wp:effectExtent l="0" t="0" r="28575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187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CA23B9" id="正方形/長方形 7" o:spid="_x0000_s1026" style="position:absolute;left:0;text-align:left;margin-left:-2.4pt;margin-top:11pt;width:281.25pt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" filled="f" strokecolor="black [3213]" strokeweight=".5pt"/>
                  </w:pict>
                </mc:Fallback>
              </mc:AlternateContent>
            </w:r>
            <w:r w:rsidR="00DC126D"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741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="00DC126D"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1:8聖霊で</w:t>
            </w:r>
            <w:r w:rsidR="00741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="00DC126D"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、地の果てまで証人</w:t>
            </w:r>
          </w:p>
          <w:p w14:paraId="32646F25" w14:textId="6C7E6F20" w:rsidR="00DC126D" w:rsidRPr="00DC126D" w:rsidRDefault="0074308E" w:rsidP="00DC126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7A1C94" wp14:editId="64CB2F72">
                      <wp:simplePos x="0" y="0"/>
                      <wp:positionH relativeFrom="column">
                        <wp:posOffset>-21272</wp:posOffset>
                      </wp:positionH>
                      <wp:positionV relativeFrom="paragraph">
                        <wp:posOffset>121920</wp:posOffset>
                      </wp:positionV>
                      <wp:extent cx="3562350" cy="0"/>
                      <wp:effectExtent l="0" t="0" r="0" b="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623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A0790A" id="直線コネクタ 8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9.6pt" to="278.8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C126D"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ステパノの死</w:t>
            </w:r>
            <w:r w:rsidR="00DC126D"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(使7:60)</w:t>
            </w:r>
          </w:p>
          <w:p w14:paraId="460F99D2" w14:textId="40E6150C" w:rsidR="00DC126D" w:rsidRPr="00DC126D" w:rsidRDefault="00DC126D" w:rsidP="00DC126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サマリヤに開く伝道の</w:t>
            </w:r>
            <w:r w:rsidR="00741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門　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エチオピア</w:t>
            </w:r>
            <w:r w:rsidR="00741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宦官</w:t>
            </w: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が福音</w:t>
            </w:r>
            <w:r w:rsidR="00741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知るようになった。</w:t>
            </w:r>
          </w:p>
          <w:p w14:paraId="55F80A13" w14:textId="017D6C9F" w:rsidR="00DC126D" w:rsidRPr="00DC126D" w:rsidRDefault="00DC126D" w:rsidP="00DC126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サウ</w:t>
            </w:r>
            <w:r w:rsidR="00741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</w:t>
            </w: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がひざまずいた。</w:t>
            </w:r>
            <w:r w:rsidR="00741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アンテオケ教会誕生</w:t>
            </w:r>
            <w:r w:rsidR="00741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ヘロデ王を</w:t>
            </w:r>
            <w:r w:rsidR="00741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召された</w:t>
            </w: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</w:t>
            </w:r>
          </w:p>
          <w:p w14:paraId="27A76527" w14:textId="5B887DE7" w:rsidR="00DC126D" w:rsidRPr="00DC126D" w:rsidRDefault="00DC126D" w:rsidP="00DC126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_現場の</w:t>
            </w:r>
            <w:r w:rsidR="00741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-私はキリストで終わったのか確認</w:t>
            </w:r>
          </w:p>
          <w:p w14:paraId="47C4F21C" w14:textId="74DF76EA" w:rsidR="00DC126D" w:rsidRPr="00DC126D" w:rsidRDefault="00DC126D" w:rsidP="00DC126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迫害者→伝道者</w:t>
            </w:r>
            <w:r w:rsidR="00741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</w:p>
          <w:p w14:paraId="6988EFB7" w14:textId="5E5DD7EF" w:rsidR="00DC126D" w:rsidRPr="00DC126D" w:rsidRDefault="00DC126D" w:rsidP="0074308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1)弟子と合宿</w:t>
            </w:r>
            <w:r w:rsidR="00741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2)会堂に入って伝道</w:t>
            </w:r>
            <w:r w:rsidR="00741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3)驚く人々</w:t>
            </w:r>
          </w:p>
          <w:p w14:paraId="014FF034" w14:textId="529C2920" w:rsidR="00741953" w:rsidRDefault="00DC126D" w:rsidP="0074308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4)イエスがキリストだと</w:t>
            </w:r>
            <w:r w:rsidR="00741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宣べ伝え　</w:t>
            </w:r>
          </w:p>
          <w:p w14:paraId="45612DA0" w14:textId="5131DF4A" w:rsidR="00DC126D" w:rsidRPr="00DC126D" w:rsidRDefault="00DC126D" w:rsidP="0074308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5)ユダヤ人がパウロを殺そうとしたが殺せなかった。</w:t>
            </w:r>
          </w:p>
          <w:p w14:paraId="397B10A1" w14:textId="328C940E" w:rsidR="00DC126D" w:rsidRPr="00DC126D" w:rsidRDefault="00DC126D" w:rsidP="0074308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△祈りとみことばでキリストのやぐらを作りなさい。すると</w:t>
            </w:r>
            <w:r w:rsidR="00741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、たましいの</w:t>
            </w: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中に刻印されて</w:t>
            </w:r>
            <w:r w:rsidR="00741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、働きが</w:t>
            </w: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741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</w:t>
            </w: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</w:p>
          <w:p w14:paraId="5D4DF5A4" w14:textId="71968AA6" w:rsidR="00DC126D" w:rsidRPr="00DC126D" w:rsidRDefault="00DC126D" w:rsidP="00DC126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漁師→人</w:t>
            </w:r>
            <w:r w:rsidR="00741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生かすいやし能力者</w:t>
            </w:r>
            <w:r w:rsidR="00741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</w:p>
          <w:p w14:paraId="12D57191" w14:textId="51A08DF7" w:rsidR="00DC126D" w:rsidRPr="00DC126D" w:rsidRDefault="00DC126D" w:rsidP="0074308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あらゆる所に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やぐらを作ったペテロ</w:t>
            </w:r>
          </w:p>
          <w:p w14:paraId="424F9D4B" w14:textId="7FE18F1B" w:rsidR="00DC126D" w:rsidRPr="00DC126D" w:rsidRDefault="00DC126D" w:rsidP="0074308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2)中風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病人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いやし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74308E" w:rsidRP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イエス・キリストがあなたをいやしてくださるのです。立ち上がりなさい。そして自分で床を整えなさい。</w:t>
            </w:r>
          </w:p>
          <w:p w14:paraId="03522436" w14:textId="20B7C154" w:rsidR="00DC126D" w:rsidRPr="00DC126D" w:rsidRDefault="00DC126D" w:rsidP="0074308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ルダ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サロン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の人々がみな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主に立ち返って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きた(35節)</w:t>
            </w:r>
          </w:p>
          <w:p w14:paraId="0143D68E" w14:textId="11F5F5CF" w:rsidR="00DC126D" w:rsidRPr="00DC126D" w:rsidRDefault="00DC126D" w:rsidP="00DC126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△キリストのやぐらは世界を生かす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Iペテ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2:9)</w:t>
            </w:r>
          </w:p>
          <w:p w14:paraId="3F605E2E" w14:textId="37DF922A" w:rsidR="00DC126D" w:rsidRPr="00DC126D" w:rsidRDefault="00DC126D" w:rsidP="00DC126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女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弟子</w:t>
            </w:r>
          </w:p>
          <w:p w14:paraId="68B300E1" w14:textId="10712F2E" w:rsidR="00DC126D" w:rsidRPr="00DC126D" w:rsidRDefault="00DC126D" w:rsidP="0074308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善行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、救済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当然のこと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多くの人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生かした。</w:t>
            </w:r>
          </w:p>
          <w:p w14:paraId="36359A45" w14:textId="5EF11E87" w:rsidR="00DC126D" w:rsidRPr="00DC126D" w:rsidRDefault="00DC126D" w:rsidP="0074308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2)女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弟子-人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生かす答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持っていれば弟子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6BB21964" w14:textId="7567F630" w:rsidR="00DC126D" w:rsidRPr="00DC126D" w:rsidRDefault="00DC126D" w:rsidP="0074308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3)死んだタビタ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生かしたペテロ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必ず生きなければならない人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､</w:t>
            </w: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これが弟子だ。</w:t>
            </w:r>
          </w:p>
          <w:p w14:paraId="2A850B03" w14:textId="77777777" w:rsidR="00DC126D" w:rsidRPr="00DC126D" w:rsidRDefault="00DC126D" w:rsidP="00DC126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-私たちもパウロよりもっと大きい恵みを受けることができる。</w:t>
            </w:r>
          </w:p>
          <w:p w14:paraId="38CABC2B" w14:textId="53A79A97" w:rsidR="00DC126D" w:rsidRPr="00DC126D" w:rsidRDefault="00DC126D" w:rsidP="00DC126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9:15私の使命は何か質問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</w:p>
          <w:p w14:paraId="555C25A0" w14:textId="1CF313A3" w:rsidR="00DC126D" w:rsidRPr="00DC126D" w:rsidRDefault="00DC126D" w:rsidP="00DC126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11:25-26みことばから整理されて刻印され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7AC178B5" w14:textId="77777777" w:rsidR="0074308E" w:rsidRDefault="00DC126D" w:rsidP="00DC126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13:1-4答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から先に受け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るべき　</w:t>
            </w:r>
          </w:p>
          <w:p w14:paraId="70EFD140" w14:textId="62696CAD" w:rsidR="00DC126D" w:rsidRPr="00DC126D" w:rsidRDefault="00DC126D" w:rsidP="00DC126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16:6-10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うまくいかない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こと-より良い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ターニングポイント</w:t>
            </w:r>
          </w:p>
          <w:p w14:paraId="72A626B8" w14:textId="6D21117E" w:rsidR="00DC126D" w:rsidRPr="00DC126D" w:rsidRDefault="00DC126D" w:rsidP="00DC126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19:1-7マルコの屋上の間に起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そのまま</w:t>
            </w:r>
          </w:p>
          <w:p w14:paraId="052E918F" w14:textId="08EDEDEF" w:rsidR="00DC126D" w:rsidRPr="00DC126D" w:rsidRDefault="00DC126D" w:rsidP="00DC126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</w:t>
            </w: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19:21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23:11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27:24ローマ、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カイザルの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前に立たなければならない。</w:t>
            </w:r>
          </w:p>
          <w:p w14:paraId="72159EEA" w14:textId="386D53BD" w:rsidR="002E446E" w:rsidRPr="00C448F1" w:rsidRDefault="00DC126D" w:rsidP="0074308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7.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ガラ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2:20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Ⅱコリ5:17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、ピリ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3:1-21私は死んでキリストが私の中に、新しい被造物、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ちりあくた、</w:t>
            </w: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キリストに捕えられたこと、上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から召された報い</w:t>
            </w: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天国の国籍</w:t>
            </w: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、万物を服従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させる御名</w:t>
            </w: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、その方が私とともに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正しく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完成したこと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D996A39" w14:textId="77777777" w:rsidR="00DC126D" w:rsidRPr="00DC126D" w:rsidRDefault="00DC126D" w:rsidP="00DC126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068C2DFE" w14:textId="6CF0DA29" w:rsidR="00DC126D" w:rsidRPr="00DC126D" w:rsidRDefault="00DC126D" w:rsidP="00770D4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散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らされた</w:t>
            </w: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弟子は動く見張り人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(やぐら)</w:t>
            </w:r>
          </w:p>
          <w:p w14:paraId="4ACD0C31" w14:textId="77777777" w:rsidR="00DC126D" w:rsidRPr="00DC126D" w:rsidRDefault="00DC126D" w:rsidP="00770D4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1)みなさんは残りの者</w:t>
            </w:r>
          </w:p>
          <w:p w14:paraId="37598001" w14:textId="37833606" w:rsidR="00DC126D" w:rsidRPr="00DC126D" w:rsidRDefault="00DC126D" w:rsidP="00770D4A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2)難しくても巡礼者の道を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歩む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7F9075C9" w14:textId="6E109434" w:rsidR="00DC126D" w:rsidRPr="00DC126D" w:rsidRDefault="00DC126D" w:rsidP="00770D4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3)暗やみ</w:t>
            </w:r>
            <w:r w:rsidR="00770D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征服する征服者</w:t>
            </w:r>
          </w:p>
          <w:p w14:paraId="77801AF9" w14:textId="1303A0ED" w:rsidR="00DC126D" w:rsidRPr="00DC126D" w:rsidRDefault="00DC126D" w:rsidP="00DC126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暗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い所を見つける</w:t>
            </w: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見張り人</w:t>
            </w:r>
          </w:p>
          <w:p w14:paraId="0897B04E" w14:textId="0D127A57" w:rsidR="00DC126D" w:rsidRPr="00DC126D" w:rsidRDefault="00DC126D" w:rsidP="00770D4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1)わざわい地帯</w:t>
            </w:r>
            <w:r w:rsidR="00770D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2)死角地帯</w:t>
            </w:r>
          </w:p>
          <w:p w14:paraId="1F6C9119" w14:textId="40673ABE" w:rsidR="00DC126D" w:rsidRPr="00DC126D" w:rsidRDefault="00DC126D" w:rsidP="00770D4A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3)わざわい地帯、死角地帯がみなさんが行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けば</w:t>
            </w: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黄金漁場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63D6BCAC" w14:textId="5E7F6938" w:rsidR="00DC126D" w:rsidRPr="00DC126D" w:rsidRDefault="00DC126D" w:rsidP="00DC126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隠された者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を見つける</w:t>
            </w: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見張り人</w:t>
            </w:r>
          </w:p>
          <w:p w14:paraId="4010EE1F" w14:textId="07BE654F" w:rsidR="00DC126D" w:rsidRPr="00DC126D" w:rsidRDefault="00DC126D" w:rsidP="00770D4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寄留者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の中に弟子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がい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るため</w:t>
            </w:r>
          </w:p>
          <w:p w14:paraId="648BFAB8" w14:textId="0A8ED3FF" w:rsidR="00DC126D" w:rsidRPr="00DC126D" w:rsidRDefault="00DC126D" w:rsidP="00770D4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2)捨てられた者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を見つける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691E4E6A" w14:textId="18EC215E" w:rsidR="00DC126D" w:rsidRPr="00DC126D" w:rsidRDefault="00DC126D" w:rsidP="00770D4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の人が備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えられ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た者だ</w:t>
            </w:r>
          </w:p>
          <w:p w14:paraId="4AB33616" w14:textId="77777777" w:rsidR="00DC126D" w:rsidRPr="00DC126D" w:rsidRDefault="00DC126D" w:rsidP="00DC126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1793F79A" w14:textId="526FD799" w:rsidR="00DC126D" w:rsidRPr="00DC126D" w:rsidRDefault="00DC126D" w:rsidP="00DC126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1.12使徒はどんなやぐらを?</w:t>
            </w:r>
          </w:p>
          <w:p w14:paraId="228E900F" w14:textId="4440BD51" w:rsidR="00DC126D" w:rsidRPr="00DC126D" w:rsidRDefault="00DC126D" w:rsidP="00770D4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1)三位一体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臨在</w:t>
            </w:r>
          </w:p>
          <w:p w14:paraId="7316D2AE" w14:textId="77777777" w:rsidR="00770D4A" w:rsidRDefault="00DC126D" w:rsidP="00770D4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2)御座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国とそのことの</w:t>
            </w:r>
          </w:p>
          <w:p w14:paraId="32836B68" w14:textId="61B71C9E" w:rsidR="0074308E" w:rsidRDefault="00DC126D" w:rsidP="00770D4A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臨在</w:t>
            </w:r>
          </w:p>
          <w:p w14:paraId="7EA5F7C5" w14:textId="6A3D18CE" w:rsidR="00DC126D" w:rsidRPr="00DC126D" w:rsidRDefault="00DC126D" w:rsidP="00770D4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3)聖霊の-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770D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その証拠の</w:t>
            </w:r>
            <w:r w:rsidR="007430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臨在</w:t>
            </w:r>
          </w:p>
          <w:p w14:paraId="06FF5A2E" w14:textId="44ED9970" w:rsidR="00DC126D" w:rsidRPr="00DC126D" w:rsidRDefault="00770D4A" w:rsidP="00DC126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70D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全世界にやぐらを作りなさい</w:t>
            </w:r>
            <w:r w:rsidR="00DC126D"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祈りのやぐらを先に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="00DC126D"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</w:t>
            </w:r>
          </w:p>
          <w:p w14:paraId="051EF4B0" w14:textId="1DEA91D5" w:rsidR="00DC126D" w:rsidRPr="00DC126D" w:rsidRDefault="00DC126D" w:rsidP="00DC126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2.70弟子</w:t>
            </w:r>
          </w:p>
          <w:p w14:paraId="0F9DC4AE" w14:textId="24234FE2" w:rsidR="00DC126D" w:rsidRPr="00DC126D" w:rsidRDefault="00770D4A" w:rsidP="00770D4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ここに</w:t>
            </w:r>
            <w:r w:rsidR="00DC126D"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(使1:11-15)に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="00DC126D"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た人々</w:t>
            </w:r>
          </w:p>
          <w:p w14:paraId="31D807C0" w14:textId="0F3F985E" w:rsidR="00DC126D" w:rsidRPr="00DC126D" w:rsidRDefault="00DC126D" w:rsidP="00770D4A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2:9-11 15</w:t>
            </w:r>
            <w:r w:rsidR="00770D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 w:rsidR="00770D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の産業人が集まった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ところに</w:t>
            </w:r>
            <w:r w:rsidR="00770D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た人々</w:t>
            </w:r>
          </w:p>
          <w:p w14:paraId="47AE148F" w14:textId="4F0B5D7C" w:rsidR="00DC126D" w:rsidRPr="00DC126D" w:rsidRDefault="00DC126D" w:rsidP="00770D4A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6:1-7この中</w:t>
            </w:r>
            <w:r w:rsidR="00770D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重職者</w:t>
            </w:r>
            <w:r w:rsidR="00770D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特</w:t>
            </w:r>
            <w:r w:rsidR="00770D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別に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按手</w:t>
            </w:r>
          </w:p>
          <w:p w14:paraId="7C579A8C" w14:textId="12030D1B" w:rsidR="00DC126D" w:rsidRPr="00DC126D" w:rsidRDefault="00DC126D" w:rsidP="00770D4A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11:19この人</w:t>
            </w:r>
            <w:r w:rsidR="00770D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がアンテオケ教会</w:t>
            </w:r>
            <w:r w:rsidR="00770D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を建てる</w:t>
            </w:r>
          </w:p>
          <w:p w14:paraId="47D0DC94" w14:textId="286C8FAC" w:rsidR="00DC126D" w:rsidRDefault="00DC126D" w:rsidP="00770D4A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13:1この人</w:t>
            </w:r>
            <w:r w:rsidR="00770D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が宣教師</w:t>
            </w:r>
            <w:r w:rsidR="00770D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派遣される</w:t>
            </w:r>
          </w:p>
          <w:p w14:paraId="67D07E44" w14:textId="3C6ACE92" w:rsidR="00770D4A" w:rsidRPr="00770D4A" w:rsidRDefault="00770D4A" w:rsidP="00770D4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770D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全地域にやぐらを建てなさい</w:t>
            </w:r>
          </w:p>
          <w:p w14:paraId="3357DA32" w14:textId="2C25E8E9" w:rsidR="00DC126D" w:rsidRPr="00DC126D" w:rsidRDefault="00DC126D" w:rsidP="00770D4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3.237</w:t>
            </w:r>
            <w:r w:rsidR="00770D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5000全世界</w:t>
            </w:r>
            <w:r w:rsidR="00770D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行く道は学校</w:t>
            </w:r>
            <w:r w:rsidR="00770D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</w:t>
            </w:r>
          </w:p>
          <w:p w14:paraId="4C5A83C9" w14:textId="0BA0B783" w:rsidR="00DC126D" w:rsidRDefault="00DC126D" w:rsidP="00770D4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770D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 2)</w:t>
            </w:r>
            <w:r w:rsidR="00770D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18:4</w:t>
            </w:r>
            <w:r w:rsidR="00770D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770D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C12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</w:t>
            </w:r>
          </w:p>
          <w:p w14:paraId="2FACC4D4" w14:textId="10D33D5F" w:rsidR="00770D4A" w:rsidRPr="00770D4A" w:rsidRDefault="00770D4A" w:rsidP="00DC126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770D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レムナントのやぐらを作りなさい</w:t>
            </w:r>
          </w:p>
          <w:p w14:paraId="46853FD9" w14:textId="77777777" w:rsidR="00573192" w:rsidRDefault="00DC126D" w:rsidP="00DC126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C12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570B3DCC" w14:textId="12E2A81C" w:rsidR="00770D4A" w:rsidRDefault="00770D4A" w:rsidP="00DC126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5ED952" wp14:editId="4D9AD15E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134620</wp:posOffset>
                      </wp:positionV>
                      <wp:extent cx="1476375" cy="247333"/>
                      <wp:effectExtent l="0" t="0" r="28575" b="1968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2473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E766D" id="正方形/長方形 9" o:spid="_x0000_s1026" style="position:absolute;left:0;text-align:left;margin-left:-1.65pt;margin-top:10.6pt;width:116.25pt;height:19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" filled="f" strokecolor="black [3213]" strokeweight=".5pt"/>
                  </w:pict>
                </mc:Fallback>
              </mc:AlternateContent>
            </w:r>
            <w:r w:rsidRPr="00770D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祈りのやぐら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70D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現場のやぐら</w:t>
            </w:r>
          </w:p>
          <w:p w14:paraId="091641A9" w14:textId="56479316" w:rsidR="00770D4A" w:rsidRPr="00054536" w:rsidRDefault="00770D4A" w:rsidP="00DC126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その中に必ず弟子が出る。弟子のやぐら</w:t>
            </w:r>
          </w:p>
        </w:tc>
      </w:tr>
      <w:tr w:rsidR="009C7939" w:rsidRPr="001A01E3" w14:paraId="1DA1188F" w14:textId="35E1B58E" w:rsidTr="006C5CF4">
        <w:tc>
          <w:tcPr>
            <w:tcW w:w="15446" w:type="dxa"/>
            <w:gridSpan w:val="6"/>
          </w:tcPr>
          <w:p w14:paraId="2EFED52A" w14:textId="7915D51F" w:rsidR="009C7939" w:rsidRPr="001A01E3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DC126D">
              <w:rPr>
                <w:rFonts w:ascii="ＭＳ ゴシック" w:eastAsia="ＭＳ ゴシック" w:hAnsi="ＭＳ ゴシック" w:hint="eastAsia"/>
                <w:sz w:val="16"/>
                <w:szCs w:val="18"/>
              </w:rPr>
              <w:t>12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521A32" w:rsidRPr="006A58F2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3D1E232B" w14:textId="0144782A" w:rsidTr="00752276">
        <w:tc>
          <w:tcPr>
            <w:tcW w:w="15446" w:type="dxa"/>
            <w:gridSpan w:val="6"/>
          </w:tcPr>
          <w:p w14:paraId="3AC296CF" w14:textId="767FF010" w:rsidR="009C7939" w:rsidRPr="005E7416" w:rsidRDefault="00014C33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年</w:t>
            </w:r>
            <w:r w:rsidR="00D14BCA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月</w:t>
            </w:r>
            <w:r w:rsidR="00E908DF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 w:rsidR="00DC126D">
              <w:rPr>
                <w:rFonts w:ascii="ＭＳ ゴシック" w:eastAsia="ＭＳ ゴシック" w:hAnsi="ＭＳ ゴシック" w:hint="eastAsia"/>
                <w:sz w:val="16"/>
                <w:szCs w:val="18"/>
              </w:rPr>
              <w:t>9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日</w:t>
            </w:r>
            <w:r w:rsidR="00521AD1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9C7939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9C7939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C7939" w:rsidRPr="001A01E3" w14:paraId="549A768F" w14:textId="56205BD7" w:rsidTr="008C188A">
        <w:tc>
          <w:tcPr>
            <w:tcW w:w="5148" w:type="dxa"/>
            <w:gridSpan w:val="2"/>
          </w:tcPr>
          <w:p w14:paraId="584E67C5" w14:textId="164A772A" w:rsidR="009C7939" w:rsidRPr="00C65E9D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（第</w:t>
            </w:r>
            <w:r w:rsidR="00DC126D">
              <w:rPr>
                <w:rFonts w:ascii="ＭＳ ゴシック" w:eastAsia="ＭＳ ゴシック" w:hAnsi="ＭＳ ゴシック" w:hint="eastAsia"/>
                <w:sz w:val="16"/>
                <w:szCs w:val="18"/>
              </w:rPr>
              <w:t>12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週）</w:t>
            </w:r>
          </w:p>
          <w:p w14:paraId="057230ED" w14:textId="19E5A59A" w:rsidR="009C7939" w:rsidRPr="00521AD1" w:rsidRDefault="00DC126D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C126D">
              <w:rPr>
                <w:rFonts w:ascii="ＭＳ ゴシック" w:eastAsia="ＭＳ ゴシック" w:hAnsi="ＭＳ ゴシック"/>
                <w:sz w:val="18"/>
                <w:szCs w:val="20"/>
              </w:rPr>
              <w:t>1·3·8 旅程と25の答え(使1:1-8)</w:t>
            </w:r>
          </w:p>
        </w:tc>
        <w:tc>
          <w:tcPr>
            <w:tcW w:w="5149" w:type="dxa"/>
            <w:gridSpan w:val="2"/>
          </w:tcPr>
          <w:p w14:paraId="339D2690" w14:textId="1FA86AA3" w:rsidR="009C7939" w:rsidRPr="001A01E3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25FCFE5C" w:rsidR="009C7939" w:rsidRPr="00BC370F" w:rsidRDefault="00DC126D" w:rsidP="001B02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C126D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世界を変えた真の英雄の告白</w:t>
            </w:r>
            <w:r w:rsidRPr="00DC126D">
              <w:rPr>
                <w:rFonts w:ascii="ＭＳ ゴシック" w:eastAsia="ＭＳ ゴシック" w:hAnsi="ＭＳ ゴシック"/>
                <w:sz w:val="18"/>
                <w:szCs w:val="20"/>
              </w:rPr>
              <w:t>(ロマ1:1-7)</w:t>
            </w:r>
          </w:p>
        </w:tc>
        <w:tc>
          <w:tcPr>
            <w:tcW w:w="5149" w:type="dxa"/>
            <w:gridSpan w:val="2"/>
            <w:tcBorders>
              <w:bottom w:val="single" w:sz="4" w:space="0" w:color="auto"/>
            </w:tcBorders>
          </w:tcPr>
          <w:p w14:paraId="0D4592C0" w14:textId="3BF1FB0E" w:rsidR="009C7939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</w:p>
          <w:p w14:paraId="327027D7" w14:textId="4706A723" w:rsidR="009C7939" w:rsidRPr="00AE2B00" w:rsidRDefault="00DC126D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C126D">
              <w:rPr>
                <w:rFonts w:ascii="ＭＳ ゴシック" w:eastAsia="ＭＳ ゴシック" w:hAnsi="ＭＳ ゴシック" w:hint="eastAsia"/>
                <w:sz w:val="18"/>
                <w:szCs w:val="20"/>
              </w:rPr>
              <w:t>伝道者の祈りの中にいる者</w:t>
            </w:r>
            <w:r w:rsidRPr="00DC126D">
              <w:rPr>
                <w:rFonts w:ascii="ＭＳ ゴシック" w:eastAsia="ＭＳ ゴシック" w:hAnsi="ＭＳ ゴシック"/>
                <w:sz w:val="18"/>
                <w:szCs w:val="20"/>
              </w:rPr>
              <w:t>(ロマ1:8-17)</w:t>
            </w:r>
          </w:p>
        </w:tc>
      </w:tr>
      <w:tr w:rsidR="009C7939" w:rsidRPr="00C92563" w14:paraId="2945F70D" w14:textId="13B529B1" w:rsidTr="00EB6A5C">
        <w:trPr>
          <w:trHeight w:val="8552"/>
        </w:trPr>
        <w:tc>
          <w:tcPr>
            <w:tcW w:w="5148" w:type="dxa"/>
            <w:gridSpan w:val="2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58"/>
              <w:gridCol w:w="2552"/>
              <w:gridCol w:w="1212"/>
            </w:tblGrid>
            <w:tr w:rsidR="00770D4A" w14:paraId="28B24379" w14:textId="77777777" w:rsidTr="00770D4A">
              <w:tc>
                <w:tcPr>
                  <w:tcW w:w="1158" w:type="dxa"/>
                  <w:vMerge w:val="restart"/>
                  <w:vAlign w:val="center"/>
                </w:tcPr>
                <w:p w14:paraId="38D8866F" w14:textId="1D07752B" w:rsidR="00770D4A" w:rsidRDefault="00770D4A" w:rsidP="00770D4A">
                  <w:pPr>
                    <w:widowControl/>
                    <w:adjustRightInd w:val="0"/>
                    <w:snapToGrid w:val="0"/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</w:pPr>
                  <w:r w:rsidRPr="008B2171"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三位一体</w:t>
                  </w:r>
                </w:p>
              </w:tc>
              <w:tc>
                <w:tcPr>
                  <w:tcW w:w="2552" w:type="dxa"/>
                </w:tcPr>
                <w:p w14:paraId="65AA2391" w14:textId="3961620A" w:rsidR="00770D4A" w:rsidRDefault="00770D4A" w:rsidP="00770D4A">
                  <w:pPr>
                    <w:widowControl/>
                    <w:adjustRightInd w:val="0"/>
                    <w:snapToGrid w:val="0"/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</w:pPr>
                  <w:r w:rsidRPr="008B2171"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御座、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神の</w:t>
                  </w:r>
                  <w:r w:rsidRPr="008B2171"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国、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時空</w:t>
                  </w:r>
                  <w:r w:rsidRPr="008B2171"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、</w:t>
                  </w:r>
                  <w:r w:rsidRPr="008B2171"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  <w:t>237</w:t>
                  </w:r>
                </w:p>
              </w:tc>
              <w:tc>
                <w:tcPr>
                  <w:tcW w:w="1212" w:type="dxa"/>
                  <w:vMerge w:val="restart"/>
                  <w:vAlign w:val="center"/>
                </w:tcPr>
                <w:p w14:paraId="4B236A4F" w14:textId="59A7ED09" w:rsidR="00770D4A" w:rsidRDefault="00770D4A" w:rsidP="00770D4A">
                  <w:pPr>
                    <w:widowControl/>
                    <w:adjustRightInd w:val="0"/>
                    <w:snapToGrid w:val="0"/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３時代</w:t>
                  </w:r>
                </w:p>
              </w:tc>
            </w:tr>
            <w:tr w:rsidR="00770D4A" w14:paraId="6C6338C1" w14:textId="77777777" w:rsidTr="00770D4A">
              <w:tc>
                <w:tcPr>
                  <w:tcW w:w="1158" w:type="dxa"/>
                  <w:vMerge/>
                </w:tcPr>
                <w:p w14:paraId="59D34C93" w14:textId="77777777" w:rsidR="00770D4A" w:rsidRDefault="00770D4A" w:rsidP="008B2171">
                  <w:pPr>
                    <w:widowControl/>
                    <w:adjustRightInd w:val="0"/>
                    <w:snapToGrid w:val="0"/>
                    <w:spacing w:line="220" w:lineRule="exact"/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</w:pPr>
                </w:p>
              </w:tc>
              <w:tc>
                <w:tcPr>
                  <w:tcW w:w="2552" w:type="dxa"/>
                </w:tcPr>
                <w:p w14:paraId="1A2D9885" w14:textId="0B309CF0" w:rsidR="00770D4A" w:rsidRDefault="00770D4A" w:rsidP="00770D4A">
                  <w:pPr>
                    <w:widowControl/>
                    <w:adjustRightInd w:val="0"/>
                    <w:snapToGrid w:val="0"/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</w:pPr>
                  <w:r w:rsidRPr="008B2171"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創</w:t>
                  </w:r>
                  <w:r w:rsidRPr="008B2171"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  <w:t>1:27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、</w:t>
                  </w:r>
                  <w:r w:rsidRPr="008B2171"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  <w:t>2:7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、</w:t>
                  </w:r>
                  <w:r w:rsidRPr="008B2171"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  <w:t>,2:18</w:t>
                  </w:r>
                  <w:r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1212" w:type="dxa"/>
                  <w:vMerge/>
                </w:tcPr>
                <w:p w14:paraId="6240D61E" w14:textId="77777777" w:rsidR="00770D4A" w:rsidRDefault="00770D4A" w:rsidP="008B2171">
                  <w:pPr>
                    <w:widowControl/>
                    <w:adjustRightInd w:val="0"/>
                    <w:snapToGrid w:val="0"/>
                    <w:spacing w:line="220" w:lineRule="exact"/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</w:pPr>
                </w:p>
              </w:tc>
            </w:tr>
            <w:tr w:rsidR="00770D4A" w14:paraId="2ABDDB86" w14:textId="77777777" w:rsidTr="00770D4A">
              <w:tc>
                <w:tcPr>
                  <w:tcW w:w="1158" w:type="dxa"/>
                  <w:vMerge/>
                </w:tcPr>
                <w:p w14:paraId="3585279E" w14:textId="77777777" w:rsidR="00770D4A" w:rsidRDefault="00770D4A" w:rsidP="008B2171">
                  <w:pPr>
                    <w:widowControl/>
                    <w:adjustRightInd w:val="0"/>
                    <w:snapToGrid w:val="0"/>
                    <w:spacing w:line="220" w:lineRule="exact"/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</w:pPr>
                </w:p>
              </w:tc>
              <w:tc>
                <w:tcPr>
                  <w:tcW w:w="2552" w:type="dxa"/>
                </w:tcPr>
                <w:p w14:paraId="504DBAA1" w14:textId="2FB06478" w:rsidR="00770D4A" w:rsidRDefault="00770D4A" w:rsidP="00770D4A">
                  <w:pPr>
                    <w:widowControl/>
                    <w:adjustRightInd w:val="0"/>
                    <w:snapToGrid w:val="0"/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</w:pPr>
                  <w:r w:rsidRPr="008B2171"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空前絶後</w:t>
                  </w:r>
                  <w:r w:rsidRPr="008B2171"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  <w:t>(3)</w:t>
                  </w:r>
                </w:p>
              </w:tc>
              <w:tc>
                <w:tcPr>
                  <w:tcW w:w="1212" w:type="dxa"/>
                  <w:vMerge/>
                </w:tcPr>
                <w:p w14:paraId="50FD9159" w14:textId="77777777" w:rsidR="00770D4A" w:rsidRDefault="00770D4A" w:rsidP="008B2171">
                  <w:pPr>
                    <w:widowControl/>
                    <w:adjustRightInd w:val="0"/>
                    <w:snapToGrid w:val="0"/>
                    <w:spacing w:line="220" w:lineRule="exact"/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</w:pPr>
                </w:p>
              </w:tc>
            </w:tr>
          </w:tbl>
          <w:p w14:paraId="43995FD6" w14:textId="1FA4145D" w:rsidR="008B2171" w:rsidRPr="008B2171" w:rsidRDefault="008B2171" w:rsidP="00AB5715">
            <w:pPr>
              <w:widowControl/>
              <w:adjustRightInd w:val="0"/>
              <w:snapToGrid w:val="0"/>
              <w:spacing w:line="22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△キリストという単語で三位一体</w:t>
            </w:r>
            <w:r w:rsidR="00770D4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神様が私の</w:t>
            </w:r>
            <w:r w:rsidR="00770D4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中に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臨む。御座の祝福が私に臨む</w:t>
            </w:r>
            <w:r w:rsidR="00770D4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とき、神の国と言うのだ。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神の国が臨むと</w:t>
            </w:r>
            <w:r w:rsidR="00770D4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時空超越と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237に答</w:t>
            </w:r>
            <w:r w:rsidR="00770D4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が</w:t>
            </w:r>
            <w:r w:rsidR="00770D4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来る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。これが私の</w:t>
            </w:r>
            <w:r w:rsidR="00770D4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いのちの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中に根本的に臨まなければならないことが祈りで</w:t>
            </w:r>
            <w:r w:rsidR="00770D4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礼拝だ。このことが私の</w:t>
            </w:r>
            <w:r w:rsidR="00770D4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たましい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の中に臨んで</w:t>
            </w:r>
            <w:r w:rsidR="00770D4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生きる</w:t>
            </w:r>
            <w:r w:rsidR="00770D4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だ。私の人生、生活の中に臨む。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私と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教会、現場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空前絶後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答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が臨む。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しかし（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ただ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）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聖霊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に満たされる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から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３時代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が開かれる。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レムナント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過去、今日、未来を準備させて送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り出さ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なければならない。</w:t>
            </w:r>
          </w:p>
          <w:p w14:paraId="6DFE8090" w14:textId="77777777" w:rsidR="008B2171" w:rsidRPr="008B2171" w:rsidRDefault="008B2171" w:rsidP="008B2171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□序論</w:t>
            </w:r>
          </w:p>
          <w:p w14:paraId="582372E8" w14:textId="28706BA1" w:rsidR="008B2171" w:rsidRPr="008B2171" w:rsidRDefault="008B2171" w:rsidP="008B2171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朝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考え-朝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起きれば思い出す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を祈る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だ。</w:t>
            </w:r>
          </w:p>
          <w:p w14:paraId="7E56CAD0" w14:textId="09F51D54" w:rsidR="008B2171" w:rsidRPr="008B2171" w:rsidRDefault="008B2171" w:rsidP="008B2171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昼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出会い-昼には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いろいろな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出会いが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あるが、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それを祈りに変える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だ。</w:t>
            </w:r>
          </w:p>
          <w:p w14:paraId="41EE72B6" w14:textId="28673DF7" w:rsidR="008B2171" w:rsidRPr="008B2171" w:rsidRDefault="008B2171" w:rsidP="00AB5715">
            <w:pPr>
              <w:widowControl/>
              <w:adjustRightInd w:val="0"/>
              <w:snapToGrid w:val="0"/>
              <w:spacing w:line="22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夜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集中-メッセージ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握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って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集中する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だ。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続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けるとき、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どんなことが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起こるのか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?</w:t>
            </w:r>
          </w:p>
          <w:p w14:paraId="73B39100" w14:textId="77777777" w:rsidR="008B2171" w:rsidRPr="008B2171" w:rsidRDefault="008B2171" w:rsidP="008B2171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□本論</w:t>
            </w:r>
          </w:p>
          <w:p w14:paraId="72BE1954" w14:textId="1BC0EFDE" w:rsidR="008B2171" w:rsidRPr="008B2171" w:rsidRDefault="008B2171" w:rsidP="008B2171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伝道者</w:t>
            </w:r>
          </w:p>
          <w:p w14:paraId="01DEA4C1" w14:textId="6BD9EFC2" w:rsidR="008B2171" w:rsidRPr="008B2171" w:rsidRDefault="008B2171" w:rsidP="00AB5715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1:1</w:t>
            </w:r>
            <w:r w:rsidR="00AB5715" w:rsidRP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ただ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キリストという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、ただ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の中に私がいる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だ。</w:t>
            </w:r>
          </w:p>
          <w:p w14:paraId="59298041" w14:textId="7ABCB8EF" w:rsidR="008B2171" w:rsidRPr="008B2171" w:rsidRDefault="008B2171" w:rsidP="00AB5715">
            <w:pPr>
              <w:widowControl/>
              <w:adjustRightInd w:val="0"/>
              <w:snapToGrid w:val="0"/>
              <w:spacing w:line="22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1:3</w:t>
            </w:r>
            <w:r w:rsidR="00AB5715" w:rsidRP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唯一性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神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の国少しだけ祈れば他の人が受けられない答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、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唯一性の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答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来る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</w:p>
          <w:p w14:paraId="282A1E1F" w14:textId="16BD09CF" w:rsidR="008B2171" w:rsidRPr="008B2171" w:rsidRDefault="008B2171" w:rsidP="00AB5715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1:8</w:t>
            </w:r>
            <w:r w:rsidR="00AB5715" w:rsidRP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再創造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聖霊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の満たし以降、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再創造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答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えが来る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</w:p>
          <w:p w14:paraId="0C386B39" w14:textId="6D2E126D" w:rsidR="008B2171" w:rsidRPr="008B2171" w:rsidRDefault="008B2171" w:rsidP="008B2171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祈り</w:t>
            </w:r>
          </w:p>
          <w:p w14:paraId="6B76330F" w14:textId="22E95A0A" w:rsidR="008B2171" w:rsidRPr="008B2171" w:rsidRDefault="008B2171" w:rsidP="00AB5715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1)私に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働き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-三位一体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神様が私に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働かれるの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だ。</w:t>
            </w:r>
          </w:p>
          <w:p w14:paraId="3091BFFC" w14:textId="7C526A0A" w:rsidR="008B2171" w:rsidRPr="008B2171" w:rsidRDefault="008B2171" w:rsidP="00AB5715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2)御座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臨むこと-御座の力が臨む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だ。</w:t>
            </w:r>
          </w:p>
          <w:p w14:paraId="627EF1FF" w14:textId="5A87E0B8" w:rsidR="008B2171" w:rsidRPr="008B2171" w:rsidRDefault="008B2171" w:rsidP="00AB5715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３時代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 xml:space="preserve">- 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３時代の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答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えが出て、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伝道者はこの中に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て、これが祈りだ。</w:t>
            </w:r>
          </w:p>
          <w:p w14:paraId="72E28698" w14:textId="06459D3D" w:rsidR="008B2171" w:rsidRPr="008B2171" w:rsidRDefault="008B2171" w:rsidP="008B2171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重要な目</w:t>
            </w:r>
          </w:p>
          <w:p w14:paraId="6ACFD6B1" w14:textId="0DC94DAA" w:rsidR="008B2171" w:rsidRPr="008B2171" w:rsidRDefault="008B2171" w:rsidP="00AB5715">
            <w:pPr>
              <w:widowControl/>
              <w:adjustRightInd w:val="0"/>
              <w:snapToGrid w:val="0"/>
              <w:spacing w:line="22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1)時刻表-私が神様の時刻表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中に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る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ように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なる。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それ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ゆえ、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イエスが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40日間この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話をされた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</w:p>
          <w:p w14:paraId="385C8E93" w14:textId="4A54CE74" w:rsidR="008B2171" w:rsidRPr="008B2171" w:rsidRDefault="008B2171" w:rsidP="00AB5715">
            <w:pPr>
              <w:widowControl/>
              <w:adjustRightInd w:val="0"/>
              <w:snapToGrid w:val="0"/>
              <w:spacing w:line="22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 WIO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OURS、24・25・00 -神様が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私とともにおられ、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インマヌエル、ワンネスの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目が見える。それ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ゆえ、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ただ・唯一性・再創造がシステム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として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作られる。いよいよ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24・25・00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答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が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来る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</w:p>
          <w:p w14:paraId="1E50BAAF" w14:textId="48286AD2" w:rsidR="008B2171" w:rsidRPr="008B2171" w:rsidRDefault="008B2171" w:rsidP="00AB5715">
            <w:pPr>
              <w:widowControl/>
              <w:adjustRightInd w:val="0"/>
              <w:snapToGrid w:val="0"/>
              <w:spacing w:line="22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 237・いやし・サミット- 237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か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国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生かす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座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に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る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ように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なって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レムナントがすべての所に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る者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いやす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ように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なる。幼いが、霊的にサミットになることができる。</w:t>
            </w:r>
          </w:p>
          <w:p w14:paraId="1A168E6A" w14:textId="2B5CCFA9" w:rsidR="008B2171" w:rsidRPr="008B2171" w:rsidRDefault="008B2171" w:rsidP="008B2171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□結論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_刻印、旅程-</w:t>
            </w:r>
            <w:r w:rsidR="00AB5715" w:rsidRP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Every</w:t>
            </w:r>
          </w:p>
          <w:p w14:paraId="2E4E95CD" w14:textId="12B9BE0D" w:rsidR="009F43E8" w:rsidRPr="009F43E8" w:rsidRDefault="008B2171" w:rsidP="00AB5715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この祝福が刻印され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れ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ば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必ず必要な旅程を行く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ように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なる。誰も助けないで、何もない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所に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行って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、すべてを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生かす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ように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なる。これがレムナントだ。そ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うすれば、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あえて答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来なくても、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利益がなくても大丈夫だ。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それ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自体が答</w:t>
            </w:r>
            <w:r w:rsidR="00AB571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だ。</w:t>
            </w:r>
          </w:p>
        </w:tc>
        <w:tc>
          <w:tcPr>
            <w:tcW w:w="5149" w:type="dxa"/>
            <w:gridSpan w:val="2"/>
          </w:tcPr>
          <w:p w14:paraId="394A9DC3" w14:textId="77777777" w:rsidR="008B2171" w:rsidRPr="008B2171" w:rsidRDefault="008B2171" w:rsidP="00C2088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3今日で人生やぐらを作れ。</w:t>
            </w:r>
          </w:p>
          <w:p w14:paraId="69B42C40" w14:textId="067B8D99" w:rsidR="008B2171" w:rsidRPr="008B2171" w:rsidRDefault="008B2171" w:rsidP="00C2088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B21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みなさんを見張り人</w:t>
            </w:r>
            <w:r w:rsidR="00AB571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として立て</w:t>
            </w:r>
            <w:r w:rsidRPr="008B21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たので祈り、みことば、証拠で人生</w:t>
            </w:r>
            <w:r w:rsidR="00AB571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B21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やぐらを作</w:t>
            </w:r>
            <w:r w:rsidR="00AB571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8B21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0127F12" w14:textId="3CC39582" w:rsidR="008B2171" w:rsidRPr="008B2171" w:rsidRDefault="008B2171" w:rsidP="00C2088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1)編集</w:t>
            </w:r>
            <w:r w:rsidR="00AB571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質問する</w:t>
            </w:r>
            <w:r w:rsidR="00AB571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ことによって、</w:t>
            </w: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みことばで答</w:t>
            </w:r>
            <w:r w:rsidR="00AB571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が出てき始め</w:t>
            </w:r>
          </w:p>
          <w:p w14:paraId="20A1BDFE" w14:textId="2280E899" w:rsidR="008B2171" w:rsidRPr="008B2171" w:rsidRDefault="008B2171" w:rsidP="00C2088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2)設計</w:t>
            </w:r>
            <w:r w:rsidR="00AB571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神様の計画が見えるので祈り始め</w:t>
            </w:r>
          </w:p>
          <w:p w14:paraId="780274B0" w14:textId="0D086473" w:rsidR="008B2171" w:rsidRPr="008B2171" w:rsidRDefault="008B2171" w:rsidP="00C2088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3)デザイン</w:t>
            </w:r>
            <w:r w:rsidR="00AB571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証拠が</w:t>
            </w:r>
            <w:r w:rsidR="00AB571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来て伝道</w:t>
            </w: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が見え始め</w:t>
            </w:r>
          </w:p>
          <w:p w14:paraId="666D8808" w14:textId="2CC8C9CB" w:rsidR="008B2171" w:rsidRPr="008B2171" w:rsidRDefault="008B2171" w:rsidP="00C2088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B21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地上で最も影響を</w:t>
            </w:r>
            <w:r w:rsidR="00AB571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</w:t>
            </w:r>
            <w:r w:rsidRPr="008B21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た真の英雄</w:t>
            </w: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-パウロ</w:t>
            </w:r>
          </w:p>
          <w:p w14:paraId="130890D9" w14:textId="2674D95E" w:rsidR="008B2171" w:rsidRPr="008B2171" w:rsidRDefault="008B2171" w:rsidP="00C2088F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△ローマ</w:t>
            </w:r>
            <w:r w:rsidR="00AB571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人への手紙-</w:t>
            </w: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パウロ</w:t>
            </w:r>
            <w:r w:rsidR="00AB571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は開拓しなかったが</w:t>
            </w: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世界を掌握しているローマにある教会に送った手紙</w:t>
            </w:r>
          </w:p>
          <w:p w14:paraId="4AA98490" w14:textId="3335D83E" w:rsidR="008B2171" w:rsidRPr="00C92563" w:rsidRDefault="008B2171" w:rsidP="00C2088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Pr="00C9256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ローマにまで福音が入るように</w:t>
            </w:r>
            <w:r w:rsidR="00AB5715" w:rsidRPr="00C925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マケドニヤ</w:t>
            </w:r>
            <w:r w:rsidRPr="00C9256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全域で福音を</w:t>
            </w:r>
            <w:r w:rsidR="00C2088F" w:rsidRPr="00C925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広げた</w:t>
            </w:r>
            <w:r w:rsidRPr="00C9256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パウロ</w:t>
            </w:r>
          </w:p>
          <w:p w14:paraId="644F56D6" w14:textId="1EE9A559" w:rsidR="008B2171" w:rsidRPr="008B2171" w:rsidRDefault="008B2171" w:rsidP="00C2088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2)奴隷制度を廃止させた最初</w:t>
            </w:r>
            <w:r w:rsid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メッセンジャー(</w:t>
            </w:r>
            <w:r w:rsid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ガラ</w:t>
            </w: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3:28)</w:t>
            </w:r>
          </w:p>
          <w:p w14:paraId="52C3375E" w14:textId="473AD1A5" w:rsidR="008B2171" w:rsidRPr="008B2171" w:rsidRDefault="008B2171" w:rsidP="00C2088F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3)パウロのみことばをルターが引用してヨーロッパ全域</w:t>
            </w:r>
            <w:r w:rsid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ひっくり返した(ロマ1:16-17)</w:t>
            </w:r>
          </w:p>
          <w:p w14:paraId="188A4FBF" w14:textId="19C3E372" w:rsidR="008B2171" w:rsidRPr="008B2171" w:rsidRDefault="008B2171" w:rsidP="00C2088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B21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</w:t>
            </w:r>
            <w:r w:rsid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B21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</w:t>
            </w:r>
            <w:r w:rsid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すばらしい</w:t>
            </w:r>
            <w:r w:rsidRPr="008B21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やぐらを</w:t>
            </w:r>
            <w:r w:rsid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築いた</w:t>
            </w:r>
            <w:r w:rsidRPr="008B21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パウロ</w:t>
            </w:r>
          </w:p>
          <w:p w14:paraId="0D2218D3" w14:textId="2EEDCC5D" w:rsidR="008B2171" w:rsidRPr="008B2171" w:rsidRDefault="008B2171" w:rsidP="00C2088F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1)やぐらを</w:t>
            </w:r>
            <w:r w:rsid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た理由</w:t>
            </w:r>
            <w:r w:rsid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パウロの一生</w:t>
            </w:r>
            <w:r w:rsid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願いであるローマ福音化のため(使19:21</w:t>
            </w:r>
            <w:r w:rsid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23:11</w:t>
            </w:r>
            <w:r w:rsid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27:24)</w:t>
            </w:r>
          </w:p>
          <w:p w14:paraId="701F003C" w14:textId="003DD546" w:rsidR="008B2171" w:rsidRPr="008B2171" w:rsidRDefault="008B2171" w:rsidP="00C2088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2)聖書に答</w:t>
            </w:r>
            <w:r w:rsid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受けた証人</w:t>
            </w:r>
          </w:p>
          <w:p w14:paraId="7058F6BB" w14:textId="54DCEE53" w:rsidR="008B2171" w:rsidRPr="008B2171" w:rsidRDefault="008B2171" w:rsidP="00C2088F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(1)ヨケベデ</w:t>
            </w:r>
            <w:r w:rsid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イスラエルの次世代が</w:t>
            </w:r>
            <w:r w:rsid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みな殺されること</w:t>
            </w: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になった</w:t>
            </w:r>
            <w:r w:rsid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息子を王宮</w:t>
            </w:r>
            <w:r w:rsid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へ</w:t>
            </w: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送</w:t>
            </w:r>
            <w:r w:rsid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ることを</w:t>
            </w: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決定</w:t>
            </w:r>
          </w:p>
          <w:p w14:paraId="1FFE445E" w14:textId="785CFEB7" w:rsidR="008B2171" w:rsidRPr="008B2171" w:rsidRDefault="008B2171" w:rsidP="00C2088F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(2)オバデヤ</w:t>
            </w:r>
            <w:r w:rsid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100人の預言者を隠したこと(7千弟子運動、ドタンの町運動、戦わないで勝利)</w:t>
            </w:r>
          </w:p>
          <w:p w14:paraId="78919B4B" w14:textId="3B4659D6" w:rsidR="008B2171" w:rsidRPr="008B2171" w:rsidRDefault="008B2171" w:rsidP="00C2088F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3)ローマ</w:t>
            </w:r>
            <w:r w:rsid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生かす見張り人のやぐらを</w:t>
            </w:r>
            <w:r w:rsid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たパウロ</w:t>
            </w:r>
            <w:r w:rsid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ローマ</w:t>
            </w:r>
            <w:r w:rsid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人への手紙を伝えた</w:t>
            </w: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フィベ</w:t>
            </w: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591B1C5A" w14:textId="4BD89E7B" w:rsidR="008B2171" w:rsidRPr="008B2171" w:rsidRDefault="008B2171" w:rsidP="00C9256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△神殿建築のやぐらは</w:t>
            </w: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 w:rsid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いやし</w:t>
            </w:r>
            <w:r w:rsid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サミットと三</w:t>
            </w:r>
            <w:r w:rsid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の庭、副教役者のやぐらは伝道のやぐら、重職</w:t>
            </w:r>
            <w:r w:rsid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者の</w:t>
            </w:r>
            <w:r w:rsidRPr="008B21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やぐらは時代</w:t>
            </w:r>
            <w:r w:rsid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B21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生かすロマ</w:t>
            </w: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</w:t>
            </w:r>
            <w:r w:rsid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のやぐら</w:t>
            </w:r>
          </w:p>
          <w:p w14:paraId="001B7FC4" w14:textId="006B0A6A" w:rsidR="008B2171" w:rsidRPr="008B2171" w:rsidRDefault="008B2171" w:rsidP="00C2088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_パウロが</w:t>
            </w:r>
            <w:r w:rsid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たやぐら</w:t>
            </w:r>
          </w:p>
          <w:p w14:paraId="5BD6E17C" w14:textId="42EF3F2F" w:rsidR="008B2171" w:rsidRPr="008B2171" w:rsidRDefault="008B2171" w:rsidP="00C2088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B21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</w:t>
            </w:r>
            <w:r w:rsid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B21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暗やみ</w:t>
            </w:r>
            <w:r w:rsid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を止める</w:t>
            </w:r>
            <w:r w:rsidRPr="008B21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ための残りの者を育てるやぐら</w:t>
            </w:r>
          </w:p>
          <w:p w14:paraId="5D954729" w14:textId="6E94FB56" w:rsidR="008B2171" w:rsidRPr="008B2171" w:rsidRDefault="008B2171" w:rsidP="00C9256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1)ロマ1:1神様の</w:t>
            </w:r>
            <w:r w:rsidR="00C2088F" w:rsidRP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福音のために選び分けられ</w:t>
            </w:r>
            <w:r w:rsid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たので</w:t>
            </w:r>
          </w:p>
          <w:p w14:paraId="39CE12EB" w14:textId="54F9E611" w:rsidR="00C2088F" w:rsidRDefault="008B2171" w:rsidP="00C9256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2)ロマ1:2預言者によってあらかじめ約束された</w:t>
            </w:r>
            <w:r w:rsid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もの</w:t>
            </w:r>
          </w:p>
          <w:p w14:paraId="71B457CA" w14:textId="77777777" w:rsidR="00C2088F" w:rsidRDefault="008B2171" w:rsidP="00C9256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3)ロマ1:6</w:t>
            </w:r>
            <w:r w:rsid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あなたがたも</w:t>
            </w: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同じ</w:t>
            </w:r>
            <w:r w:rsidR="00C2088F" w:rsidRP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召</w:t>
            </w:r>
            <w:r w:rsid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しを受けた</w:t>
            </w:r>
          </w:p>
          <w:p w14:paraId="6AD6294E" w14:textId="2BF2DF85" w:rsidR="008B2171" w:rsidRPr="008B2171" w:rsidRDefault="008B2171" w:rsidP="00C9256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4)福音</w:t>
            </w:r>
            <w:r w:rsid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持っている残りの者を通</w:t>
            </w:r>
            <w:r w:rsid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して、</w:t>
            </w: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神様は残る者、残れる者、残す者に継続されること</w:t>
            </w:r>
          </w:p>
          <w:p w14:paraId="2E57B256" w14:textId="38817646" w:rsidR="008B2171" w:rsidRPr="008B2171" w:rsidRDefault="008B2171" w:rsidP="00C2088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B21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巡礼者を助けるやぐら</w:t>
            </w:r>
          </w:p>
          <w:p w14:paraId="357CF9A3" w14:textId="52A342C6" w:rsidR="008B2171" w:rsidRPr="008B2171" w:rsidRDefault="008B2171" w:rsidP="00C9256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70年イスラエル滅亡、79年</w:t>
            </w:r>
            <w:r w:rsid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ポ</w:t>
            </w: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ンペイ爆発、313年ローマ福音化、以後多くの戦争で</w:t>
            </w:r>
            <w:r w:rsid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散らされな</w:t>
            </w:r>
            <w:r w:rsidRPr="008B21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がら全世界に福音が</w:t>
            </w:r>
            <w:r w:rsid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宣べ伝えられ</w:t>
            </w:r>
            <w:r w:rsidRPr="008B21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</w:t>
            </w:r>
          </w:p>
          <w:p w14:paraId="1681B41D" w14:textId="2FD37CFE" w:rsidR="008B2171" w:rsidRPr="008B2171" w:rsidRDefault="008B2171" w:rsidP="00C9256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2)ロマ1:5</w:t>
            </w:r>
            <w:r w:rsidR="00C2088F" w:rsidRP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御名のために</w:t>
            </w:r>
            <w:r w:rsidR="00C925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異邦人の</w:t>
            </w:r>
            <w:r w:rsidR="00C2088F" w:rsidRP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</w:t>
            </w:r>
            <w:r w:rsidR="00C925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で信じるようにするた</w:t>
            </w:r>
            <w:r w:rsidR="00C2088F" w:rsidRP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</w:t>
            </w:r>
          </w:p>
          <w:p w14:paraId="08E78478" w14:textId="02F466BF" w:rsidR="008B2171" w:rsidRPr="008B2171" w:rsidRDefault="008B2171" w:rsidP="00C9256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イスパニヤ</w:t>
            </w: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まで行かなければならない</w:t>
            </w:r>
            <w:r w:rsid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福音で暗やみ</w:t>
            </w:r>
            <w:r w:rsid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を止めな</w:t>
            </w: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ければならないため</w:t>
            </w:r>
          </w:p>
          <w:p w14:paraId="6B91A261" w14:textId="4AA4480A" w:rsidR="008B2171" w:rsidRPr="008B2171" w:rsidRDefault="008B2171" w:rsidP="00C2088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B21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次世代</w:t>
            </w:r>
            <w:r w:rsid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B21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</w:t>
            </w:r>
            <w:r w:rsid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を止める</w:t>
            </w:r>
            <w:r w:rsidRPr="008B21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征服者のやぐら</w:t>
            </w:r>
          </w:p>
          <w:p w14:paraId="4D0F4B03" w14:textId="58A56005" w:rsidR="008B2171" w:rsidRPr="008B2171" w:rsidRDefault="008B2171" w:rsidP="00C9256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1)暗やみ勢力を征服する征服者を助けるやぐらを</w:t>
            </w:r>
            <w:r w:rsid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たこと</w:t>
            </w:r>
          </w:p>
          <w:p w14:paraId="2BFB151D" w14:textId="55E9AA03" w:rsidR="008B2171" w:rsidRPr="008B2171" w:rsidRDefault="008B2171" w:rsidP="00C9256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2)神様が最も</w:t>
            </w:r>
            <w:r w:rsid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願われること</w:t>
            </w: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を持ってやぐらを</w:t>
            </w:r>
            <w:r w:rsid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て見張り人</w:t>
            </w:r>
            <w:r w:rsid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役割を</w:t>
            </w:r>
            <w:r w:rsidR="00C925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</w:t>
            </w:r>
            <w:r w:rsid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人々は答えを受けて人生が</w:t>
            </w:r>
            <w:r w:rsidRPr="008B21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変わった。</w:t>
            </w:r>
          </w:p>
          <w:p w14:paraId="5A65BC98" w14:textId="0530BEC7" w:rsidR="008B2171" w:rsidRPr="008B2171" w:rsidRDefault="008B2171" w:rsidP="00C9256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3)教会が</w:t>
            </w:r>
            <w:r w:rsid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争う</w:t>
            </w: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理由はやぐらがないため</w:t>
            </w:r>
          </w:p>
          <w:p w14:paraId="0C0102DE" w14:textId="67B1A56C" w:rsidR="008B2171" w:rsidRPr="008B2171" w:rsidRDefault="008B2171" w:rsidP="00C2088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_なぜ霊的問題</w:t>
            </w:r>
            <w:r w:rsid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解決しない</w:t>
            </w:r>
            <w:r w:rsid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</w:t>
            </w:r>
          </w:p>
          <w:p w14:paraId="36E33C47" w14:textId="77777777" w:rsidR="00C92563" w:rsidRDefault="008B2171" w:rsidP="00C2088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B21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やぐらとともにホレブ山に行ったモーセ</w:t>
            </w:r>
            <w:r w:rsid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2281BFE6" w14:textId="73E86E7A" w:rsidR="008B2171" w:rsidRPr="008B2171" w:rsidRDefault="008B2171" w:rsidP="00C2088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B21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イエス様が</w:t>
            </w: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40日間神</w:t>
            </w:r>
            <w:r w:rsidR="00C208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国のことを説明</w:t>
            </w:r>
          </w:p>
          <w:p w14:paraId="17D59D23" w14:textId="38A8007E" w:rsidR="009C7939" w:rsidRPr="001F5A21" w:rsidRDefault="008B2171" w:rsidP="00C2088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B21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マルコの屋上の間での</w:t>
            </w:r>
            <w:r w:rsidRPr="008B217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10日集中祈り</w:t>
            </w:r>
          </w:p>
        </w:tc>
        <w:tc>
          <w:tcPr>
            <w:tcW w:w="5149" w:type="dxa"/>
            <w:gridSpan w:val="2"/>
            <w:tcBorders>
              <w:right w:val="single" w:sz="4" w:space="0" w:color="auto"/>
            </w:tcBorders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3"/>
            </w:tblGrid>
            <w:tr w:rsidR="001E46B6" w14:paraId="25AE5B78" w14:textId="77777777" w:rsidTr="001E46B6">
              <w:tc>
                <w:tcPr>
                  <w:tcW w:w="4923" w:type="dxa"/>
                </w:tcPr>
                <w:p w14:paraId="63D60C9A" w14:textId="70BC931D" w:rsidR="001E46B6" w:rsidRPr="001E46B6" w:rsidRDefault="001E46B6" w:rsidP="008B2171">
                  <w:pPr>
                    <w:widowControl/>
                    <w:adjustRightInd w:val="0"/>
                    <w:snapToGrid w:val="0"/>
                    <w:spacing w:line="220" w:lineRule="exact"/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</w:pPr>
                  <w:r w:rsidRPr="008B2171"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伝道者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-</w:t>
                  </w:r>
                  <w:r w:rsidRPr="008B2171"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  <w:t>光を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持って</w:t>
                  </w:r>
                  <w:r w:rsidRPr="008B2171"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  <w:t>いるの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で</w:t>
                  </w:r>
                  <w:r w:rsidRPr="008B2171"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  <w:t>見張り人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として立て</w:t>
                  </w:r>
                  <w:r w:rsidRPr="008B2171"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  <w:t>られる</w:t>
                  </w:r>
                </w:p>
              </w:tc>
            </w:tr>
            <w:tr w:rsidR="001E46B6" w14:paraId="3B067EE3" w14:textId="77777777" w:rsidTr="001E46B6">
              <w:tc>
                <w:tcPr>
                  <w:tcW w:w="4923" w:type="dxa"/>
                </w:tcPr>
                <w:p w14:paraId="2CF7D72C" w14:textId="6F74A034" w:rsidR="001E46B6" w:rsidRDefault="001E46B6" w:rsidP="008B2171">
                  <w:pPr>
                    <w:widowControl/>
                    <w:adjustRightInd w:val="0"/>
                    <w:snapToGrid w:val="0"/>
                    <w:spacing w:line="220" w:lineRule="exact"/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</w:pPr>
                  <w:r w:rsidRPr="008B2171"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やぐらから作ること</w:t>
                  </w:r>
                </w:p>
              </w:tc>
            </w:tr>
            <w:tr w:rsidR="001E46B6" w14:paraId="1534F5E2" w14:textId="77777777" w:rsidTr="001E46B6">
              <w:tc>
                <w:tcPr>
                  <w:tcW w:w="4923" w:type="dxa"/>
                </w:tcPr>
                <w:p w14:paraId="033EA462" w14:textId="53BBB84D" w:rsidR="001E46B6" w:rsidRPr="001E46B6" w:rsidRDefault="001E46B6" w:rsidP="008B2171">
                  <w:pPr>
                    <w:widowControl/>
                    <w:adjustRightInd w:val="0"/>
                    <w:snapToGrid w:val="0"/>
                    <w:spacing w:line="220" w:lineRule="exact"/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</w:pPr>
                  <w:r w:rsidRPr="008B2171"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学業、職業、産業、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牧会</w:t>
                  </w:r>
                  <w:r w:rsidRPr="008B2171"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  <w:t>-光の産業(光の力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を</w:t>
                  </w:r>
                  <w:r w:rsidRPr="008B2171"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  <w:t>味わってしなさい)</w:t>
                  </w:r>
                </w:p>
              </w:tc>
            </w:tr>
            <w:tr w:rsidR="001E46B6" w14:paraId="6E59C854" w14:textId="77777777" w:rsidTr="001E46B6">
              <w:tc>
                <w:tcPr>
                  <w:tcW w:w="4923" w:type="dxa"/>
                </w:tcPr>
                <w:p w14:paraId="7530B47E" w14:textId="77777777" w:rsidR="001E46B6" w:rsidRDefault="001E46B6" w:rsidP="001E46B6">
                  <w:pPr>
                    <w:widowControl/>
                    <w:adjustRightInd w:val="0"/>
                    <w:snapToGrid w:val="0"/>
                    <w:spacing w:line="220" w:lineRule="exact"/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</w:pPr>
                  <w:r w:rsidRPr="008B2171"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  <w:t>1.RT7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-</w:t>
                  </w:r>
                  <w:r w:rsidRPr="008B2171"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  <w:t>ヨセフが行く所は全部やぐら</w:t>
                  </w:r>
                </w:p>
                <w:p w14:paraId="62ED6679" w14:textId="6C041F46" w:rsidR="001E46B6" w:rsidRPr="008B2171" w:rsidRDefault="001E46B6" w:rsidP="001E46B6">
                  <w:pPr>
                    <w:widowControl/>
                    <w:adjustRightInd w:val="0"/>
                    <w:snapToGrid w:val="0"/>
                    <w:spacing w:line="220" w:lineRule="exact"/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</w:pPr>
                  <w:r w:rsidRPr="008B2171"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  <w:t>2.</w:t>
                  </w:r>
                  <w:r w:rsidRPr="008B2171"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重職者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-</w:t>
                  </w:r>
                  <w:r w:rsidRPr="008B2171"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  <w:t>オバデヤ、ロマ16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章の</w:t>
                  </w:r>
                  <w:r w:rsidRPr="008B2171"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  <w:t>人々が光のやぐらを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建て</w:t>
                  </w:r>
                  <w:r w:rsidRPr="008B2171"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  <w:t>た人々</w:t>
                  </w:r>
                </w:p>
                <w:p w14:paraId="48811C87" w14:textId="77777777" w:rsidR="001E46B6" w:rsidRPr="008B2171" w:rsidRDefault="001E46B6" w:rsidP="001E46B6">
                  <w:pPr>
                    <w:widowControl/>
                    <w:adjustRightInd w:val="0"/>
                    <w:snapToGrid w:val="0"/>
                    <w:spacing w:line="220" w:lineRule="exact"/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</w:pPr>
                  <w:r w:rsidRPr="008B2171"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  <w:t>3.</w:t>
                  </w:r>
                  <w:r w:rsidRPr="008B2171"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初代教会が使った戦略</w:t>
                  </w:r>
                  <w:r w:rsidRPr="008B2171"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  <w:t>(20戦略がやぐら)</w:t>
                  </w:r>
                </w:p>
                <w:p w14:paraId="2BC98E03" w14:textId="68892D8C" w:rsidR="001E46B6" w:rsidRPr="001E46B6" w:rsidRDefault="001E46B6" w:rsidP="001E46B6">
                  <w:pPr>
                    <w:widowControl/>
                    <w:adjustRightInd w:val="0"/>
                    <w:snapToGrid w:val="0"/>
                    <w:spacing w:line="220" w:lineRule="exact"/>
                    <w:ind w:leftChars="100" w:left="210"/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</w:pPr>
                  <w:r w:rsidRPr="008B2171"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  <w:t>(使2:9-11 15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か</w:t>
                  </w:r>
                  <w:r w:rsidRPr="008B2171"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  <w:t>国産業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人</w:t>
                  </w:r>
                  <w:r w:rsidRPr="008B2171"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  <w:t>、使8:4-8,26-40サマリヤ、エチオピア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宦官</w:t>
                  </w:r>
                  <w:r w:rsidRPr="008B2171"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  <w:t>、</w:t>
                  </w:r>
                  <w:r w:rsidRPr="008B2171"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使</w:t>
                  </w:r>
                  <w:r w:rsidRPr="008B2171"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  <w:t>10:1-45コルネリオ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-</w:t>
                  </w:r>
                  <w:r w:rsidRPr="008B2171"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  <w:t>やぐら)</w:t>
                  </w:r>
                </w:p>
              </w:tc>
            </w:tr>
          </w:tbl>
          <w:p w14:paraId="236DE7E2" w14:textId="23406195" w:rsidR="008B2171" w:rsidRPr="008B2171" w:rsidRDefault="008B2171" w:rsidP="001E46B6">
            <w:pPr>
              <w:widowControl/>
              <w:adjustRightInd w:val="0"/>
              <w:snapToGrid w:val="0"/>
              <w:spacing w:line="22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あなた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たち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に会う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ことを切に望む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(11節) -ローマに光のやぐら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を建て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ることを切に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願った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、パウロ</w:t>
            </w:r>
          </w:p>
          <w:p w14:paraId="65493E28" w14:textId="5E3C19CB" w:rsidR="008B2171" w:rsidRPr="008B2171" w:rsidRDefault="008B2171" w:rsidP="001E46B6">
            <w:pPr>
              <w:widowControl/>
              <w:adjustRightInd w:val="0"/>
              <w:snapToGrid w:val="0"/>
              <w:spacing w:line="220" w:lineRule="exact"/>
              <w:ind w:leftChars="100" w:left="210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ローマ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人への手紙の鍵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は光のやぐら作ること。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光のやぐらを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味わって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いれば伝道者の祈り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中に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る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かない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(ロマ1:9)</w:t>
            </w:r>
          </w:p>
          <w:p w14:paraId="45E2639D" w14:textId="77777777" w:rsidR="008B2171" w:rsidRPr="008B2171" w:rsidRDefault="008B2171" w:rsidP="008B2171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□序論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_やぐら</w:t>
            </w:r>
          </w:p>
          <w:p w14:paraId="3FAD3146" w14:textId="77777777" w:rsidR="001E46B6" w:rsidRDefault="008B2171" w:rsidP="008B2171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構想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1)見張り人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なる人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2)やぐらたてる人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</w:p>
          <w:p w14:paraId="3F5EBCCF" w14:textId="6C2417AD" w:rsidR="008B2171" w:rsidRPr="008B2171" w:rsidRDefault="008B2171" w:rsidP="001E46B6">
            <w:pPr>
              <w:widowControl/>
              <w:adjustRightInd w:val="0"/>
              <w:snapToGrid w:val="0"/>
              <w:spacing w:line="220" w:lineRule="exact"/>
              <w:ind w:firstLineChars="400" w:firstLine="568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憩い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、いやし(光)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力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得る所</w:t>
            </w:r>
          </w:p>
          <w:p w14:paraId="75767715" w14:textId="5FDB1395" w:rsidR="008B2171" w:rsidRPr="008B2171" w:rsidRDefault="008B2171" w:rsidP="008B2171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奥義</w:t>
            </w:r>
          </w:p>
          <w:p w14:paraId="7737F840" w14:textId="393BAC15" w:rsidR="001E46B6" w:rsidRDefault="008B2171" w:rsidP="001E46B6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1)創1:3創造の光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="001E46B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イザ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60:1-2栄光の光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</w:p>
          <w:p w14:paraId="5CC36267" w14:textId="522BD930" w:rsidR="008B2171" w:rsidRPr="008B2171" w:rsidRDefault="008B2171" w:rsidP="001E46B6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ヨハ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1:11光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として来られた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イエス様</w:t>
            </w:r>
          </w:p>
          <w:p w14:paraId="4EA2FA56" w14:textId="2B8A4E7A" w:rsidR="008B2171" w:rsidRPr="008B2171" w:rsidRDefault="008B2171" w:rsidP="001E46B6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4)マタ5:13-16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あなたがたは世界の光なので、光をつけて照らせば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良い。</w:t>
            </w:r>
          </w:p>
          <w:p w14:paraId="5D6A84D1" w14:textId="391F07A6" w:rsidR="008B2171" w:rsidRPr="008B2171" w:rsidRDefault="008B2171" w:rsidP="001E46B6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5)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Iペテ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2:9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この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光を現わすために呼んだ。</w:t>
            </w:r>
          </w:p>
          <w:p w14:paraId="001DBA58" w14:textId="53447139" w:rsidR="008B2171" w:rsidRPr="008B2171" w:rsidRDefault="008B2171" w:rsidP="008B2171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三位一体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神様の導きを受けること</w:t>
            </w:r>
          </w:p>
          <w:p w14:paraId="0F82833C" w14:textId="272FF289" w:rsidR="008B2171" w:rsidRPr="008B2171" w:rsidRDefault="008B2171" w:rsidP="001E46B6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1)重要な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始まり-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人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2)過程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やぐら持続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3)回復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弟子が目標</w:t>
            </w:r>
          </w:p>
          <w:p w14:paraId="1CF1504B" w14:textId="5505E34A" w:rsidR="008B2171" w:rsidRPr="008B2171" w:rsidRDefault="008B2171" w:rsidP="001E46B6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→現場中心の人を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立てなさい</w:t>
            </w:r>
          </w:p>
          <w:p w14:paraId="70A217A1" w14:textId="3C95C989" w:rsidR="008B2171" w:rsidRPr="008B2171" w:rsidRDefault="008B2171" w:rsidP="008B2171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□本論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_答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から受けることが伝道</w:t>
            </w:r>
          </w:p>
          <w:p w14:paraId="3B30633E" w14:textId="19ED5341" w:rsidR="008B2171" w:rsidRPr="008B2171" w:rsidRDefault="008B2171" w:rsidP="008B2171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ローマ福音化以前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(8-9節)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1E46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プラットフォーム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 xml:space="preserve">- </w:t>
            </w:r>
            <w:r w:rsidRPr="001E46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70人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が動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く</w:t>
            </w:r>
          </w:p>
          <w:p w14:paraId="4926D329" w14:textId="77777777" w:rsidR="00C92563" w:rsidRDefault="008B2171" w:rsidP="001E46B6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1)カルバリの丘で全てのもの解決して復活</w:t>
            </w:r>
          </w:p>
          <w:p w14:paraId="4A5C0B8D" w14:textId="48D5F3CF" w:rsidR="008B2171" w:rsidRPr="008B2171" w:rsidRDefault="008B2171" w:rsidP="001E46B6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2)オリーブ山で神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国のことを説明</w:t>
            </w:r>
          </w:p>
          <w:p w14:paraId="48340BBF" w14:textId="4278FD34" w:rsidR="008B2171" w:rsidRPr="008B2171" w:rsidRDefault="008B2171" w:rsidP="001E46B6">
            <w:pPr>
              <w:widowControl/>
              <w:adjustRightInd w:val="0"/>
              <w:snapToGrid w:val="0"/>
              <w:spacing w:line="22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3)マルコの屋上の間(未来を知らせる力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与えられた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)→</w:t>
            </w:r>
            <w:r w:rsidRPr="001E46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3</w:t>
            </w:r>
            <w:r w:rsidR="00C92563" w:rsidRPr="001E46B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･</w:t>
            </w:r>
            <w:r w:rsidRPr="001E46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9</w:t>
            </w:r>
            <w:r w:rsidR="00C92563" w:rsidRPr="001E46B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･</w:t>
            </w:r>
            <w:r w:rsidRPr="001E46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3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力が臨んだ</w:t>
            </w:r>
          </w:p>
          <w:p w14:paraId="711B51A1" w14:textId="5B0E6551" w:rsidR="008B2171" w:rsidRPr="008B2171" w:rsidRDefault="008B2171" w:rsidP="008B2171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ローマ福音化の実際の状況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(14節)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="00C92563" w:rsidRPr="001E46B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負債を負った</w:t>
            </w:r>
            <w:r w:rsidRPr="001E46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者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 xml:space="preserve">- </w:t>
            </w:r>
            <w:r w:rsidRPr="001E46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237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 xml:space="preserve"> (光)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1E46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見張り台</w:t>
            </w:r>
          </w:p>
          <w:p w14:paraId="40178DC4" w14:textId="0370D0AC" w:rsidR="008B2171" w:rsidRPr="008B2171" w:rsidRDefault="008B2171" w:rsidP="001E46B6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11:19アンテオケ教会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13:1-4迫害者が宣教師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として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派遣</w:t>
            </w:r>
          </w:p>
          <w:p w14:paraId="62A670D7" w14:textId="6E2E799D" w:rsidR="008B2171" w:rsidRPr="008B2171" w:rsidRDefault="008B2171" w:rsidP="001E46B6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19:21ローマも見なければならない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4)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23:11神様が直接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語られる</w:t>
            </w:r>
          </w:p>
          <w:p w14:paraId="2643E3BD" w14:textId="249A0620" w:rsidR="008B2171" w:rsidRPr="008B2171" w:rsidRDefault="008B2171" w:rsidP="001E46B6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5)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27:24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カイザルの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前に立たなければならない</w:t>
            </w:r>
          </w:p>
          <w:p w14:paraId="15849843" w14:textId="4D07AD6B" w:rsidR="008B2171" w:rsidRPr="008B2171" w:rsidRDefault="008B2171" w:rsidP="008B2171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△祈りは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237を疎通できる聖霊の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働き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、神様のみことば信じれば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働き</w:t>
            </w:r>
          </w:p>
          <w:p w14:paraId="06EC60C7" w14:textId="1E702113" w:rsidR="008B2171" w:rsidRPr="008B2171" w:rsidRDefault="008B2171" w:rsidP="008B2171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ローマ福音化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以降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(16-17節) -</w:t>
            </w:r>
            <w:r w:rsidRPr="001E46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アンテナ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 xml:space="preserve">- </w:t>
            </w:r>
            <w:r w:rsidRPr="001E46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5000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種族に疎通が起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る</w:t>
            </w:r>
          </w:p>
          <w:p w14:paraId="35496EB0" w14:textId="1ED060DD" w:rsidR="008B2171" w:rsidRPr="008B2171" w:rsidRDefault="008B2171" w:rsidP="001E46B6">
            <w:pPr>
              <w:widowControl/>
              <w:adjustRightInd w:val="0"/>
              <w:snapToGrid w:val="0"/>
              <w:spacing w:line="22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13:1-4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16:6-10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19:1-7聖霊の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導きを受ける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ために、転換点、マルコの屋上の間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の働き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再現</w:t>
            </w:r>
          </w:p>
          <w:p w14:paraId="5D2818D9" w14:textId="566D7800" w:rsidR="008B2171" w:rsidRPr="008B2171" w:rsidRDefault="008B2171" w:rsidP="001E46B6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17:1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18:4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19:8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会堂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-レムナントでなければ</w:t>
            </w:r>
          </w:p>
          <w:p w14:paraId="664E1E89" w14:textId="3E3C96B7" w:rsidR="008B2171" w:rsidRPr="008B2171" w:rsidRDefault="008B2171" w:rsidP="001E46B6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16:15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17:6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18:1-4地域ごとに弟子が立った</w:t>
            </w:r>
          </w:p>
          <w:p w14:paraId="5DF66893" w14:textId="2563A31B" w:rsidR="008B2171" w:rsidRPr="008B2171" w:rsidRDefault="008B2171" w:rsidP="008B2171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□結論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_やぐらだけ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建てる</w:t>
            </w:r>
            <w:r w:rsidRPr="001E46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見張り人伝道チーム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構成</w:t>
            </w:r>
          </w:p>
          <w:p w14:paraId="717AF23F" w14:textId="0EFDB547" w:rsidR="008B2171" w:rsidRPr="008B2171" w:rsidRDefault="008B2171" w:rsidP="008B2171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ロマ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16:25-27重職者-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永遠の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前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から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隠しておかれた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を今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与えられる</w:t>
            </w:r>
          </w:p>
          <w:p w14:paraId="3326B36B" w14:textId="1F86D7C6" w:rsidR="008B2171" w:rsidRPr="008B2171" w:rsidRDefault="008B2171" w:rsidP="008B2171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ピリ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3:21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主のしもべ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-万物を服従させるイエス</w:t>
            </w:r>
            <w:r w:rsidR="00C925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・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キリストの権威</w:t>
            </w:r>
          </w:p>
          <w:p w14:paraId="280D22D3" w14:textId="1310984E" w:rsidR="009C7939" w:rsidRPr="005E7416" w:rsidRDefault="008B2171" w:rsidP="00C92563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8B217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ローマ福音化</w:t>
            </w:r>
            <w:r w:rsidRPr="008B217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-レムナント</w:t>
            </w:r>
          </w:p>
        </w:tc>
      </w:tr>
    </w:tbl>
    <w:p w14:paraId="42BFD0FF" w14:textId="77777777" w:rsidR="00BF6102" w:rsidRPr="002E446E" w:rsidRDefault="00BF6102" w:rsidP="001D144D">
      <w:pPr>
        <w:adjustRightInd w:val="0"/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2E446E" w:rsidSect="0010047F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FDBCB" w14:textId="77777777" w:rsidR="00454EC4" w:rsidRDefault="00454EC4" w:rsidP="001A01E3">
      <w:r>
        <w:separator/>
      </w:r>
    </w:p>
  </w:endnote>
  <w:endnote w:type="continuationSeparator" w:id="0">
    <w:p w14:paraId="46A8F8F9" w14:textId="77777777" w:rsidR="00454EC4" w:rsidRDefault="00454EC4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Pr="00D92BA6">
      <w:rPr>
        <w:color w:val="AEAAAA" w:themeColor="background2" w:themeShade="BF"/>
        <w:sz w:val="16"/>
        <w:szCs w:val="16"/>
        <w:lang w:val="ja-JP"/>
      </w:rPr>
      <w:t>www.wedarak.net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935B7" w14:textId="77777777" w:rsidR="00454EC4" w:rsidRDefault="00454EC4" w:rsidP="001A01E3">
      <w:r>
        <w:separator/>
      </w:r>
    </w:p>
  </w:footnote>
  <w:footnote w:type="continuationSeparator" w:id="0">
    <w:p w14:paraId="19BD7CA3" w14:textId="77777777" w:rsidR="00454EC4" w:rsidRDefault="00454EC4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46CC"/>
    <w:rsid w:val="00007258"/>
    <w:rsid w:val="00011C92"/>
    <w:rsid w:val="00011DE5"/>
    <w:rsid w:val="000133C6"/>
    <w:rsid w:val="00014C33"/>
    <w:rsid w:val="000153EA"/>
    <w:rsid w:val="00016072"/>
    <w:rsid w:val="000179F2"/>
    <w:rsid w:val="00020080"/>
    <w:rsid w:val="0002009F"/>
    <w:rsid w:val="00021C42"/>
    <w:rsid w:val="00021D49"/>
    <w:rsid w:val="00024E20"/>
    <w:rsid w:val="00025872"/>
    <w:rsid w:val="00025942"/>
    <w:rsid w:val="00026243"/>
    <w:rsid w:val="00027E91"/>
    <w:rsid w:val="0003094E"/>
    <w:rsid w:val="0003233E"/>
    <w:rsid w:val="000323AA"/>
    <w:rsid w:val="0003240B"/>
    <w:rsid w:val="00040021"/>
    <w:rsid w:val="00040090"/>
    <w:rsid w:val="00041861"/>
    <w:rsid w:val="000508B6"/>
    <w:rsid w:val="00052B58"/>
    <w:rsid w:val="00052EA9"/>
    <w:rsid w:val="0005382A"/>
    <w:rsid w:val="00054536"/>
    <w:rsid w:val="00066FC7"/>
    <w:rsid w:val="00071698"/>
    <w:rsid w:val="00071896"/>
    <w:rsid w:val="000729EA"/>
    <w:rsid w:val="000735A1"/>
    <w:rsid w:val="0007427D"/>
    <w:rsid w:val="00074AA9"/>
    <w:rsid w:val="0007713E"/>
    <w:rsid w:val="000802C6"/>
    <w:rsid w:val="0008257E"/>
    <w:rsid w:val="00084D37"/>
    <w:rsid w:val="00085434"/>
    <w:rsid w:val="000875D6"/>
    <w:rsid w:val="00090E05"/>
    <w:rsid w:val="000913EC"/>
    <w:rsid w:val="0009144A"/>
    <w:rsid w:val="00091A3F"/>
    <w:rsid w:val="00092CC8"/>
    <w:rsid w:val="00094A78"/>
    <w:rsid w:val="00095982"/>
    <w:rsid w:val="000969D2"/>
    <w:rsid w:val="000A17B6"/>
    <w:rsid w:val="000A3E79"/>
    <w:rsid w:val="000A4D5C"/>
    <w:rsid w:val="000A6AF0"/>
    <w:rsid w:val="000B099A"/>
    <w:rsid w:val="000B130B"/>
    <w:rsid w:val="000B20DC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5388"/>
    <w:rsid w:val="000D0780"/>
    <w:rsid w:val="000D111C"/>
    <w:rsid w:val="000D2F1E"/>
    <w:rsid w:val="000D51D1"/>
    <w:rsid w:val="000E1A86"/>
    <w:rsid w:val="000E3C90"/>
    <w:rsid w:val="000E6106"/>
    <w:rsid w:val="000E629A"/>
    <w:rsid w:val="000F04FA"/>
    <w:rsid w:val="000F357F"/>
    <w:rsid w:val="000F38E3"/>
    <w:rsid w:val="000F431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10779"/>
    <w:rsid w:val="0011162A"/>
    <w:rsid w:val="00112088"/>
    <w:rsid w:val="00112F06"/>
    <w:rsid w:val="00113021"/>
    <w:rsid w:val="00113D6B"/>
    <w:rsid w:val="00115523"/>
    <w:rsid w:val="00115CD8"/>
    <w:rsid w:val="00117A39"/>
    <w:rsid w:val="00122DE9"/>
    <w:rsid w:val="0012412C"/>
    <w:rsid w:val="00124DDF"/>
    <w:rsid w:val="00124E23"/>
    <w:rsid w:val="0012633B"/>
    <w:rsid w:val="0012686D"/>
    <w:rsid w:val="00126D21"/>
    <w:rsid w:val="001279C4"/>
    <w:rsid w:val="00127C62"/>
    <w:rsid w:val="00130E46"/>
    <w:rsid w:val="001311F2"/>
    <w:rsid w:val="0013215A"/>
    <w:rsid w:val="001335CD"/>
    <w:rsid w:val="0013420C"/>
    <w:rsid w:val="001346E1"/>
    <w:rsid w:val="00135829"/>
    <w:rsid w:val="001367C8"/>
    <w:rsid w:val="00144D4D"/>
    <w:rsid w:val="00146713"/>
    <w:rsid w:val="00150C29"/>
    <w:rsid w:val="00151A68"/>
    <w:rsid w:val="00152874"/>
    <w:rsid w:val="001540AB"/>
    <w:rsid w:val="00154B30"/>
    <w:rsid w:val="001552D0"/>
    <w:rsid w:val="00156319"/>
    <w:rsid w:val="00156451"/>
    <w:rsid w:val="0016031E"/>
    <w:rsid w:val="00160CFE"/>
    <w:rsid w:val="00161441"/>
    <w:rsid w:val="001629A5"/>
    <w:rsid w:val="00163B33"/>
    <w:rsid w:val="00164613"/>
    <w:rsid w:val="001647B1"/>
    <w:rsid w:val="00164E8F"/>
    <w:rsid w:val="0016673D"/>
    <w:rsid w:val="00167B63"/>
    <w:rsid w:val="001710AB"/>
    <w:rsid w:val="00175E2F"/>
    <w:rsid w:val="00176EB7"/>
    <w:rsid w:val="00183FF0"/>
    <w:rsid w:val="00184DE8"/>
    <w:rsid w:val="0018601B"/>
    <w:rsid w:val="00186987"/>
    <w:rsid w:val="00186F97"/>
    <w:rsid w:val="00190559"/>
    <w:rsid w:val="001909A9"/>
    <w:rsid w:val="00191568"/>
    <w:rsid w:val="00191DC3"/>
    <w:rsid w:val="00192415"/>
    <w:rsid w:val="001929A8"/>
    <w:rsid w:val="00192EA7"/>
    <w:rsid w:val="001934DE"/>
    <w:rsid w:val="00194CFE"/>
    <w:rsid w:val="00196B41"/>
    <w:rsid w:val="0019773E"/>
    <w:rsid w:val="00197BC7"/>
    <w:rsid w:val="00197DD3"/>
    <w:rsid w:val="00197E3E"/>
    <w:rsid w:val="00197F44"/>
    <w:rsid w:val="001A01E3"/>
    <w:rsid w:val="001A1804"/>
    <w:rsid w:val="001A1BA6"/>
    <w:rsid w:val="001A2C68"/>
    <w:rsid w:val="001A373A"/>
    <w:rsid w:val="001A4C73"/>
    <w:rsid w:val="001A50E4"/>
    <w:rsid w:val="001A5ED1"/>
    <w:rsid w:val="001A755F"/>
    <w:rsid w:val="001B0289"/>
    <w:rsid w:val="001B0DB5"/>
    <w:rsid w:val="001B132D"/>
    <w:rsid w:val="001B1EF2"/>
    <w:rsid w:val="001B1FDF"/>
    <w:rsid w:val="001B4584"/>
    <w:rsid w:val="001B527F"/>
    <w:rsid w:val="001B636A"/>
    <w:rsid w:val="001C0348"/>
    <w:rsid w:val="001C07BC"/>
    <w:rsid w:val="001C10B5"/>
    <w:rsid w:val="001C19D4"/>
    <w:rsid w:val="001C7F59"/>
    <w:rsid w:val="001D05F9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1700"/>
    <w:rsid w:val="001E1D2D"/>
    <w:rsid w:val="001E46B6"/>
    <w:rsid w:val="001E5819"/>
    <w:rsid w:val="001F18C2"/>
    <w:rsid w:val="001F1FFD"/>
    <w:rsid w:val="001F22AC"/>
    <w:rsid w:val="001F2826"/>
    <w:rsid w:val="001F37EB"/>
    <w:rsid w:val="001F41DE"/>
    <w:rsid w:val="001F480F"/>
    <w:rsid w:val="001F505C"/>
    <w:rsid w:val="001F54D4"/>
    <w:rsid w:val="001F5A21"/>
    <w:rsid w:val="001F629E"/>
    <w:rsid w:val="001F725A"/>
    <w:rsid w:val="001F7B54"/>
    <w:rsid w:val="002010FE"/>
    <w:rsid w:val="00202432"/>
    <w:rsid w:val="002054F8"/>
    <w:rsid w:val="00205EFE"/>
    <w:rsid w:val="0021222D"/>
    <w:rsid w:val="002126AF"/>
    <w:rsid w:val="00213503"/>
    <w:rsid w:val="0021490B"/>
    <w:rsid w:val="00215C6F"/>
    <w:rsid w:val="002162D8"/>
    <w:rsid w:val="002166B2"/>
    <w:rsid w:val="00221B1F"/>
    <w:rsid w:val="002252E8"/>
    <w:rsid w:val="00225C85"/>
    <w:rsid w:val="002301EF"/>
    <w:rsid w:val="00230C76"/>
    <w:rsid w:val="002310CA"/>
    <w:rsid w:val="002313DF"/>
    <w:rsid w:val="002319AA"/>
    <w:rsid w:val="00231C1A"/>
    <w:rsid w:val="00232BD6"/>
    <w:rsid w:val="00232E0B"/>
    <w:rsid w:val="00236155"/>
    <w:rsid w:val="0023705C"/>
    <w:rsid w:val="00240087"/>
    <w:rsid w:val="002401EA"/>
    <w:rsid w:val="002409ED"/>
    <w:rsid w:val="002443E9"/>
    <w:rsid w:val="00244767"/>
    <w:rsid w:val="002457F0"/>
    <w:rsid w:val="0024612A"/>
    <w:rsid w:val="00246880"/>
    <w:rsid w:val="00247230"/>
    <w:rsid w:val="00247548"/>
    <w:rsid w:val="00250F2C"/>
    <w:rsid w:val="00251D3B"/>
    <w:rsid w:val="00252181"/>
    <w:rsid w:val="00253463"/>
    <w:rsid w:val="002536FF"/>
    <w:rsid w:val="00254EC5"/>
    <w:rsid w:val="00255733"/>
    <w:rsid w:val="0025748E"/>
    <w:rsid w:val="002575E3"/>
    <w:rsid w:val="00262FCF"/>
    <w:rsid w:val="00263117"/>
    <w:rsid w:val="00264BE1"/>
    <w:rsid w:val="00266349"/>
    <w:rsid w:val="00267677"/>
    <w:rsid w:val="002677CC"/>
    <w:rsid w:val="0026787B"/>
    <w:rsid w:val="0027063B"/>
    <w:rsid w:val="002709D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4D9B"/>
    <w:rsid w:val="0028605F"/>
    <w:rsid w:val="002860D4"/>
    <w:rsid w:val="00287F30"/>
    <w:rsid w:val="00292498"/>
    <w:rsid w:val="002926F0"/>
    <w:rsid w:val="00292E8D"/>
    <w:rsid w:val="002935B7"/>
    <w:rsid w:val="002942FA"/>
    <w:rsid w:val="00294AAF"/>
    <w:rsid w:val="00295BF8"/>
    <w:rsid w:val="00297873"/>
    <w:rsid w:val="002A0CD4"/>
    <w:rsid w:val="002A0D13"/>
    <w:rsid w:val="002A0EC3"/>
    <w:rsid w:val="002A0F23"/>
    <w:rsid w:val="002A2536"/>
    <w:rsid w:val="002A296C"/>
    <w:rsid w:val="002A6F0D"/>
    <w:rsid w:val="002B12BD"/>
    <w:rsid w:val="002B3DF3"/>
    <w:rsid w:val="002B5E11"/>
    <w:rsid w:val="002B659D"/>
    <w:rsid w:val="002C3B59"/>
    <w:rsid w:val="002C3BEE"/>
    <w:rsid w:val="002C4EA4"/>
    <w:rsid w:val="002C69FB"/>
    <w:rsid w:val="002D393B"/>
    <w:rsid w:val="002D4597"/>
    <w:rsid w:val="002D7AB9"/>
    <w:rsid w:val="002E10D6"/>
    <w:rsid w:val="002E3AA5"/>
    <w:rsid w:val="002E446E"/>
    <w:rsid w:val="002E4A6E"/>
    <w:rsid w:val="002E5852"/>
    <w:rsid w:val="002E7572"/>
    <w:rsid w:val="002F01FA"/>
    <w:rsid w:val="002F0A91"/>
    <w:rsid w:val="002F0D57"/>
    <w:rsid w:val="002F5FB9"/>
    <w:rsid w:val="002F77E7"/>
    <w:rsid w:val="00301A64"/>
    <w:rsid w:val="003020DF"/>
    <w:rsid w:val="003062C1"/>
    <w:rsid w:val="0031197A"/>
    <w:rsid w:val="003131A3"/>
    <w:rsid w:val="00314360"/>
    <w:rsid w:val="003163A1"/>
    <w:rsid w:val="00320EE1"/>
    <w:rsid w:val="003229A5"/>
    <w:rsid w:val="003248C4"/>
    <w:rsid w:val="00325F8E"/>
    <w:rsid w:val="003302A5"/>
    <w:rsid w:val="00330C55"/>
    <w:rsid w:val="00331659"/>
    <w:rsid w:val="00332707"/>
    <w:rsid w:val="0033583E"/>
    <w:rsid w:val="00336B17"/>
    <w:rsid w:val="0034657C"/>
    <w:rsid w:val="00347644"/>
    <w:rsid w:val="00353C9D"/>
    <w:rsid w:val="0035418D"/>
    <w:rsid w:val="00355F7C"/>
    <w:rsid w:val="00356611"/>
    <w:rsid w:val="0035777B"/>
    <w:rsid w:val="00360570"/>
    <w:rsid w:val="0036251E"/>
    <w:rsid w:val="00362C0B"/>
    <w:rsid w:val="00365DAB"/>
    <w:rsid w:val="00370198"/>
    <w:rsid w:val="003723C5"/>
    <w:rsid w:val="00373A1C"/>
    <w:rsid w:val="00376096"/>
    <w:rsid w:val="00381ADF"/>
    <w:rsid w:val="00382FE8"/>
    <w:rsid w:val="0038312A"/>
    <w:rsid w:val="003856CE"/>
    <w:rsid w:val="00385D37"/>
    <w:rsid w:val="0039196E"/>
    <w:rsid w:val="00392507"/>
    <w:rsid w:val="0039776A"/>
    <w:rsid w:val="003A285B"/>
    <w:rsid w:val="003A2E6D"/>
    <w:rsid w:val="003A3165"/>
    <w:rsid w:val="003A32AC"/>
    <w:rsid w:val="003A53AF"/>
    <w:rsid w:val="003A7DAD"/>
    <w:rsid w:val="003B1242"/>
    <w:rsid w:val="003B13B3"/>
    <w:rsid w:val="003B27D2"/>
    <w:rsid w:val="003C120B"/>
    <w:rsid w:val="003C17EE"/>
    <w:rsid w:val="003C1D5D"/>
    <w:rsid w:val="003C3747"/>
    <w:rsid w:val="003C47CE"/>
    <w:rsid w:val="003C548E"/>
    <w:rsid w:val="003C79F6"/>
    <w:rsid w:val="003D2444"/>
    <w:rsid w:val="003D32BB"/>
    <w:rsid w:val="003D34E9"/>
    <w:rsid w:val="003D3C0A"/>
    <w:rsid w:val="003D5552"/>
    <w:rsid w:val="003D7592"/>
    <w:rsid w:val="003E0A63"/>
    <w:rsid w:val="003E0C27"/>
    <w:rsid w:val="003E31D5"/>
    <w:rsid w:val="003E5DE4"/>
    <w:rsid w:val="003E7322"/>
    <w:rsid w:val="003F18C9"/>
    <w:rsid w:val="003F4C46"/>
    <w:rsid w:val="004010AB"/>
    <w:rsid w:val="00403168"/>
    <w:rsid w:val="00404A12"/>
    <w:rsid w:val="0041286B"/>
    <w:rsid w:val="0041319E"/>
    <w:rsid w:val="00414FDB"/>
    <w:rsid w:val="00415C9F"/>
    <w:rsid w:val="00416A0B"/>
    <w:rsid w:val="00417BB4"/>
    <w:rsid w:val="00421724"/>
    <w:rsid w:val="00421BEE"/>
    <w:rsid w:val="00422AAE"/>
    <w:rsid w:val="00422FDE"/>
    <w:rsid w:val="00423377"/>
    <w:rsid w:val="0042386C"/>
    <w:rsid w:val="00425DE6"/>
    <w:rsid w:val="004313B8"/>
    <w:rsid w:val="0043265D"/>
    <w:rsid w:val="00433392"/>
    <w:rsid w:val="00433792"/>
    <w:rsid w:val="00433A42"/>
    <w:rsid w:val="004340E3"/>
    <w:rsid w:val="00437DCF"/>
    <w:rsid w:val="00446C7F"/>
    <w:rsid w:val="00446FFC"/>
    <w:rsid w:val="00447906"/>
    <w:rsid w:val="0045034C"/>
    <w:rsid w:val="004518AD"/>
    <w:rsid w:val="0045316C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B5E"/>
    <w:rsid w:val="00463BEE"/>
    <w:rsid w:val="00467525"/>
    <w:rsid w:val="00467759"/>
    <w:rsid w:val="00470B69"/>
    <w:rsid w:val="00470B98"/>
    <w:rsid w:val="004711F6"/>
    <w:rsid w:val="00471FE8"/>
    <w:rsid w:val="00472AE0"/>
    <w:rsid w:val="00472FAC"/>
    <w:rsid w:val="0047514D"/>
    <w:rsid w:val="00475E75"/>
    <w:rsid w:val="00476257"/>
    <w:rsid w:val="0048060E"/>
    <w:rsid w:val="00480F32"/>
    <w:rsid w:val="00481341"/>
    <w:rsid w:val="004815A4"/>
    <w:rsid w:val="004839C8"/>
    <w:rsid w:val="00485724"/>
    <w:rsid w:val="00485D15"/>
    <w:rsid w:val="00487303"/>
    <w:rsid w:val="00487698"/>
    <w:rsid w:val="00492FDF"/>
    <w:rsid w:val="00495C22"/>
    <w:rsid w:val="004A2C2A"/>
    <w:rsid w:val="004A387B"/>
    <w:rsid w:val="004A40A2"/>
    <w:rsid w:val="004A4D61"/>
    <w:rsid w:val="004A5F16"/>
    <w:rsid w:val="004A6C89"/>
    <w:rsid w:val="004A6D56"/>
    <w:rsid w:val="004A7CAA"/>
    <w:rsid w:val="004B4E61"/>
    <w:rsid w:val="004B5FC1"/>
    <w:rsid w:val="004B6CE8"/>
    <w:rsid w:val="004C04D1"/>
    <w:rsid w:val="004C23FA"/>
    <w:rsid w:val="004C5AFF"/>
    <w:rsid w:val="004C611E"/>
    <w:rsid w:val="004D2A46"/>
    <w:rsid w:val="004D66B8"/>
    <w:rsid w:val="004E0690"/>
    <w:rsid w:val="004E15BA"/>
    <w:rsid w:val="004E4980"/>
    <w:rsid w:val="004E71A7"/>
    <w:rsid w:val="004E722B"/>
    <w:rsid w:val="004F070E"/>
    <w:rsid w:val="004F1344"/>
    <w:rsid w:val="004F1D35"/>
    <w:rsid w:val="004F22BD"/>
    <w:rsid w:val="004F5C2A"/>
    <w:rsid w:val="004F5F9D"/>
    <w:rsid w:val="004F6A5F"/>
    <w:rsid w:val="00501422"/>
    <w:rsid w:val="0050161A"/>
    <w:rsid w:val="00501A2E"/>
    <w:rsid w:val="00510F97"/>
    <w:rsid w:val="00512A26"/>
    <w:rsid w:val="005146E8"/>
    <w:rsid w:val="005212C5"/>
    <w:rsid w:val="00521A32"/>
    <w:rsid w:val="00521AD1"/>
    <w:rsid w:val="00521EFC"/>
    <w:rsid w:val="00522502"/>
    <w:rsid w:val="0052330D"/>
    <w:rsid w:val="00524EBC"/>
    <w:rsid w:val="00525864"/>
    <w:rsid w:val="00526F12"/>
    <w:rsid w:val="00527390"/>
    <w:rsid w:val="005302B3"/>
    <w:rsid w:val="00531626"/>
    <w:rsid w:val="00532DD5"/>
    <w:rsid w:val="005352EE"/>
    <w:rsid w:val="005353FF"/>
    <w:rsid w:val="00536BFF"/>
    <w:rsid w:val="00537938"/>
    <w:rsid w:val="00537967"/>
    <w:rsid w:val="0054267D"/>
    <w:rsid w:val="00543F7C"/>
    <w:rsid w:val="00544F57"/>
    <w:rsid w:val="00546FB8"/>
    <w:rsid w:val="0055087D"/>
    <w:rsid w:val="00551F5B"/>
    <w:rsid w:val="005520FB"/>
    <w:rsid w:val="0055275A"/>
    <w:rsid w:val="00554049"/>
    <w:rsid w:val="00554186"/>
    <w:rsid w:val="00554B00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1A14"/>
    <w:rsid w:val="00573192"/>
    <w:rsid w:val="0057350D"/>
    <w:rsid w:val="0057373C"/>
    <w:rsid w:val="00574341"/>
    <w:rsid w:val="00574795"/>
    <w:rsid w:val="00576F3B"/>
    <w:rsid w:val="00577891"/>
    <w:rsid w:val="005815E0"/>
    <w:rsid w:val="0058223F"/>
    <w:rsid w:val="005834B0"/>
    <w:rsid w:val="00583A96"/>
    <w:rsid w:val="00583C2E"/>
    <w:rsid w:val="005842D7"/>
    <w:rsid w:val="00585B8F"/>
    <w:rsid w:val="00585BFD"/>
    <w:rsid w:val="005876EB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7F0F"/>
    <w:rsid w:val="005B3F91"/>
    <w:rsid w:val="005B4B25"/>
    <w:rsid w:val="005B4B4B"/>
    <w:rsid w:val="005B5532"/>
    <w:rsid w:val="005B5963"/>
    <w:rsid w:val="005C0C82"/>
    <w:rsid w:val="005C16E8"/>
    <w:rsid w:val="005C369B"/>
    <w:rsid w:val="005C412F"/>
    <w:rsid w:val="005C655C"/>
    <w:rsid w:val="005C7840"/>
    <w:rsid w:val="005D0E26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9E1"/>
    <w:rsid w:val="005E6A1E"/>
    <w:rsid w:val="005E6FF5"/>
    <w:rsid w:val="005E7416"/>
    <w:rsid w:val="005F1D5C"/>
    <w:rsid w:val="005F34BC"/>
    <w:rsid w:val="006004EA"/>
    <w:rsid w:val="00600BCF"/>
    <w:rsid w:val="00601719"/>
    <w:rsid w:val="00602EF9"/>
    <w:rsid w:val="006049DE"/>
    <w:rsid w:val="0060536D"/>
    <w:rsid w:val="00605839"/>
    <w:rsid w:val="00606061"/>
    <w:rsid w:val="00606B6B"/>
    <w:rsid w:val="00606DD9"/>
    <w:rsid w:val="0060722B"/>
    <w:rsid w:val="00612194"/>
    <w:rsid w:val="006152B3"/>
    <w:rsid w:val="0061540F"/>
    <w:rsid w:val="006167AB"/>
    <w:rsid w:val="00617762"/>
    <w:rsid w:val="00617D93"/>
    <w:rsid w:val="0062376F"/>
    <w:rsid w:val="0062491C"/>
    <w:rsid w:val="006264A0"/>
    <w:rsid w:val="00627D3A"/>
    <w:rsid w:val="00627EFC"/>
    <w:rsid w:val="006307B6"/>
    <w:rsid w:val="00630AAD"/>
    <w:rsid w:val="0063200F"/>
    <w:rsid w:val="00632E4B"/>
    <w:rsid w:val="0063780C"/>
    <w:rsid w:val="00643525"/>
    <w:rsid w:val="00644E4F"/>
    <w:rsid w:val="0064528F"/>
    <w:rsid w:val="00650448"/>
    <w:rsid w:val="006528B2"/>
    <w:rsid w:val="00652B79"/>
    <w:rsid w:val="00655482"/>
    <w:rsid w:val="0065566C"/>
    <w:rsid w:val="006572F6"/>
    <w:rsid w:val="006579CF"/>
    <w:rsid w:val="00660B26"/>
    <w:rsid w:val="00661BEE"/>
    <w:rsid w:val="006628DA"/>
    <w:rsid w:val="00662AAE"/>
    <w:rsid w:val="006651CF"/>
    <w:rsid w:val="0066612D"/>
    <w:rsid w:val="00666569"/>
    <w:rsid w:val="00675BA1"/>
    <w:rsid w:val="00677F66"/>
    <w:rsid w:val="00681EED"/>
    <w:rsid w:val="00682A81"/>
    <w:rsid w:val="00685EAA"/>
    <w:rsid w:val="00686773"/>
    <w:rsid w:val="006877D7"/>
    <w:rsid w:val="00690288"/>
    <w:rsid w:val="0069094B"/>
    <w:rsid w:val="00690FAF"/>
    <w:rsid w:val="006913D0"/>
    <w:rsid w:val="00691505"/>
    <w:rsid w:val="00691EF3"/>
    <w:rsid w:val="006926DF"/>
    <w:rsid w:val="0069362E"/>
    <w:rsid w:val="0069373E"/>
    <w:rsid w:val="00696280"/>
    <w:rsid w:val="0069749B"/>
    <w:rsid w:val="00697867"/>
    <w:rsid w:val="006A162B"/>
    <w:rsid w:val="006A22A4"/>
    <w:rsid w:val="006A33C3"/>
    <w:rsid w:val="006A58F2"/>
    <w:rsid w:val="006A5DAF"/>
    <w:rsid w:val="006B113D"/>
    <w:rsid w:val="006B151F"/>
    <w:rsid w:val="006B23E4"/>
    <w:rsid w:val="006B2F7F"/>
    <w:rsid w:val="006B362F"/>
    <w:rsid w:val="006B6D93"/>
    <w:rsid w:val="006C4312"/>
    <w:rsid w:val="006C4CFD"/>
    <w:rsid w:val="006C5369"/>
    <w:rsid w:val="006C7ED9"/>
    <w:rsid w:val="006D181C"/>
    <w:rsid w:val="006D4F53"/>
    <w:rsid w:val="006D601B"/>
    <w:rsid w:val="006D7049"/>
    <w:rsid w:val="006D7C4F"/>
    <w:rsid w:val="006E09F9"/>
    <w:rsid w:val="006E400F"/>
    <w:rsid w:val="006E5EAC"/>
    <w:rsid w:val="006E7974"/>
    <w:rsid w:val="006E79FD"/>
    <w:rsid w:val="006E7B39"/>
    <w:rsid w:val="006E7DC3"/>
    <w:rsid w:val="006F3412"/>
    <w:rsid w:val="006F5782"/>
    <w:rsid w:val="006F5899"/>
    <w:rsid w:val="00700CFE"/>
    <w:rsid w:val="00701D02"/>
    <w:rsid w:val="00702B07"/>
    <w:rsid w:val="00702DB8"/>
    <w:rsid w:val="0070445D"/>
    <w:rsid w:val="00706ABE"/>
    <w:rsid w:val="00707F73"/>
    <w:rsid w:val="00710382"/>
    <w:rsid w:val="00710841"/>
    <w:rsid w:val="00711702"/>
    <w:rsid w:val="007176C7"/>
    <w:rsid w:val="00720F54"/>
    <w:rsid w:val="00721EB8"/>
    <w:rsid w:val="007241C2"/>
    <w:rsid w:val="007246B5"/>
    <w:rsid w:val="0072584A"/>
    <w:rsid w:val="00730B8D"/>
    <w:rsid w:val="00730F1B"/>
    <w:rsid w:val="00734D34"/>
    <w:rsid w:val="0073608D"/>
    <w:rsid w:val="00737074"/>
    <w:rsid w:val="007376D7"/>
    <w:rsid w:val="00737C91"/>
    <w:rsid w:val="00740E6F"/>
    <w:rsid w:val="00741953"/>
    <w:rsid w:val="0074308E"/>
    <w:rsid w:val="00746770"/>
    <w:rsid w:val="00750FC9"/>
    <w:rsid w:val="00751F51"/>
    <w:rsid w:val="00754A21"/>
    <w:rsid w:val="00756323"/>
    <w:rsid w:val="0075644B"/>
    <w:rsid w:val="00761621"/>
    <w:rsid w:val="00766217"/>
    <w:rsid w:val="007662A7"/>
    <w:rsid w:val="00767E37"/>
    <w:rsid w:val="00770D4A"/>
    <w:rsid w:val="007712AE"/>
    <w:rsid w:val="00772BF5"/>
    <w:rsid w:val="00772D7B"/>
    <w:rsid w:val="007737B0"/>
    <w:rsid w:val="007748B7"/>
    <w:rsid w:val="0077525C"/>
    <w:rsid w:val="007768F8"/>
    <w:rsid w:val="00777038"/>
    <w:rsid w:val="00783D0A"/>
    <w:rsid w:val="00784CB4"/>
    <w:rsid w:val="0078554A"/>
    <w:rsid w:val="00785B30"/>
    <w:rsid w:val="00785CE2"/>
    <w:rsid w:val="00793011"/>
    <w:rsid w:val="007931D2"/>
    <w:rsid w:val="007941D5"/>
    <w:rsid w:val="0079547E"/>
    <w:rsid w:val="00796629"/>
    <w:rsid w:val="007A0C6C"/>
    <w:rsid w:val="007A551C"/>
    <w:rsid w:val="007A686C"/>
    <w:rsid w:val="007A76DE"/>
    <w:rsid w:val="007A7B0D"/>
    <w:rsid w:val="007B1D59"/>
    <w:rsid w:val="007B24DC"/>
    <w:rsid w:val="007B38A8"/>
    <w:rsid w:val="007B59A0"/>
    <w:rsid w:val="007B682B"/>
    <w:rsid w:val="007C1449"/>
    <w:rsid w:val="007C4C54"/>
    <w:rsid w:val="007C55D1"/>
    <w:rsid w:val="007C77B0"/>
    <w:rsid w:val="007D2DC6"/>
    <w:rsid w:val="007D3CE9"/>
    <w:rsid w:val="007D671B"/>
    <w:rsid w:val="007D734A"/>
    <w:rsid w:val="007E01E6"/>
    <w:rsid w:val="007E2AC5"/>
    <w:rsid w:val="007E2D30"/>
    <w:rsid w:val="007E2D65"/>
    <w:rsid w:val="007E35CE"/>
    <w:rsid w:val="007E49D2"/>
    <w:rsid w:val="007E4F4A"/>
    <w:rsid w:val="007E60D6"/>
    <w:rsid w:val="007F030F"/>
    <w:rsid w:val="007F04A3"/>
    <w:rsid w:val="007F2D5C"/>
    <w:rsid w:val="007F2F41"/>
    <w:rsid w:val="007F49D5"/>
    <w:rsid w:val="007F523E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229C3"/>
    <w:rsid w:val="00824ED8"/>
    <w:rsid w:val="00825408"/>
    <w:rsid w:val="008266FB"/>
    <w:rsid w:val="00830C7B"/>
    <w:rsid w:val="00830F49"/>
    <w:rsid w:val="00832369"/>
    <w:rsid w:val="00832C7A"/>
    <w:rsid w:val="00832D22"/>
    <w:rsid w:val="00832DE5"/>
    <w:rsid w:val="00834361"/>
    <w:rsid w:val="00837555"/>
    <w:rsid w:val="00841A62"/>
    <w:rsid w:val="0084409E"/>
    <w:rsid w:val="00844B6D"/>
    <w:rsid w:val="00845DC0"/>
    <w:rsid w:val="008460AE"/>
    <w:rsid w:val="008465AC"/>
    <w:rsid w:val="00846925"/>
    <w:rsid w:val="008469B8"/>
    <w:rsid w:val="00851E5F"/>
    <w:rsid w:val="00853655"/>
    <w:rsid w:val="00854B2F"/>
    <w:rsid w:val="0085515E"/>
    <w:rsid w:val="00855F3E"/>
    <w:rsid w:val="00862FC4"/>
    <w:rsid w:val="0087453A"/>
    <w:rsid w:val="008800D4"/>
    <w:rsid w:val="00880C43"/>
    <w:rsid w:val="0088246D"/>
    <w:rsid w:val="00882E69"/>
    <w:rsid w:val="00884523"/>
    <w:rsid w:val="00884F38"/>
    <w:rsid w:val="0089067E"/>
    <w:rsid w:val="008910BD"/>
    <w:rsid w:val="00894723"/>
    <w:rsid w:val="00895301"/>
    <w:rsid w:val="00895682"/>
    <w:rsid w:val="008957D4"/>
    <w:rsid w:val="00896DD6"/>
    <w:rsid w:val="008A58BD"/>
    <w:rsid w:val="008A5D15"/>
    <w:rsid w:val="008A6537"/>
    <w:rsid w:val="008A78D4"/>
    <w:rsid w:val="008B0032"/>
    <w:rsid w:val="008B2171"/>
    <w:rsid w:val="008B4254"/>
    <w:rsid w:val="008B54F4"/>
    <w:rsid w:val="008B58AF"/>
    <w:rsid w:val="008B7676"/>
    <w:rsid w:val="008C188A"/>
    <w:rsid w:val="008C29CF"/>
    <w:rsid w:val="008C404B"/>
    <w:rsid w:val="008C650C"/>
    <w:rsid w:val="008C6A88"/>
    <w:rsid w:val="008C7A1D"/>
    <w:rsid w:val="008D1007"/>
    <w:rsid w:val="008D39DA"/>
    <w:rsid w:val="008E008A"/>
    <w:rsid w:val="008E2140"/>
    <w:rsid w:val="008E225A"/>
    <w:rsid w:val="008E3297"/>
    <w:rsid w:val="008E37BC"/>
    <w:rsid w:val="008E3B7E"/>
    <w:rsid w:val="008E4121"/>
    <w:rsid w:val="008E484E"/>
    <w:rsid w:val="008E5C4B"/>
    <w:rsid w:val="008E5D17"/>
    <w:rsid w:val="008E64F0"/>
    <w:rsid w:val="008E7124"/>
    <w:rsid w:val="008F057A"/>
    <w:rsid w:val="008F3419"/>
    <w:rsid w:val="008F5CCF"/>
    <w:rsid w:val="008F63CB"/>
    <w:rsid w:val="008F730E"/>
    <w:rsid w:val="008F7F1B"/>
    <w:rsid w:val="0090029A"/>
    <w:rsid w:val="00900895"/>
    <w:rsid w:val="009045D1"/>
    <w:rsid w:val="00904CC7"/>
    <w:rsid w:val="0090566D"/>
    <w:rsid w:val="009104C3"/>
    <w:rsid w:val="00911E5B"/>
    <w:rsid w:val="00912878"/>
    <w:rsid w:val="00912D15"/>
    <w:rsid w:val="00913F70"/>
    <w:rsid w:val="00915697"/>
    <w:rsid w:val="00921468"/>
    <w:rsid w:val="009228CB"/>
    <w:rsid w:val="00926726"/>
    <w:rsid w:val="00926AC3"/>
    <w:rsid w:val="00926C7D"/>
    <w:rsid w:val="009273AC"/>
    <w:rsid w:val="00931BE5"/>
    <w:rsid w:val="00931C4A"/>
    <w:rsid w:val="00933948"/>
    <w:rsid w:val="00935342"/>
    <w:rsid w:val="00936964"/>
    <w:rsid w:val="00936D38"/>
    <w:rsid w:val="00937DCF"/>
    <w:rsid w:val="00940083"/>
    <w:rsid w:val="00941250"/>
    <w:rsid w:val="009441F0"/>
    <w:rsid w:val="009462E8"/>
    <w:rsid w:val="0094655A"/>
    <w:rsid w:val="009500AF"/>
    <w:rsid w:val="009500BC"/>
    <w:rsid w:val="00950421"/>
    <w:rsid w:val="00952377"/>
    <w:rsid w:val="00953240"/>
    <w:rsid w:val="00955A70"/>
    <w:rsid w:val="0095604B"/>
    <w:rsid w:val="00960A05"/>
    <w:rsid w:val="00962F50"/>
    <w:rsid w:val="009645B2"/>
    <w:rsid w:val="00964C15"/>
    <w:rsid w:val="00964C74"/>
    <w:rsid w:val="00965570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4859"/>
    <w:rsid w:val="00984E8A"/>
    <w:rsid w:val="00984FF3"/>
    <w:rsid w:val="00986BA4"/>
    <w:rsid w:val="0099155F"/>
    <w:rsid w:val="00992A00"/>
    <w:rsid w:val="00992E5E"/>
    <w:rsid w:val="009941A4"/>
    <w:rsid w:val="009941BC"/>
    <w:rsid w:val="00997875"/>
    <w:rsid w:val="00997F9E"/>
    <w:rsid w:val="009A1697"/>
    <w:rsid w:val="009A29AD"/>
    <w:rsid w:val="009A46B8"/>
    <w:rsid w:val="009A495F"/>
    <w:rsid w:val="009A737C"/>
    <w:rsid w:val="009B1660"/>
    <w:rsid w:val="009B23A2"/>
    <w:rsid w:val="009B2616"/>
    <w:rsid w:val="009B399A"/>
    <w:rsid w:val="009B590A"/>
    <w:rsid w:val="009B7A34"/>
    <w:rsid w:val="009C01B7"/>
    <w:rsid w:val="009C2033"/>
    <w:rsid w:val="009C34AC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E14F0"/>
    <w:rsid w:val="009E31C6"/>
    <w:rsid w:val="009E3246"/>
    <w:rsid w:val="009E5D00"/>
    <w:rsid w:val="009F00D5"/>
    <w:rsid w:val="009F05F2"/>
    <w:rsid w:val="009F17F0"/>
    <w:rsid w:val="009F43E8"/>
    <w:rsid w:val="009F4A9D"/>
    <w:rsid w:val="009F5FA1"/>
    <w:rsid w:val="009F6658"/>
    <w:rsid w:val="009F67C6"/>
    <w:rsid w:val="00A0003D"/>
    <w:rsid w:val="00A00AD6"/>
    <w:rsid w:val="00A034D6"/>
    <w:rsid w:val="00A04EDF"/>
    <w:rsid w:val="00A0594A"/>
    <w:rsid w:val="00A06A8B"/>
    <w:rsid w:val="00A06BB2"/>
    <w:rsid w:val="00A06E65"/>
    <w:rsid w:val="00A13290"/>
    <w:rsid w:val="00A138EF"/>
    <w:rsid w:val="00A14A2C"/>
    <w:rsid w:val="00A15C3B"/>
    <w:rsid w:val="00A16E1F"/>
    <w:rsid w:val="00A20CEC"/>
    <w:rsid w:val="00A24615"/>
    <w:rsid w:val="00A2464D"/>
    <w:rsid w:val="00A2653A"/>
    <w:rsid w:val="00A31540"/>
    <w:rsid w:val="00A3439D"/>
    <w:rsid w:val="00A3447C"/>
    <w:rsid w:val="00A35540"/>
    <w:rsid w:val="00A36554"/>
    <w:rsid w:val="00A37016"/>
    <w:rsid w:val="00A370BE"/>
    <w:rsid w:val="00A42CF4"/>
    <w:rsid w:val="00A447AA"/>
    <w:rsid w:val="00A51290"/>
    <w:rsid w:val="00A514EA"/>
    <w:rsid w:val="00A51AB1"/>
    <w:rsid w:val="00A52369"/>
    <w:rsid w:val="00A5581D"/>
    <w:rsid w:val="00A57D94"/>
    <w:rsid w:val="00A6271C"/>
    <w:rsid w:val="00A66F56"/>
    <w:rsid w:val="00A74004"/>
    <w:rsid w:val="00A76EE1"/>
    <w:rsid w:val="00A77F28"/>
    <w:rsid w:val="00A80CFC"/>
    <w:rsid w:val="00A83BCA"/>
    <w:rsid w:val="00A845A3"/>
    <w:rsid w:val="00A85193"/>
    <w:rsid w:val="00A85ACC"/>
    <w:rsid w:val="00A868C7"/>
    <w:rsid w:val="00A87642"/>
    <w:rsid w:val="00A87BFC"/>
    <w:rsid w:val="00A911C4"/>
    <w:rsid w:val="00A92152"/>
    <w:rsid w:val="00A9373F"/>
    <w:rsid w:val="00A93B9E"/>
    <w:rsid w:val="00A962BD"/>
    <w:rsid w:val="00A9789F"/>
    <w:rsid w:val="00AA070D"/>
    <w:rsid w:val="00AA3C02"/>
    <w:rsid w:val="00AB12FD"/>
    <w:rsid w:val="00AB3DC1"/>
    <w:rsid w:val="00AB4700"/>
    <w:rsid w:val="00AB5715"/>
    <w:rsid w:val="00AC0A62"/>
    <w:rsid w:val="00AC1518"/>
    <w:rsid w:val="00AC4F4A"/>
    <w:rsid w:val="00AD0B86"/>
    <w:rsid w:val="00AD1D44"/>
    <w:rsid w:val="00AD2D23"/>
    <w:rsid w:val="00AD3D47"/>
    <w:rsid w:val="00AD428A"/>
    <w:rsid w:val="00AD5F46"/>
    <w:rsid w:val="00AD7A0F"/>
    <w:rsid w:val="00AD7D77"/>
    <w:rsid w:val="00AE0AF6"/>
    <w:rsid w:val="00AE2648"/>
    <w:rsid w:val="00AE2AB2"/>
    <w:rsid w:val="00AE2B00"/>
    <w:rsid w:val="00AE3218"/>
    <w:rsid w:val="00AE7D04"/>
    <w:rsid w:val="00AF00DB"/>
    <w:rsid w:val="00AF061D"/>
    <w:rsid w:val="00AF1A90"/>
    <w:rsid w:val="00AF3072"/>
    <w:rsid w:val="00AF5D5C"/>
    <w:rsid w:val="00B00E60"/>
    <w:rsid w:val="00B02F0A"/>
    <w:rsid w:val="00B14D5F"/>
    <w:rsid w:val="00B1674B"/>
    <w:rsid w:val="00B17819"/>
    <w:rsid w:val="00B217A9"/>
    <w:rsid w:val="00B2253E"/>
    <w:rsid w:val="00B24672"/>
    <w:rsid w:val="00B25E1C"/>
    <w:rsid w:val="00B268E1"/>
    <w:rsid w:val="00B27006"/>
    <w:rsid w:val="00B27750"/>
    <w:rsid w:val="00B27CE2"/>
    <w:rsid w:val="00B30294"/>
    <w:rsid w:val="00B31A56"/>
    <w:rsid w:val="00B34031"/>
    <w:rsid w:val="00B34D5D"/>
    <w:rsid w:val="00B34E33"/>
    <w:rsid w:val="00B36E55"/>
    <w:rsid w:val="00B46648"/>
    <w:rsid w:val="00B46D09"/>
    <w:rsid w:val="00B46E50"/>
    <w:rsid w:val="00B52ED7"/>
    <w:rsid w:val="00B53A42"/>
    <w:rsid w:val="00B53C4D"/>
    <w:rsid w:val="00B54349"/>
    <w:rsid w:val="00B545DC"/>
    <w:rsid w:val="00B5483D"/>
    <w:rsid w:val="00B55E9E"/>
    <w:rsid w:val="00B601CC"/>
    <w:rsid w:val="00B6172D"/>
    <w:rsid w:val="00B64174"/>
    <w:rsid w:val="00B64E14"/>
    <w:rsid w:val="00B65C03"/>
    <w:rsid w:val="00B665CD"/>
    <w:rsid w:val="00B713FE"/>
    <w:rsid w:val="00B7305B"/>
    <w:rsid w:val="00B87899"/>
    <w:rsid w:val="00B901D3"/>
    <w:rsid w:val="00B915BB"/>
    <w:rsid w:val="00B92628"/>
    <w:rsid w:val="00B93336"/>
    <w:rsid w:val="00B95467"/>
    <w:rsid w:val="00B96932"/>
    <w:rsid w:val="00B97123"/>
    <w:rsid w:val="00B973BF"/>
    <w:rsid w:val="00BA2F11"/>
    <w:rsid w:val="00BA34E2"/>
    <w:rsid w:val="00BA442C"/>
    <w:rsid w:val="00BA4446"/>
    <w:rsid w:val="00BA69A8"/>
    <w:rsid w:val="00BA7090"/>
    <w:rsid w:val="00BA7546"/>
    <w:rsid w:val="00BB1716"/>
    <w:rsid w:val="00BB379A"/>
    <w:rsid w:val="00BB3C19"/>
    <w:rsid w:val="00BB3FE5"/>
    <w:rsid w:val="00BB5ECD"/>
    <w:rsid w:val="00BB654E"/>
    <w:rsid w:val="00BC0F28"/>
    <w:rsid w:val="00BC1A45"/>
    <w:rsid w:val="00BC1DE2"/>
    <w:rsid w:val="00BC370F"/>
    <w:rsid w:val="00BC3E43"/>
    <w:rsid w:val="00BC5D79"/>
    <w:rsid w:val="00BC655B"/>
    <w:rsid w:val="00BC6D34"/>
    <w:rsid w:val="00BD09E6"/>
    <w:rsid w:val="00BD3129"/>
    <w:rsid w:val="00BD36F6"/>
    <w:rsid w:val="00BD441A"/>
    <w:rsid w:val="00BD71C3"/>
    <w:rsid w:val="00BD76B2"/>
    <w:rsid w:val="00BE00AB"/>
    <w:rsid w:val="00BE0343"/>
    <w:rsid w:val="00BE17F3"/>
    <w:rsid w:val="00BE1C37"/>
    <w:rsid w:val="00BE264C"/>
    <w:rsid w:val="00BE2760"/>
    <w:rsid w:val="00BE2F55"/>
    <w:rsid w:val="00BF0940"/>
    <w:rsid w:val="00BF44E8"/>
    <w:rsid w:val="00BF57F2"/>
    <w:rsid w:val="00BF6022"/>
    <w:rsid w:val="00BF6102"/>
    <w:rsid w:val="00C018F1"/>
    <w:rsid w:val="00C0206B"/>
    <w:rsid w:val="00C06125"/>
    <w:rsid w:val="00C103BB"/>
    <w:rsid w:val="00C10FF7"/>
    <w:rsid w:val="00C11E61"/>
    <w:rsid w:val="00C13418"/>
    <w:rsid w:val="00C14118"/>
    <w:rsid w:val="00C14517"/>
    <w:rsid w:val="00C14FA0"/>
    <w:rsid w:val="00C170ED"/>
    <w:rsid w:val="00C17282"/>
    <w:rsid w:val="00C175E9"/>
    <w:rsid w:val="00C2088F"/>
    <w:rsid w:val="00C20B38"/>
    <w:rsid w:val="00C23106"/>
    <w:rsid w:val="00C25881"/>
    <w:rsid w:val="00C3025E"/>
    <w:rsid w:val="00C31F40"/>
    <w:rsid w:val="00C32F73"/>
    <w:rsid w:val="00C330F8"/>
    <w:rsid w:val="00C33C2F"/>
    <w:rsid w:val="00C33E7D"/>
    <w:rsid w:val="00C372D2"/>
    <w:rsid w:val="00C37571"/>
    <w:rsid w:val="00C40963"/>
    <w:rsid w:val="00C444ED"/>
    <w:rsid w:val="00C448F1"/>
    <w:rsid w:val="00C47DDD"/>
    <w:rsid w:val="00C5004E"/>
    <w:rsid w:val="00C50102"/>
    <w:rsid w:val="00C50E8A"/>
    <w:rsid w:val="00C5167A"/>
    <w:rsid w:val="00C51CB7"/>
    <w:rsid w:val="00C52EBB"/>
    <w:rsid w:val="00C54619"/>
    <w:rsid w:val="00C55628"/>
    <w:rsid w:val="00C57F38"/>
    <w:rsid w:val="00C60A0B"/>
    <w:rsid w:val="00C619F6"/>
    <w:rsid w:val="00C6203F"/>
    <w:rsid w:val="00C63353"/>
    <w:rsid w:val="00C65454"/>
    <w:rsid w:val="00C65E9D"/>
    <w:rsid w:val="00C71DE4"/>
    <w:rsid w:val="00C727AF"/>
    <w:rsid w:val="00C771BB"/>
    <w:rsid w:val="00C77D0A"/>
    <w:rsid w:val="00C77F94"/>
    <w:rsid w:val="00C83EEC"/>
    <w:rsid w:val="00C84BD9"/>
    <w:rsid w:val="00C904EF"/>
    <w:rsid w:val="00C90508"/>
    <w:rsid w:val="00C920AC"/>
    <w:rsid w:val="00C92563"/>
    <w:rsid w:val="00C9641F"/>
    <w:rsid w:val="00C9792F"/>
    <w:rsid w:val="00CA1C88"/>
    <w:rsid w:val="00CA2CE2"/>
    <w:rsid w:val="00CA3B3B"/>
    <w:rsid w:val="00CA5A1D"/>
    <w:rsid w:val="00CA5A79"/>
    <w:rsid w:val="00CB38C8"/>
    <w:rsid w:val="00CB3D92"/>
    <w:rsid w:val="00CC0E08"/>
    <w:rsid w:val="00CC201B"/>
    <w:rsid w:val="00CC2239"/>
    <w:rsid w:val="00CC22AB"/>
    <w:rsid w:val="00CC273E"/>
    <w:rsid w:val="00CC361D"/>
    <w:rsid w:val="00CC5DB9"/>
    <w:rsid w:val="00CC5FEC"/>
    <w:rsid w:val="00CC6655"/>
    <w:rsid w:val="00CC6F62"/>
    <w:rsid w:val="00CC7FAA"/>
    <w:rsid w:val="00CD14B4"/>
    <w:rsid w:val="00CD2C35"/>
    <w:rsid w:val="00CE049E"/>
    <w:rsid w:val="00CE39B0"/>
    <w:rsid w:val="00CE4E3A"/>
    <w:rsid w:val="00CF1924"/>
    <w:rsid w:val="00CF3B7E"/>
    <w:rsid w:val="00CF415E"/>
    <w:rsid w:val="00CF51B1"/>
    <w:rsid w:val="00CF5B5D"/>
    <w:rsid w:val="00D002B9"/>
    <w:rsid w:val="00D00840"/>
    <w:rsid w:val="00D01D48"/>
    <w:rsid w:val="00D02D2C"/>
    <w:rsid w:val="00D035DF"/>
    <w:rsid w:val="00D05AF8"/>
    <w:rsid w:val="00D05CE1"/>
    <w:rsid w:val="00D069F3"/>
    <w:rsid w:val="00D07E51"/>
    <w:rsid w:val="00D11DE0"/>
    <w:rsid w:val="00D14459"/>
    <w:rsid w:val="00D14BCA"/>
    <w:rsid w:val="00D1579D"/>
    <w:rsid w:val="00D15E67"/>
    <w:rsid w:val="00D1647F"/>
    <w:rsid w:val="00D16AE2"/>
    <w:rsid w:val="00D17F9B"/>
    <w:rsid w:val="00D264C7"/>
    <w:rsid w:val="00D312D4"/>
    <w:rsid w:val="00D33629"/>
    <w:rsid w:val="00D3485E"/>
    <w:rsid w:val="00D407ED"/>
    <w:rsid w:val="00D416B1"/>
    <w:rsid w:val="00D420AF"/>
    <w:rsid w:val="00D43CB5"/>
    <w:rsid w:val="00D51B4E"/>
    <w:rsid w:val="00D51E81"/>
    <w:rsid w:val="00D5741D"/>
    <w:rsid w:val="00D57C3B"/>
    <w:rsid w:val="00D60C79"/>
    <w:rsid w:val="00D63C21"/>
    <w:rsid w:val="00D64FBC"/>
    <w:rsid w:val="00D674AA"/>
    <w:rsid w:val="00D70C12"/>
    <w:rsid w:val="00D76DC3"/>
    <w:rsid w:val="00D8029C"/>
    <w:rsid w:val="00D848BC"/>
    <w:rsid w:val="00D9222A"/>
    <w:rsid w:val="00D92354"/>
    <w:rsid w:val="00D92BA6"/>
    <w:rsid w:val="00D9495D"/>
    <w:rsid w:val="00D95399"/>
    <w:rsid w:val="00D97DC7"/>
    <w:rsid w:val="00DA14B6"/>
    <w:rsid w:val="00DB0702"/>
    <w:rsid w:val="00DB1A21"/>
    <w:rsid w:val="00DB57F4"/>
    <w:rsid w:val="00DB5C6E"/>
    <w:rsid w:val="00DB73AC"/>
    <w:rsid w:val="00DB7677"/>
    <w:rsid w:val="00DC126D"/>
    <w:rsid w:val="00DC1D02"/>
    <w:rsid w:val="00DC23D2"/>
    <w:rsid w:val="00DC2D5F"/>
    <w:rsid w:val="00DC3074"/>
    <w:rsid w:val="00DC5157"/>
    <w:rsid w:val="00DC69CE"/>
    <w:rsid w:val="00DD0D49"/>
    <w:rsid w:val="00DD419E"/>
    <w:rsid w:val="00DD4F13"/>
    <w:rsid w:val="00DD6FFE"/>
    <w:rsid w:val="00DE05E5"/>
    <w:rsid w:val="00DE0B6E"/>
    <w:rsid w:val="00DE2ACE"/>
    <w:rsid w:val="00DF01ED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29BF"/>
    <w:rsid w:val="00E057DB"/>
    <w:rsid w:val="00E05B26"/>
    <w:rsid w:val="00E05C4A"/>
    <w:rsid w:val="00E05EE4"/>
    <w:rsid w:val="00E07CFC"/>
    <w:rsid w:val="00E07F25"/>
    <w:rsid w:val="00E1257C"/>
    <w:rsid w:val="00E1519C"/>
    <w:rsid w:val="00E177BD"/>
    <w:rsid w:val="00E2010B"/>
    <w:rsid w:val="00E20AB7"/>
    <w:rsid w:val="00E23765"/>
    <w:rsid w:val="00E2388E"/>
    <w:rsid w:val="00E25A3E"/>
    <w:rsid w:val="00E27D93"/>
    <w:rsid w:val="00E30132"/>
    <w:rsid w:val="00E349BA"/>
    <w:rsid w:val="00E359A3"/>
    <w:rsid w:val="00E3693F"/>
    <w:rsid w:val="00E36D74"/>
    <w:rsid w:val="00E37DEC"/>
    <w:rsid w:val="00E41CFC"/>
    <w:rsid w:val="00E44037"/>
    <w:rsid w:val="00E47B89"/>
    <w:rsid w:val="00E47F5B"/>
    <w:rsid w:val="00E47F74"/>
    <w:rsid w:val="00E50B39"/>
    <w:rsid w:val="00E5115C"/>
    <w:rsid w:val="00E51609"/>
    <w:rsid w:val="00E55AEA"/>
    <w:rsid w:val="00E5620E"/>
    <w:rsid w:val="00E56CF8"/>
    <w:rsid w:val="00E57351"/>
    <w:rsid w:val="00E57AA6"/>
    <w:rsid w:val="00E624FB"/>
    <w:rsid w:val="00E625EF"/>
    <w:rsid w:val="00E71A47"/>
    <w:rsid w:val="00E71D30"/>
    <w:rsid w:val="00E778BA"/>
    <w:rsid w:val="00E83BE8"/>
    <w:rsid w:val="00E8473D"/>
    <w:rsid w:val="00E902F5"/>
    <w:rsid w:val="00E90614"/>
    <w:rsid w:val="00E908DF"/>
    <w:rsid w:val="00E92767"/>
    <w:rsid w:val="00E9294F"/>
    <w:rsid w:val="00E94183"/>
    <w:rsid w:val="00E967F3"/>
    <w:rsid w:val="00E97E22"/>
    <w:rsid w:val="00EA067F"/>
    <w:rsid w:val="00EA08D4"/>
    <w:rsid w:val="00EA2F56"/>
    <w:rsid w:val="00EA5DAB"/>
    <w:rsid w:val="00EB0BA6"/>
    <w:rsid w:val="00EB0C57"/>
    <w:rsid w:val="00EB1C9B"/>
    <w:rsid w:val="00EB3436"/>
    <w:rsid w:val="00EB379A"/>
    <w:rsid w:val="00EB464C"/>
    <w:rsid w:val="00EB4C77"/>
    <w:rsid w:val="00EB6224"/>
    <w:rsid w:val="00EB6A5C"/>
    <w:rsid w:val="00EC1A0E"/>
    <w:rsid w:val="00EC26E9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7A2F"/>
    <w:rsid w:val="00EF7B32"/>
    <w:rsid w:val="00F00929"/>
    <w:rsid w:val="00F017CB"/>
    <w:rsid w:val="00F05133"/>
    <w:rsid w:val="00F0589C"/>
    <w:rsid w:val="00F05E19"/>
    <w:rsid w:val="00F079E6"/>
    <w:rsid w:val="00F07AD9"/>
    <w:rsid w:val="00F10824"/>
    <w:rsid w:val="00F12668"/>
    <w:rsid w:val="00F132A5"/>
    <w:rsid w:val="00F15484"/>
    <w:rsid w:val="00F15ED0"/>
    <w:rsid w:val="00F16360"/>
    <w:rsid w:val="00F16CF6"/>
    <w:rsid w:val="00F20BF3"/>
    <w:rsid w:val="00F23058"/>
    <w:rsid w:val="00F2341C"/>
    <w:rsid w:val="00F23C6D"/>
    <w:rsid w:val="00F24E9B"/>
    <w:rsid w:val="00F26559"/>
    <w:rsid w:val="00F36797"/>
    <w:rsid w:val="00F40569"/>
    <w:rsid w:val="00F41A93"/>
    <w:rsid w:val="00F42980"/>
    <w:rsid w:val="00F432E6"/>
    <w:rsid w:val="00F437E7"/>
    <w:rsid w:val="00F44023"/>
    <w:rsid w:val="00F50E40"/>
    <w:rsid w:val="00F50FC4"/>
    <w:rsid w:val="00F51C8F"/>
    <w:rsid w:val="00F52AA5"/>
    <w:rsid w:val="00F532B5"/>
    <w:rsid w:val="00F5437B"/>
    <w:rsid w:val="00F551AD"/>
    <w:rsid w:val="00F56BA5"/>
    <w:rsid w:val="00F60649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C1E"/>
    <w:rsid w:val="00F80EC1"/>
    <w:rsid w:val="00F8699D"/>
    <w:rsid w:val="00F870CC"/>
    <w:rsid w:val="00F8773C"/>
    <w:rsid w:val="00F920DA"/>
    <w:rsid w:val="00F93B89"/>
    <w:rsid w:val="00F94FC9"/>
    <w:rsid w:val="00F96144"/>
    <w:rsid w:val="00F96520"/>
    <w:rsid w:val="00FA0610"/>
    <w:rsid w:val="00FA094E"/>
    <w:rsid w:val="00FA13B3"/>
    <w:rsid w:val="00FA2A0F"/>
    <w:rsid w:val="00FA2BA0"/>
    <w:rsid w:val="00FA2D1E"/>
    <w:rsid w:val="00FA4055"/>
    <w:rsid w:val="00FA6828"/>
    <w:rsid w:val="00FA7964"/>
    <w:rsid w:val="00FB07AC"/>
    <w:rsid w:val="00FB0D8F"/>
    <w:rsid w:val="00FB3ED9"/>
    <w:rsid w:val="00FB7B96"/>
    <w:rsid w:val="00FC00BE"/>
    <w:rsid w:val="00FC0AD9"/>
    <w:rsid w:val="00FC1724"/>
    <w:rsid w:val="00FC32E2"/>
    <w:rsid w:val="00FC46C2"/>
    <w:rsid w:val="00FC4DE1"/>
    <w:rsid w:val="00FC56B1"/>
    <w:rsid w:val="00FD024C"/>
    <w:rsid w:val="00FD14A6"/>
    <w:rsid w:val="00FD3C5B"/>
    <w:rsid w:val="00FD5F90"/>
    <w:rsid w:val="00FE11F4"/>
    <w:rsid w:val="00FE2B5E"/>
    <w:rsid w:val="00FE31BE"/>
    <w:rsid w:val="00FE4B2D"/>
    <w:rsid w:val="00FE6FC6"/>
    <w:rsid w:val="00FE761F"/>
    <w:rsid w:val="00FE76CA"/>
    <w:rsid w:val="00FE77B1"/>
    <w:rsid w:val="00FF088E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佐々木 智香子</cp:lastModifiedBy>
  <cp:revision>5</cp:revision>
  <cp:lastPrinted>2023-03-07T06:06:00Z</cp:lastPrinted>
  <dcterms:created xsi:type="dcterms:W3CDTF">2023-03-21T00:06:00Z</dcterms:created>
  <dcterms:modified xsi:type="dcterms:W3CDTF">2023-03-21T02:53:00Z</dcterms:modified>
</cp:coreProperties>
</file>