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531"/>
        <w:gridCol w:w="567"/>
        <w:gridCol w:w="2694"/>
        <w:gridCol w:w="2480"/>
        <w:gridCol w:w="2906"/>
        <w:gridCol w:w="2268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3D910D9A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BA2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4D73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05820471" w:rsidR="009C7939" w:rsidRPr="008C44A2" w:rsidRDefault="001F505C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4D73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4D73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04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8B4D2B" w:rsidRPr="008C44A2" w14:paraId="3FF33DB0" w14:textId="5131082F" w:rsidTr="001506E1">
        <w:tc>
          <w:tcPr>
            <w:tcW w:w="4531" w:type="dxa"/>
          </w:tcPr>
          <w:p w14:paraId="05FAED54" w14:textId="0F37F007" w:rsidR="008B4D2B" w:rsidRPr="008C44A2" w:rsidRDefault="008B4D2B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20C35E6F" w:rsidR="008B4D2B" w:rsidRPr="008C44A2" w:rsidRDefault="004D73C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D73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私の職業を</w:t>
            </w:r>
            <w:r w:rsidRPr="004D73C3">
              <w:rPr>
                <w:rFonts w:ascii="ＭＳ ゴシック" w:eastAsia="ＭＳ ゴシック" w:hAnsi="ＭＳ ゴシック"/>
                <w:sz w:val="18"/>
                <w:szCs w:val="20"/>
              </w:rPr>
              <w:t>237やぐらに(マタ28:16-20)</w:t>
            </w:r>
          </w:p>
        </w:tc>
        <w:tc>
          <w:tcPr>
            <w:tcW w:w="3261" w:type="dxa"/>
            <w:gridSpan w:val="2"/>
          </w:tcPr>
          <w:p w14:paraId="794378C6" w14:textId="7F19ED9E" w:rsidR="008B4D2B" w:rsidRPr="008C44A2" w:rsidRDefault="008B4D2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8C44A2">
              <w:rPr>
                <w:rFonts w:ascii="ＭＳ ゴシック" w:eastAsia="ＭＳ ゴシック" w:hAnsi="ＭＳ ゴシック" w:hint="eastAsia"/>
                <w:spacing w:val="-4"/>
                <w:sz w:val="14"/>
                <w:szCs w:val="16"/>
              </w:rPr>
              <w:t>レムナント伝道学</w:t>
            </w:r>
          </w:p>
          <w:p w14:paraId="5EDB7ADC" w14:textId="77777777" w:rsidR="004D73C3" w:rsidRDefault="004D73C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D73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レムナントの祈りのやぐら③</w:t>
            </w:r>
          </w:p>
          <w:p w14:paraId="0E2EE3ED" w14:textId="20A7C273" w:rsidR="008B4D2B" w:rsidRPr="008C44A2" w:rsidRDefault="004D73C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D73C3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- 時空超越</w:t>
            </w:r>
          </w:p>
        </w:tc>
        <w:tc>
          <w:tcPr>
            <w:tcW w:w="5386" w:type="dxa"/>
            <w:gridSpan w:val="2"/>
          </w:tcPr>
          <w:p w14:paraId="53A21EBF" w14:textId="250535E5" w:rsidR="008B4D2B" w:rsidRPr="008C44A2" w:rsidRDefault="008B4D2B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△核心</w:t>
            </w:r>
            <w:r w:rsidRPr="008C44A2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0CE7D5F7" w14:textId="2B9C43A2" w:rsidR="008B4D2B" w:rsidRPr="008C44A2" w:rsidRDefault="004D73C3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D73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たましいに刻印される御座の力</w:t>
            </w:r>
            <w:r w:rsidRPr="004D73C3">
              <w:rPr>
                <w:rFonts w:ascii="ＭＳ ゴシック" w:eastAsia="ＭＳ ゴシック" w:hAnsi="ＭＳ ゴシック"/>
                <w:sz w:val="18"/>
                <w:szCs w:val="20"/>
              </w:rPr>
              <w:t>(使1:3)</w:t>
            </w:r>
          </w:p>
        </w:tc>
        <w:tc>
          <w:tcPr>
            <w:tcW w:w="2268" w:type="dxa"/>
          </w:tcPr>
          <w:p w14:paraId="0270DC3C" w14:textId="2C096F05" w:rsidR="008B4D2B" w:rsidRPr="008C44A2" w:rsidRDefault="008B4D2B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6113E21E" w14:textId="122CB29E" w:rsidR="008B4D2B" w:rsidRPr="008C44A2" w:rsidRDefault="004D73C3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4D73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旧約時代の伝道の道しるべ</w:t>
            </w:r>
            <w:r w:rsidRPr="004D73C3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① - 三つの解放(創3:15)</w:t>
            </w:r>
          </w:p>
        </w:tc>
      </w:tr>
      <w:tr w:rsidR="008B4D2B" w:rsidRPr="008C44A2" w14:paraId="0DACC88B" w14:textId="52D67A14" w:rsidTr="001506E1">
        <w:trPr>
          <w:trHeight w:val="9271"/>
        </w:trPr>
        <w:tc>
          <w:tcPr>
            <w:tcW w:w="4531" w:type="dxa"/>
          </w:tcPr>
          <w:p w14:paraId="59959572" w14:textId="77777777" w:rsidR="00475245" w:rsidRPr="00475245" w:rsidRDefault="00475245" w:rsidP="0047524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8F4477D" w14:textId="7EF91B67" w:rsidR="00475245" w:rsidRPr="00475245" w:rsidRDefault="00475245" w:rsidP="0047524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="009111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237になってこそ経済回復</w:t>
            </w:r>
            <w:r w:rsidR="009111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237宣教する</w:t>
            </w:r>
            <w:r w:rsidR="009111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は光の経済が回復</w:t>
            </w:r>
          </w:p>
          <w:p w14:paraId="4E1FD3F7" w14:textId="12791053" w:rsidR="00475245" w:rsidRPr="00475245" w:rsidRDefault="00475245" w:rsidP="00DA1116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1.20C代表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経済人100人中70人がアメリカ</w:t>
            </w:r>
            <w:r w:rsidR="009111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。彼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らを動かした背景が</w:t>
            </w:r>
            <w:r w:rsidR="009111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団体(</w:t>
            </w:r>
            <w:r w:rsidR="009111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)であり暗闇</w:t>
            </w:r>
            <w:r w:rsidR="009111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経済だ。</w:t>
            </w:r>
          </w:p>
          <w:p w14:paraId="26C8DB97" w14:textId="019EC7DC" w:rsidR="00475245" w:rsidRPr="00475245" w:rsidRDefault="00475245" w:rsidP="0047524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旧約時代</w:t>
            </w:r>
          </w:p>
          <w:p w14:paraId="5C19D3E3" w14:textId="00E5C703" w:rsidR="00475245" w:rsidRPr="00475245" w:rsidRDefault="00475245" w:rsidP="00DA111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1)創12:1-3 →創45:1-5初めからアブラハムに237を約束</w:t>
            </w:r>
            <w:r w:rsidR="009111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ヨセフが成就</w:t>
            </w:r>
          </w:p>
          <w:p w14:paraId="63B6A015" w14:textId="2F1E45E1" w:rsidR="00475245" w:rsidRPr="00475245" w:rsidRDefault="00475245" w:rsidP="00DA111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2)出2:1-10 →出5:1-12:46ヨケベデ</w:t>
            </w:r>
            <w:r w:rsidR="009111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モーセが契約</w:t>
            </w:r>
            <w:r w:rsidR="009111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</w:t>
            </w:r>
            <w:r w:rsidR="009111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奇跡</w:t>
            </w:r>
            <w:r w:rsidR="009111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文化、経済ひっくり返す</w:t>
            </w:r>
          </w:p>
          <w:p w14:paraId="50A7B51B" w14:textId="39E5A920" w:rsidR="00475245" w:rsidRPr="00475245" w:rsidRDefault="00475245" w:rsidP="00DA111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3)I列18:1-15 →Ⅱ列6:8-24オバデヤ</w:t>
            </w:r>
            <w:r w:rsidR="009111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エリシャ世界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ドタンの町運動</w:t>
            </w:r>
          </w:p>
          <w:p w14:paraId="4CDBB722" w14:textId="6818514D" w:rsidR="00475245" w:rsidRPr="00475245" w:rsidRDefault="00475245" w:rsidP="00DA111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4)ダニエル、三人の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同僚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、エステルが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</w:t>
            </w:r>
            <w:r w:rsidRPr="00DA111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13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わかって237した</w:t>
            </w:r>
          </w:p>
          <w:p w14:paraId="30AFF328" w14:textId="48A585F7" w:rsidR="00475245" w:rsidRPr="00475245" w:rsidRDefault="00475245" w:rsidP="0047524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キリスト最後に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237やぐら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</w:p>
          <w:p w14:paraId="69101973" w14:textId="61C58102" w:rsidR="00475245" w:rsidRPr="00475245" w:rsidRDefault="00475245" w:rsidP="00DA111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強調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2)御座の力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3)5力が出てくる。</w:t>
            </w:r>
          </w:p>
          <w:p w14:paraId="7F2E267A" w14:textId="77777777" w:rsidR="00DA1116" w:rsidRDefault="00475245" w:rsidP="00DA111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空中の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を持つ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者に勝つ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29AD3B67" w14:textId="4973EBE9" w:rsidR="00475245" w:rsidRPr="00475245" w:rsidRDefault="00475245" w:rsidP="00DA111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5)過去、今日、未来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解決される3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</w:p>
          <w:p w14:paraId="75CCA419" w14:textId="4EAF9201" w:rsidR="00475245" w:rsidRPr="00475245" w:rsidRDefault="00475245" w:rsidP="00DA111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6)あらかじめおっしゃったことを見た者を通じて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働き-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</w:t>
            </w:r>
          </w:p>
          <w:p w14:paraId="46C05070" w14:textId="7A700E7C" w:rsidR="00475245" w:rsidRPr="00475245" w:rsidRDefault="00475245" w:rsidP="00DA111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7)最後の神様の願い- 3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</w:t>
            </w:r>
          </w:p>
          <w:p w14:paraId="5ADAAE2E" w14:textId="56116B5F" w:rsidR="00475245" w:rsidRPr="00475245" w:rsidRDefault="00475245" w:rsidP="0047524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新約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時代成就</w:t>
            </w:r>
          </w:p>
          <w:p w14:paraId="7B1D6635" w14:textId="7551096E" w:rsidR="00475245" w:rsidRPr="00475245" w:rsidRDefault="00475245" w:rsidP="0047524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キリストの実際の約束</w:t>
            </w:r>
          </w:p>
          <w:p w14:paraId="4C8AF727" w14:textId="7D1EC679" w:rsidR="00475245" w:rsidRPr="00475245" w:rsidRDefault="00475245" w:rsidP="00DA111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1)マタ28:16-20天と地の権威を持っているイエス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と約束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行って弟子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としな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さい。</w:t>
            </w:r>
          </w:p>
          <w:p w14:paraId="0A5B91CB" w14:textId="1A21F2D2" w:rsidR="00475245" w:rsidRPr="00475245" w:rsidRDefault="00475245" w:rsidP="00DA111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16:15-20もう少し霊的な約束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。わたしの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名で祈りなさい。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(悪霊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追い出す。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75F4DAD4" w14:textId="2FF03A5B" w:rsidR="00475245" w:rsidRPr="00475245" w:rsidRDefault="00475245" w:rsidP="00DA111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1:8世界的なこと、力、タイム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強調</w:t>
            </w:r>
          </w:p>
          <w:p w14:paraId="28F8A362" w14:textId="2DFB75B9" w:rsidR="00475245" w:rsidRPr="00475245" w:rsidRDefault="00475245" w:rsidP="0047524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ペテロ</w:t>
            </w:r>
          </w:p>
          <w:p w14:paraId="65A0B81F" w14:textId="29354258" w:rsidR="00475245" w:rsidRPr="00475245" w:rsidRDefault="00475245" w:rsidP="00DA111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3:1-12全世界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散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たイスラエルの人々が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来るときに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足の不自由な人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立て起こした</w:t>
            </w:r>
          </w:p>
          <w:p w14:paraId="47E628BC" w14:textId="1EA451C7" w:rsidR="00475245" w:rsidRPr="00475245" w:rsidRDefault="00475245" w:rsidP="00DA111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8:4-8(サマリア)ユダ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人が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通らずに遠回りをし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ていくサマリア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。すべて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237と関係</w:t>
            </w:r>
          </w:p>
          <w:p w14:paraId="63B57F4C" w14:textId="6A78F957" w:rsidR="00475245" w:rsidRPr="00475245" w:rsidRDefault="00475245" w:rsidP="00DA111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8:26-40エチオピア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の宦官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と会う</w:t>
            </w:r>
          </w:p>
          <w:p w14:paraId="44E17FFE" w14:textId="3A25C542" w:rsidR="00475245" w:rsidRPr="00475245" w:rsidRDefault="00475245" w:rsidP="00DA111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10:1-45世界を動かすローマの特殊部隊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隊長コルネリウス</w:t>
            </w:r>
          </w:p>
          <w:p w14:paraId="5D975222" w14:textId="560D38DC" w:rsidR="00475245" w:rsidRPr="00475245" w:rsidRDefault="00475245" w:rsidP="0047524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</w:t>
            </w:r>
          </w:p>
          <w:p w14:paraId="1136DB37" w14:textId="71F49F81" w:rsidR="00475245" w:rsidRPr="00475245" w:rsidRDefault="00475245" w:rsidP="00DA111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13:1-12宣教師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初めて正式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派遣</w:t>
            </w:r>
          </w:p>
          <w:p w14:paraId="762CBB14" w14:textId="78BD4A51" w:rsidR="00475245" w:rsidRPr="00475245" w:rsidRDefault="00475245" w:rsidP="00DA111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14:14-20テモテ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237の人物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出てき始め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2D11E481" w14:textId="2C9ABE0A" w:rsidR="00475245" w:rsidRPr="00475245" w:rsidRDefault="00475245" w:rsidP="00DA111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16:11-15マケドニアに行って会ったリディア</w:t>
            </w:r>
          </w:p>
          <w:p w14:paraId="3AFBF51D" w14:textId="77777777" w:rsidR="00DA1116" w:rsidRDefault="00475245" w:rsidP="00DA111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17:1-6 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</w:t>
            </w:r>
          </w:p>
          <w:p w14:paraId="22780002" w14:textId="010BCFF6" w:rsidR="00475245" w:rsidRPr="00475245" w:rsidRDefault="00475245" w:rsidP="00DA1116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△この人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がみなローマ、237と関係</w:t>
            </w:r>
          </w:p>
          <w:p w14:paraId="70A509B7" w14:textId="413B1175" w:rsidR="00475245" w:rsidRPr="00475245" w:rsidRDefault="00475245" w:rsidP="00DA111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19:8-20ローマに行く直前のこと</w:t>
            </w:r>
          </w:p>
          <w:p w14:paraId="0672AC24" w14:textId="07E5C504" w:rsidR="00475245" w:rsidRPr="00475245" w:rsidRDefault="00475245" w:rsidP="00DA111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27:24 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ローマも見なければ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」「カ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エサル前に立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つ」</w:t>
            </w:r>
          </w:p>
          <w:p w14:paraId="7842A1E3" w14:textId="77777777" w:rsidR="00475245" w:rsidRPr="00475245" w:rsidRDefault="00475245" w:rsidP="0047524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32AFA6E8" w14:textId="528B7B64" w:rsidR="00475245" w:rsidRPr="00475245" w:rsidRDefault="00475245" w:rsidP="0047524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ユダヤ人の極端な律法主義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を崩す</w:t>
            </w:r>
          </w:p>
          <w:p w14:paraId="5D0A784F" w14:textId="4C097D99" w:rsidR="00475245" w:rsidRPr="00475245" w:rsidRDefault="00475245" w:rsidP="0047524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マケドニアの極端な神秘主義を越えたこと</w:t>
            </w:r>
          </w:p>
          <w:p w14:paraId="4968D37D" w14:textId="4D1FD8DD" w:rsidR="008B4D2B" w:rsidRPr="008C44A2" w:rsidRDefault="00475245" w:rsidP="00DA111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少数の福音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受けた人が極端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覇権主義</w:t>
            </w:r>
            <w:r w:rsidR="00DA1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18E95B07" w14:textId="77777777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6964E1D" w14:textId="71E22945" w:rsid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レムナントはまだ成就する時間で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ないので祈り</w:t>
            </w:r>
            <w:r w:rsidR="00FF71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だけ正しく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始めれば</w:t>
            </w:r>
            <w:r w:rsidR="00FF71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時空超越の答</w:t>
            </w:r>
            <w:r w:rsidR="00FF71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を受ける。誰も入れない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237の後に</w:t>
            </w:r>
            <w:r w:rsidR="00FF71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5千種族はただ福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音</w:t>
            </w:r>
            <w:r w:rsidR="00FF71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知っている人の中で</w:t>
            </w:r>
            <w:r w:rsidR="00FF71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この時空超越の答</w:t>
            </w:r>
            <w:r w:rsidR="00FF71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が何</w:t>
            </w:r>
            <w:r w:rsidR="00FF71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なのかを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知っている人だけ</w:t>
            </w:r>
            <w:r w:rsidR="00FF71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入ることができる。</w:t>
            </w:r>
          </w:p>
          <w:p w14:paraId="3F0CE5B0" w14:textId="77777777" w:rsidR="002427C4" w:rsidRPr="00475245" w:rsidRDefault="002427C4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6F3F6A7A" w14:textId="77777777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64675F3" w14:textId="42965F07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2427C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霊</w:t>
            </w:r>
          </w:p>
          <w:p w14:paraId="364B0391" w14:textId="6CD4611C" w:rsidR="00475245" w:rsidRPr="00475245" w:rsidRDefault="00475245" w:rsidP="002427C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1)創1:1-13</w:t>
            </w:r>
            <w:r w:rsidR="00FF71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詩103:20-22みことばで天地を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創造された。これを分かるダビデは</w:t>
            </w:r>
            <w:r w:rsidR="00FF71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</w:t>
            </w:r>
            <w:r w:rsidR="00FF71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超越する</w:t>
            </w:r>
            <w:r w:rsidR="00FF71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を話した</w:t>
            </w:r>
          </w:p>
          <w:p w14:paraId="54216287" w14:textId="7A959851" w:rsidR="00475245" w:rsidRPr="00475245" w:rsidRDefault="00475245" w:rsidP="002427C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F71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4:24 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神は霊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ですから、神を礼拝する者は霊とまことによって礼拝しなければなりません」</w:t>
            </w:r>
          </w:p>
          <w:p w14:paraId="2F8FF33A" w14:textId="71CBC40C" w:rsidR="00475245" w:rsidRPr="00475245" w:rsidRDefault="00475245" w:rsidP="002427C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3:20-21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そして、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国籍は天にある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B17A0EE" w14:textId="40EFC9B2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</w:t>
            </w:r>
          </w:p>
          <w:p w14:paraId="3145A5F6" w14:textId="64A41F07" w:rsidR="00475245" w:rsidRPr="00475245" w:rsidRDefault="00475245" w:rsidP="002427C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1)落とし穴-創3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、6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、11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が小さい落とし穴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るが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サタンが時空超越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方法だ。</w:t>
            </w:r>
          </w:p>
          <w:p w14:paraId="136903F2" w14:textId="75B9897B" w:rsidR="00475245" w:rsidRPr="00475245" w:rsidRDefault="00475245" w:rsidP="002427C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2)偶像神殿-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、16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、19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の偶像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神殿を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超越する。</w:t>
            </w:r>
          </w:p>
          <w:p w14:paraId="434DD796" w14:textId="16EFCC62" w:rsidR="00475245" w:rsidRPr="00475245" w:rsidRDefault="00475245" w:rsidP="002427C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信者状態(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8:44) -サタンの嘘に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だまされて、時空超越して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霊的問題が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C62B704" w14:textId="08809868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</w:p>
          <w:p w14:paraId="7660CEAC" w14:textId="6554D879" w:rsidR="00475245" w:rsidRPr="00475245" w:rsidRDefault="00475245" w:rsidP="002427C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1)マタ28:16-20時空超越で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天と地の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権威を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わたしが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持った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56067A44" w14:textId="25560832" w:rsidR="00475245" w:rsidRPr="00475245" w:rsidRDefault="00475245" w:rsidP="002427C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16:15-20(18-20) - 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御座に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着かれたキリストが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霊で信じる者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とともにおられた」</w:t>
            </w:r>
          </w:p>
          <w:p w14:paraId="39BEF42A" w14:textId="376E4646" w:rsidR="00475245" w:rsidRPr="00475245" w:rsidRDefault="00475245" w:rsidP="002427C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1:8レムナント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何を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すれば良いのかをはやく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キャッチ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すれば良い。</w:t>
            </w:r>
          </w:p>
          <w:p w14:paraId="6DA9CBA4" w14:textId="77777777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5F6515C" w14:textId="2A9E56A6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刻印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-何を刻印させるかにしたがって変わる</w:t>
            </w:r>
          </w:p>
          <w:p w14:paraId="558631AF" w14:textId="5CBE1852" w:rsidR="008B4D2B" w:rsidRPr="008C44A2" w:rsidRDefault="00475245" w:rsidP="002427C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メッセージ</w:t>
            </w:r>
            <w:r w:rsidRPr="002427C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(30分前、30分)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-起きてすぐに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メッセージを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聞く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刻印が一番たくさん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されて、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人生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運命も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変わる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E6E442" w14:textId="77777777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71CF967D" w14:textId="51ED4928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崩すべき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刻印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(暗闇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やぐら)</w:t>
            </w:r>
          </w:p>
          <w:p w14:paraId="2CFEF236" w14:textId="01C20ABE" w:rsidR="00475245" w:rsidRPr="00475245" w:rsidRDefault="00475245" w:rsidP="00A2797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1)12戦略(私) 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という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ことに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中心を置けば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暗闇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やぐらは絶対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崩れない。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は、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常に判断する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とき「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本当に神様が願われるのか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を尋ねれば暗闇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やぐらが崩れ始め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</w:p>
          <w:p w14:paraId="4B9EDBE8" w14:textId="25F9F5A7" w:rsidR="00475245" w:rsidRPr="00475245" w:rsidRDefault="00475245" w:rsidP="00A2797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2)Ⅱコリ10:3-5サタンのやぐら(</w:t>
            </w:r>
            <w:r w:rsidR="002427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堅固な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要塞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)崩れ始め</w:t>
            </w:r>
          </w:p>
          <w:p w14:paraId="28672867" w14:textId="2EE88FB6" w:rsidR="00475245" w:rsidRPr="00475245" w:rsidRDefault="00475245" w:rsidP="00A2797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3)公生涯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３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年(変えなさい)イエスが公生涯3年の間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変えなさい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言われた。</w:t>
            </w:r>
          </w:p>
          <w:p w14:paraId="5CF3CE1A" w14:textId="67CB1A3E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2.JX</w:t>
            </w:r>
          </w:p>
          <w:p w14:paraId="1036986F" w14:textId="16969238" w:rsidR="00475245" w:rsidRPr="00475245" w:rsidRDefault="00475245" w:rsidP="00A2797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19:30呪い、サタン、暗闇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権威、みな終わった。</w:t>
            </w:r>
          </w:p>
          <w:p w14:paraId="19829DC3" w14:textId="5DFFEA93" w:rsidR="00475245" w:rsidRPr="00475245" w:rsidRDefault="00475245" w:rsidP="00A2797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1:1-8オリーブ山で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た話を刻印させ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</w:p>
          <w:p w14:paraId="4D8F568B" w14:textId="76A64486" w:rsidR="00475245" w:rsidRPr="00475245" w:rsidRDefault="00475245" w:rsidP="00A2797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2:1-47マルコの屋上の部屋で始まった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が刻印され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礼拝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をささ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げるたびに答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が出てくる。</w:t>
            </w:r>
          </w:p>
          <w:p w14:paraId="0EF7E3CC" w14:textId="05122D35" w:rsidR="00475245" w:rsidRPr="00475245" w:rsidRDefault="00475245" w:rsidP="00A27976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11:19-30礼拝して祈るたびに道が見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る。</w:t>
            </w:r>
          </w:p>
          <w:p w14:paraId="06C772DE" w14:textId="43F5927C" w:rsidR="00475245" w:rsidRPr="00475245" w:rsidRDefault="00475245" w:rsidP="00A27976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ロマ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16:1-27教会の結論が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未来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が見える</w:t>
            </w:r>
          </w:p>
          <w:p w14:paraId="6AF2F2D7" w14:textId="3F0186F9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弟子</w:t>
            </w:r>
          </w:p>
          <w:p w14:paraId="055B1D4B" w14:textId="14A69FA1" w:rsidR="00475245" w:rsidRPr="00475245" w:rsidRDefault="00475245" w:rsidP="00A2797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21:15-18復活された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主が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ペテロを訪ねて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られたのが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最高に刻印される時間</w:t>
            </w:r>
          </w:p>
          <w:p w14:paraId="137F6B0A" w14:textId="3EE5939F" w:rsidR="00475245" w:rsidRPr="00475245" w:rsidRDefault="00475245" w:rsidP="00A2797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9:1-15完全にパウロがキリスト刻印されて世界を福音化</w:t>
            </w:r>
          </w:p>
          <w:p w14:paraId="1A3A193B" w14:textId="015C43D5" w:rsidR="00475245" w:rsidRPr="00475245" w:rsidRDefault="00475245" w:rsidP="00A2797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3)ロマ16:1-27この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人々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が福音で刻印</w:t>
            </w:r>
          </w:p>
          <w:p w14:paraId="41E6A18F" w14:textId="77777777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_集中</w:t>
            </w:r>
          </w:p>
          <w:p w14:paraId="511B7966" w14:textId="5CC70845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刻印される重要な時刻表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なければならない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が、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その答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が集中だ。祈りに集中する時間を持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つ必要がある。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ある日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霊的なこと、病気、サタン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勝つ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なる。キリストが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与えられたこ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とに集中する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新しいやぐら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ができる。</w:t>
            </w:r>
          </w:p>
          <w:p w14:paraId="5DFEAD83" w14:textId="34938148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ホレブ</w:t>
            </w:r>
            <w:r w:rsidRPr="00A2797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山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いま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集中する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  <w:p w14:paraId="3ABC2802" w14:textId="1D15E393" w:rsidR="00475245" w:rsidRPr="00475245" w:rsidRDefault="00475245" w:rsidP="00A27976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40日- </w:t>
            </w:r>
            <w:r w:rsidRPr="00A2797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24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40日ということは集中し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なさいということだ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私を生かす集中する時間は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持つ必要がある。</w:t>
            </w:r>
          </w:p>
          <w:p w14:paraId="3FAE9AEB" w14:textId="6BC84E59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</w:t>
            </w:r>
          </w:p>
          <w:p w14:paraId="287A127F" w14:textId="4FCCA377" w:rsidR="00475245" w:rsidRPr="00475245" w:rsidRDefault="00475245" w:rsidP="00A2797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使</w:t>
            </w:r>
            <w:r w:rsidRPr="00A2797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1:14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契約を握って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集中する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人々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が集まったが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、働きが起こった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056651F9" w14:textId="482FEF90" w:rsidR="00475245" w:rsidRPr="00475245" w:rsidRDefault="00475245" w:rsidP="00A2797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使</w:t>
            </w:r>
            <w:r w:rsidRPr="00A2797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2:1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五旬節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日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になって」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が来た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私を生かす集中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しなさい。</w:t>
            </w:r>
          </w:p>
          <w:p w14:paraId="41636518" w14:textId="55B810DA" w:rsidR="00475245" w:rsidRPr="00475245" w:rsidRDefault="00475245" w:rsidP="00A2797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使</w:t>
            </w:r>
            <w:r w:rsidRPr="00A2797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2:41-42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3千弟子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起きてみことば運動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起き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</w:p>
          <w:p w14:paraId="752450CC" w14:textId="1AFC2D2E" w:rsidR="00475245" w:rsidRPr="00475245" w:rsidRDefault="00475245" w:rsidP="00A2797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使</w:t>
            </w:r>
            <w:r w:rsidRPr="00A2797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11:19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散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らされ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た者が集まった。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皆さんの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ゆえに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かされる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6B0EBEAA" w14:textId="13B7857F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世の中</w:t>
            </w:r>
          </w:p>
          <w:p w14:paraId="60347B1C" w14:textId="3243C14B" w:rsidR="00475245" w:rsidRPr="00475245" w:rsidRDefault="00475245" w:rsidP="00A2797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1)エルサレムを離れ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てはならない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世の中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生かす準備をし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ということだ。</w:t>
            </w:r>
          </w:p>
          <w:p w14:paraId="5863D84F" w14:textId="7DE2C63D" w:rsidR="00475245" w:rsidRPr="00475245" w:rsidRDefault="00475245" w:rsidP="00A2797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2)約束された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ことを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待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ちなさい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096E2133" w14:textId="6450F2CF" w:rsidR="00475245" w:rsidRPr="00475245" w:rsidRDefault="00475245" w:rsidP="00A2797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3)聖霊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の満たし-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受けなさい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地の果てまで証人になる。</w:t>
            </w:r>
          </w:p>
          <w:p w14:paraId="60FC547A" w14:textId="77777777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5EC337EE" w14:textId="45A8A3E9" w:rsidR="00475245" w:rsidRPr="00A27976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</w:pPr>
            <w:r w:rsidRPr="00A2797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1.7やぐらを祈りで</w:t>
            </w:r>
            <w:r w:rsidR="00A27976" w:rsidRP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 xml:space="preserve">始める　</w:t>
            </w:r>
            <w:r w:rsidRPr="00A2797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2.7</w:t>
            </w:r>
            <w:r w:rsidR="00A27976" w:rsidRP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 xml:space="preserve">旅程　</w:t>
            </w:r>
            <w:r w:rsidRPr="00A2797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3.</w:t>
            </w:r>
            <w:r w:rsidRP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道しるべいつも祈りなさい。</w:t>
            </w:r>
          </w:p>
          <w:p w14:paraId="417BE443" w14:textId="49177A53" w:rsidR="00475245" w:rsidRPr="00475245" w:rsidRDefault="00A27976" w:rsidP="00A2797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BCAE33" wp14:editId="6ADF540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15875</wp:posOffset>
                      </wp:positionV>
                      <wp:extent cx="3312160" cy="533400"/>
                      <wp:effectExtent l="0" t="0" r="21590" b="19050"/>
                      <wp:wrapNone/>
                      <wp:docPr id="105047022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216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C7F18D" id="正方形/長方形 1" o:spid="_x0000_s1026" style="position:absolute;left:0;text-align:left;margin-left:-1.65pt;margin-top:1.25pt;width:260.8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" filled="f" strokecolor="black [3213]" strokeweight=".5pt"/>
                  </w:pict>
                </mc:Fallback>
              </mc:AlternateContent>
            </w:r>
            <w:r w:rsidR="00475245"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475245"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神の国</w:t>
            </w:r>
            <w:r w:rsidR="00475245"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(再創造)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味わうということは、</w:t>
            </w:r>
            <w:r w:rsidR="00475245"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を続ければ、</w:t>
            </w:r>
            <w:r w:rsidR="00475245"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必ず再創造が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与えられる</w:t>
            </w:r>
            <w:r w:rsidR="00475245"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643E078" w14:textId="7785C551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サタンの国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(縛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)すると目に見えないようにサタンの権威を縛る</w:t>
            </w:r>
          </w:p>
          <w:p w14:paraId="1EB5D8E6" w14:textId="3A8A69F2" w:rsidR="00D12D81" w:rsidRPr="008C44A2" w:rsidRDefault="00475245" w:rsidP="00A2797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世の国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(変化)変化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4612A73" w14:textId="77777777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1D70C61A" w14:textId="0D099879" w:rsidR="00475245" w:rsidRPr="00475245" w:rsidRDefault="00475245" w:rsidP="008A3A9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事件から解放させ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る必要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あり</w:t>
            </w:r>
          </w:p>
          <w:p w14:paraId="687AF96E" w14:textId="77777777" w:rsidR="008A3A93" w:rsidRDefault="00475245" w:rsidP="008A3A9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1)創3:4-5宗教は(私中心) 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2DB42B60" w14:textId="50BFE83F" w:rsidR="00475245" w:rsidRPr="00475245" w:rsidRDefault="00475245" w:rsidP="008A3A9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福音は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(神様が)創3:15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契約を通して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訪ねて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来られ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たこと</w:t>
            </w:r>
          </w:p>
          <w:p w14:paraId="0BB610D0" w14:textId="2240C439" w:rsidR="008A3A93" w:rsidRDefault="00475245" w:rsidP="008A3A9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2)創6:4-5(わざわい)から解放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させる必要あり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1931EAC" w14:textId="29B47CAD" w:rsidR="00475245" w:rsidRPr="00475245" w:rsidRDefault="008A3A93" w:rsidP="008A3A93">
            <w:pPr>
              <w:widowControl/>
              <w:adjustRightInd w:val="0"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4F4600" wp14:editId="59A115D8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635</wp:posOffset>
                      </wp:positionV>
                      <wp:extent cx="457200" cy="142240"/>
                      <wp:effectExtent l="0" t="0" r="19050" b="10160"/>
                      <wp:wrapNone/>
                      <wp:docPr id="120018661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422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D5CCC1" id="楕円 2" o:spid="_x0000_s1026" style="position:absolute;left:0;text-align:left;margin-left:15.85pt;margin-top:.05pt;width:36pt;height:1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だれでも</w:t>
            </w:r>
            <w:r w:rsidR="00475245"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箱舟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475245"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中に入れば生</w:t>
            </w:r>
            <w:r w:rsidR="00A279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かされる</w:t>
            </w:r>
            <w:r w:rsidR="00475245"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340CAB6A" w14:textId="4164CD6C" w:rsidR="00475245" w:rsidRPr="00475245" w:rsidRDefault="008A3A93" w:rsidP="008A3A9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66261E" wp14:editId="795F22EE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122555</wp:posOffset>
                      </wp:positionV>
                      <wp:extent cx="960120" cy="152400"/>
                      <wp:effectExtent l="0" t="0" r="11430" b="19050"/>
                      <wp:wrapNone/>
                      <wp:docPr id="753807016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F3302A" id="楕円 2" o:spid="_x0000_s1026" style="position:absolute;left:0;text-align:left;margin-left:10.25pt;margin-top:9.65pt;width:75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475245"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3)バベルの塔創11:1-8</w:t>
            </w:r>
          </w:p>
          <w:p w14:paraId="03EECAAA" w14:textId="05DB1943" w:rsidR="00475245" w:rsidRPr="00475245" w:rsidRDefault="008A3A93" w:rsidP="008A3A9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="00475245"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  <w:r w:rsidR="00475245"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(人中心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="00475245"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解放され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る必要あり</w:t>
            </w:r>
            <w:r w:rsidR="00475245"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3C126D85" w14:textId="6596E041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解放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とは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何か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三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解放</w:t>
            </w:r>
          </w:p>
          <w:p w14:paraId="693AA89E" w14:textId="5AD8C0AB" w:rsidR="00475245" w:rsidRPr="00475245" w:rsidRDefault="00475245" w:rsidP="008A3A9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1)創3:15(蛇の頭を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砕いてし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まった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権威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0D885E21" w14:textId="2B0117F4" w:rsidR="00475245" w:rsidRPr="00475245" w:rsidRDefault="008A3A93" w:rsidP="008A3A9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82CF07" wp14:editId="2424AE63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503555</wp:posOffset>
                      </wp:positionV>
                      <wp:extent cx="543560" cy="157480"/>
                      <wp:effectExtent l="0" t="0" r="27940" b="13970"/>
                      <wp:wrapNone/>
                      <wp:docPr id="516903487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560" cy="1574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95CA75" id="楕円 2" o:spid="_x0000_s1026" style="position:absolute;left:0;text-align:left;margin-left:50.65pt;margin-top:39.65pt;width:42.8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475245"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2)創6:14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475245"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475245"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20(福音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475245"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伝える</w:t>
            </w:r>
            <w:r w:rsidR="00475245"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="00475245"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=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</w:t>
            </w:r>
            <w:r w:rsidR="00475245"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のために、次世代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のために</w:t>
            </w:r>
            <w:r w:rsidR="00475245"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</w:t>
            </w:r>
            <w:r w:rsidR="00475245"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のために</w:t>
            </w:r>
            <w:r w:rsidR="00475245"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438FDEDF" w14:textId="104B1213" w:rsidR="00475245" w:rsidRPr="00475245" w:rsidRDefault="00475245" w:rsidP="008A3A9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3)創12:1-3 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５つの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祝福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を与えられる</w:t>
            </w:r>
          </w:p>
          <w:p w14:paraId="1C3B5172" w14:textId="4CE93E8C" w:rsidR="00475245" w:rsidRPr="00475245" w:rsidRDefault="00475245" w:rsidP="008A3A9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今も創世記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章は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こって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いる。</w:t>
            </w:r>
          </w:p>
          <w:p w14:paraId="270B1830" w14:textId="6FABA8E6" w:rsidR="008A3A93" w:rsidRDefault="00475245" w:rsidP="008A3A9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1:1それ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</w:t>
            </w:r>
          </w:p>
          <w:p w14:paraId="45F63327" w14:textId="3C8DCD55" w:rsidR="00475245" w:rsidRPr="00475245" w:rsidRDefault="00475245" w:rsidP="008A3A9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1:3神の国、</w:t>
            </w:r>
          </w:p>
          <w:p w14:paraId="787D7945" w14:textId="694E4DBA" w:rsidR="00475245" w:rsidRPr="00475245" w:rsidRDefault="00475245" w:rsidP="008A3A9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1:8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しかし（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ただ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）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聖霊なら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すべて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解決した</w:t>
            </w:r>
          </w:p>
          <w:p w14:paraId="4703B142" w14:textId="77777777" w:rsidR="008A3A93" w:rsidRDefault="008A3A93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14327464" w14:textId="2E42C9C8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8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植える新しい</w:t>
            </w:r>
            <w:r w:rsidRPr="008A3A9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教会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運動をしなさい。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弟子にこの解放を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伝えさせる必要がある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AE4FE8E" w14:textId="77777777" w:rsidR="008A3A93" w:rsidRDefault="008A3A93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37A07592" w14:textId="73B3FC5A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_神様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導きを通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して、出会いが起こるが</w:t>
            </w:r>
          </w:p>
          <w:p w14:paraId="21CB240E" w14:textId="1CBC87AE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ただ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一度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機会だ。</w:t>
            </w:r>
          </w:p>
          <w:p w14:paraId="091641A9" w14:textId="5DDBF496" w:rsidR="008B4D2B" w:rsidRPr="008C44A2" w:rsidRDefault="00475245" w:rsidP="008A3A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を正確に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なければならない。</w:t>
            </w:r>
          </w:p>
        </w:tc>
      </w:tr>
      <w:tr w:rsidR="009C7939" w:rsidRPr="008C44A2" w14:paraId="1DA1188F" w14:textId="35E1B58E" w:rsidTr="006C5CF4">
        <w:tc>
          <w:tcPr>
            <w:tcW w:w="15446" w:type="dxa"/>
            <w:gridSpan w:val="6"/>
          </w:tcPr>
          <w:p w14:paraId="2EFED52A" w14:textId="580C8AC7" w:rsidR="009C7939" w:rsidRPr="008C44A2" w:rsidRDefault="00AE3D84" w:rsidP="008808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え25(</w:t>
            </w:r>
            <w:r w:rsidR="004D73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45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810F7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1810F7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3D1E232B" w14:textId="0144782A" w:rsidTr="00752276">
        <w:tc>
          <w:tcPr>
            <w:tcW w:w="15446" w:type="dxa"/>
            <w:gridSpan w:val="6"/>
          </w:tcPr>
          <w:p w14:paraId="3AC296CF" w14:textId="303AC9F9" w:rsidR="009C7939" w:rsidRPr="008C44A2" w:rsidRDefault="00014C3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4D73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4D73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05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8C44A2" w14:paraId="549A768F" w14:textId="56205BD7" w:rsidTr="00D421CB">
        <w:tc>
          <w:tcPr>
            <w:tcW w:w="5098" w:type="dxa"/>
            <w:gridSpan w:val="2"/>
          </w:tcPr>
          <w:p w14:paraId="584E67C5" w14:textId="5CACA521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△区域メッセージ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7110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4D73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03F3C407" w:rsidR="009C7939" w:rsidRPr="008C44A2" w:rsidRDefault="004D73C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D73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神の神殿である私と</w:t>
            </w:r>
            <w:r w:rsidRPr="004D73C3">
              <w:rPr>
                <w:rFonts w:ascii="ＭＳ ゴシック" w:eastAsia="ＭＳ ゴシック" w:hAnsi="ＭＳ ゴシック"/>
                <w:sz w:val="18"/>
                <w:szCs w:val="20"/>
              </w:rPr>
              <w:t>25の答え(エペ4:30)</w:t>
            </w:r>
          </w:p>
        </w:tc>
        <w:tc>
          <w:tcPr>
            <w:tcW w:w="5174" w:type="dxa"/>
            <w:gridSpan w:val="2"/>
          </w:tcPr>
          <w:p w14:paraId="339D2690" w14:textId="31B5330E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△聖日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7A76BA24" w:rsidR="009C7939" w:rsidRPr="008C44A2" w:rsidRDefault="004D73C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D73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目を覚ましている者</w:t>
            </w:r>
            <w:r w:rsidRPr="004D73C3">
              <w:rPr>
                <w:rFonts w:ascii="ＭＳ ゴシック" w:eastAsia="ＭＳ ゴシック" w:hAnsi="ＭＳ ゴシック"/>
                <w:sz w:val="18"/>
                <w:szCs w:val="20"/>
              </w:rPr>
              <w:t>(Ⅰテサ5:1-11)</w:t>
            </w:r>
          </w:p>
        </w:tc>
        <w:tc>
          <w:tcPr>
            <w:tcW w:w="5174" w:type="dxa"/>
            <w:gridSpan w:val="2"/>
            <w:tcBorders>
              <w:bottom w:val="single" w:sz="4" w:space="0" w:color="auto"/>
            </w:tcBorders>
          </w:tcPr>
          <w:p w14:paraId="0D4592C0" w14:textId="49D4E431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△聖日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7110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4D73C3" w:rsidRPr="004D73C3">
              <w:rPr>
                <w:rFonts w:ascii="ＭＳ ゴシック" w:eastAsia="ＭＳ ゴシック" w:hAnsi="ＭＳ ゴシック"/>
                <w:sz w:val="16"/>
                <w:szCs w:val="18"/>
              </w:rPr>
              <w:t>237宣教会献身礼拝</w:t>
            </w:r>
          </w:p>
          <w:p w14:paraId="327027D7" w14:textId="1D753A59" w:rsidR="009C7939" w:rsidRPr="008C44A2" w:rsidRDefault="004D73C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D73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いつもすること</w:t>
            </w:r>
            <w:r w:rsidRPr="004D73C3">
              <w:rPr>
                <w:rFonts w:ascii="ＭＳ ゴシック" w:eastAsia="ＭＳ ゴシック" w:hAnsi="ＭＳ ゴシック"/>
                <w:sz w:val="18"/>
                <w:szCs w:val="20"/>
              </w:rPr>
              <w:t>(Ⅰテサ5:12-22)</w:t>
            </w:r>
          </w:p>
        </w:tc>
      </w:tr>
      <w:tr w:rsidR="009C7939" w:rsidRPr="008C44A2" w14:paraId="2945F70D" w14:textId="13B529B1" w:rsidTr="00D421CB">
        <w:trPr>
          <w:trHeight w:val="8552"/>
        </w:trPr>
        <w:tc>
          <w:tcPr>
            <w:tcW w:w="5098" w:type="dxa"/>
            <w:gridSpan w:val="2"/>
          </w:tcPr>
          <w:p w14:paraId="725209B0" w14:textId="77777777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_ダビデ(一生)</w:t>
            </w:r>
          </w:p>
          <w:p w14:paraId="4A7F4B48" w14:textId="5949FDF0" w:rsidR="00475245" w:rsidRPr="00475245" w:rsidRDefault="00475245" w:rsidP="00C13E5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王になって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1千やぐらを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これが私たちがしなければならない祈り</w:t>
            </w:r>
          </w:p>
          <w:p w14:paraId="0EFB8C22" w14:textId="2502AEFE" w:rsidR="00475245" w:rsidRPr="00475245" w:rsidRDefault="00475245" w:rsidP="00C13E5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実際に神殿準備を完全にした。これは幼い時から一生の祈りであった。神殿準備は一生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祈りの中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来なければ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</w:t>
            </w:r>
          </w:p>
          <w:p w14:paraId="04B609C4" w14:textId="5CFE1006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最も重要なのが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私の中に神殿を先に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ることだ。</w:t>
            </w:r>
          </w:p>
          <w:p w14:paraId="68258885" w14:textId="065B0209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限界</w:t>
            </w:r>
            <w:r w:rsidRPr="00C13E5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(10%)病(90%)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これを私たちがしようとすると限界が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ある人はこの重要な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逃して、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90%は病気に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なり、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勝利して学業が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良くできても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10%の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人は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限界が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私の中に神殿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という契約を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逃せば、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二つのうち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一つに陥る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02F35493" w14:textId="77777777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0D7EB25" w14:textId="203859C3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造られた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</w:p>
          <w:p w14:paraId="43A0EB00" w14:textId="13019EDB" w:rsidR="00475245" w:rsidRPr="00475245" w:rsidRDefault="00475245" w:rsidP="00C13E5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1)創1:27(創造)神の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かたちとして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私たちを創造された。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この創造の力が私に臨むように祈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る必要がある。</w:t>
            </w:r>
          </w:p>
          <w:p w14:paraId="0F643578" w14:textId="47566C6C" w:rsidR="00475245" w:rsidRPr="00475245" w:rsidRDefault="00475245" w:rsidP="00C13E5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2)Ⅱコリ5:17(再創造)神様が私たちを新しい被造物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再創造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れた。</w:t>
            </w:r>
          </w:p>
          <w:p w14:paraId="1264079A" w14:textId="06F65633" w:rsidR="00475245" w:rsidRPr="00475245" w:rsidRDefault="00475245" w:rsidP="00C13E5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3)Iコリ3:16(聖霊)それ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私たちが神様の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神殿になるのだ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81F5BA0" w14:textId="3A92411C" w:rsidR="00475245" w:rsidRPr="00475245" w:rsidRDefault="00475245" w:rsidP="00C13E5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神様の神殿である私に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世の中の人々が知らない御座の力が臨み始める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371CA81" w14:textId="74A385CD" w:rsidR="00475245" w:rsidRPr="00475245" w:rsidRDefault="00475245" w:rsidP="00C13E5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(40日) -イエス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で御座の力を40日説明された。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これを信じた弟子は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力が一つもなかったが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ある日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世界を福音化することが起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F7286BD" w14:textId="481ED002" w:rsidR="00475245" w:rsidRPr="00475245" w:rsidRDefault="00475245" w:rsidP="00C13E5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1:14 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ひたすら祈りに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専念」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私たちに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他のことは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必要ない。</w:t>
            </w:r>
          </w:p>
          <w:p w14:paraId="57A7CC43" w14:textId="259E4A37" w:rsidR="00475245" w:rsidRPr="00475245" w:rsidRDefault="00475245" w:rsidP="00C13E5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2:1-47マルコの屋上の部屋に神様の力が臨んだ。</w:t>
            </w:r>
          </w:p>
          <w:p w14:paraId="5DE75916" w14:textId="17D8AB09" w:rsidR="00475245" w:rsidRPr="00475245" w:rsidRDefault="00475245" w:rsidP="00C13E5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世界福音化の答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。私たちの</w:t>
            </w:r>
            <w:r w:rsidR="008A3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、学業、職業、産業が世界福音化する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ことができ、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私たちの祈りが世界福音化ができる。</w:t>
            </w:r>
          </w:p>
          <w:p w14:paraId="47D8C166" w14:textId="7681261E" w:rsidR="00475245" w:rsidRPr="00475245" w:rsidRDefault="00475245" w:rsidP="00C13E5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1)レムナント7人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ファラオ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王が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見て「主の霊が宿るこのような者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を見たことがない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」と言ったし、未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信者が私たちの産業、学業を見て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神様の力だな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」と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知るようになる。</w:t>
            </w:r>
          </w:p>
          <w:p w14:paraId="4B2E42D9" w14:textId="57405C31" w:rsidR="00475245" w:rsidRPr="00475245" w:rsidRDefault="00475245" w:rsidP="00C13E5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ヘブ1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の人々は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死ぬと思ったが世界を生かした。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ゆえ、ヘブ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38節に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にふさわしくない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2DB0D92" w14:textId="2E86C313" w:rsidR="00475245" w:rsidRPr="00475245" w:rsidRDefault="00475245" w:rsidP="00C13E5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3)初代教会は神様が上から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御座の力を信じて切実に祈った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ら、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初めて起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8A46DBC" w14:textId="77777777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FD1BA80" w14:textId="7307D4AE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神様が私たちを神殿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とされて、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御座が臨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めば、この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霊的世界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味わうことができる力を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E517421" w14:textId="21DAB976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私の中に神様の神殿が、私の中に御座が臨む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なっている。</w:t>
            </w:r>
          </w:p>
          <w:p w14:paraId="75489C8D" w14:textId="474AD5EC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今日私たちが礼拝する教会に神様の神殿が臨む。</w:t>
            </w:r>
          </w:p>
          <w:p w14:paraId="2E4E95CD" w14:textId="22BB1666" w:rsidR="009F43E8" w:rsidRPr="008C44A2" w:rsidRDefault="00475245" w:rsidP="00C13E5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私たちの産業に神様の神殿が、実際的な神様の霊的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働きまず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C13E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</w:tc>
        <w:tc>
          <w:tcPr>
            <w:tcW w:w="5174" w:type="dxa"/>
            <w:gridSpan w:val="2"/>
          </w:tcPr>
          <w:p w14:paraId="5E281189" w14:textId="77777777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_霊的戦争に勝利する見張り人</w:t>
            </w:r>
          </w:p>
          <w:p w14:paraId="1F363F9C" w14:textId="79348712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まず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先に知らなければならないこと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聖書にだけ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真の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問題と答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7F32FCEA" w14:textId="2EF5BB9E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が神様のようにな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れる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いう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エデンの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園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事件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女の子孫がサタンの権威を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破る(創3:15)</w:t>
            </w:r>
          </w:p>
          <w:p w14:paraId="621D9484" w14:textId="5889612E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が力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受けろと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いう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ネフィリム事件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-憑依させて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完全に滅亡させるノア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洪水時代</w:t>
            </w:r>
          </w:p>
          <w:p w14:paraId="1D8ABED4" w14:textId="5D97E33D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3)神様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信じないでも成功できると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いう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バベルの塔事件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個人、家庭、産業を倒そうと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</w:t>
            </w:r>
          </w:p>
          <w:p w14:paraId="78ED1B2E" w14:textId="24EC4ACA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霊的戦争に勝利する見張り人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られた背景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(4-6節)</w:t>
            </w:r>
          </w:p>
          <w:p w14:paraId="08807396" w14:textId="111BD846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1)霊的戦争に勝利する見張り人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られた理由-創3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～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までは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</w:t>
            </w:r>
            <w:r w:rsidR="00E07B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戦争である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</w:t>
            </w:r>
          </w:p>
          <w:p w14:paraId="42DF01C8" w14:textId="7A46DE94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2)誤解され</w:t>
            </w:r>
            <w:r w:rsidR="00A840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ことから解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けば良い</w:t>
            </w:r>
          </w:p>
          <w:p w14:paraId="005429A8" w14:textId="77777777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(1)時限付き終末論でない、目覚めていれば知るようになること</w:t>
            </w:r>
          </w:p>
          <w:p w14:paraId="104B571F" w14:textId="6730F2DB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(2)隠れていて再臨するキリストでない、</w:t>
            </w:r>
            <w:r w:rsidR="00A840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</w:t>
            </w:r>
            <w:r w:rsidR="00A840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キリスト、</w:t>
            </w:r>
            <w:r w:rsidR="00A840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受肉された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キリスト、</w:t>
            </w:r>
            <w:r w:rsidR="00A840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復活された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キリスト、再臨主キリスト、</w:t>
            </w:r>
            <w:r w:rsidR="00A840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さばき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主キリスト</w:t>
            </w:r>
          </w:p>
          <w:p w14:paraId="3559FFA7" w14:textId="58061537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3)三</w:t>
            </w:r>
            <w:r w:rsidR="00A840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終末</w:t>
            </w:r>
          </w:p>
          <w:p w14:paraId="58B176C5" w14:textId="1BD6E35B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(1)個人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終末</w:t>
            </w:r>
            <w:r w:rsidR="00A840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(2)時代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終末-私たちの若者は準備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</w:t>
            </w:r>
          </w:p>
          <w:p w14:paraId="2B2639E3" w14:textId="6B3F1505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A840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地球の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終末</w:t>
            </w:r>
          </w:p>
          <w:p w14:paraId="0BDB1AAC" w14:textId="6E164D89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霊的戦争する見張り人</w:t>
            </w:r>
          </w:p>
          <w:p w14:paraId="1FF4353D" w14:textId="77777777" w:rsidR="003876A7" w:rsidRDefault="00475245" w:rsidP="00C13E54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1)運命をひっくり返すやぐら</w:t>
            </w:r>
            <w:r w:rsidR="00A840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を建てる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見張り人(オリーブ山) </w:t>
            </w:r>
          </w:p>
          <w:p w14:paraId="6F9AF540" w14:textId="1E2C2E2D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-プラットフォーム</w:t>
            </w:r>
          </w:p>
          <w:p w14:paraId="1E97A2F9" w14:textId="77777777" w:rsidR="003876A7" w:rsidRDefault="00475245" w:rsidP="00C13E5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2)世の中</w:t>
            </w:r>
            <w:r w:rsidR="00A840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</w:t>
            </w:r>
            <w:r w:rsidR="00A840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旅程を行く見張り人(マルコの屋上の部屋)</w:t>
            </w:r>
          </w:p>
          <w:p w14:paraId="26BF7E01" w14:textId="76AB242C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-見張り台</w:t>
            </w:r>
          </w:p>
          <w:p w14:paraId="1B51B99E" w14:textId="41054E03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3)現場と人生の道しるべが見える見張り人(エルサレム、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、サマリア、地の果て) -アンテナ</w:t>
            </w:r>
          </w:p>
          <w:p w14:paraId="294AA04A" w14:textId="77777777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_見張り人のバトン、力、使命</w:t>
            </w:r>
          </w:p>
          <w:p w14:paraId="6466188D" w14:textId="201C24A3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見張り人のバトン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歴史的証拠を持って霊的な祝福のバトンを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見張り人</w:t>
            </w:r>
          </w:p>
          <w:p w14:paraId="3BC8B529" w14:textId="5F46C85E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62:6-12見張り人を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て終日終夜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、主を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休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ませてはならない。</w:t>
            </w:r>
          </w:p>
          <w:p w14:paraId="1DDABADE" w14:textId="07F48428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エゼ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3:20滅亡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受ける前に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はやく行って彼らに伝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えなさい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F860096" w14:textId="05309D9F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見張り人の力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24神様の力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味わう見張り人</w:t>
            </w:r>
          </w:p>
          <w:p w14:paraId="52D17D17" w14:textId="480DF2F6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1)御座の力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持って霊的見張り人の戦いを今すること</w:t>
            </w:r>
          </w:p>
          <w:p w14:paraId="49B8CC46" w14:textId="0ADC8ACC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覚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まし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ていなさい(4-6節) -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神様の力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味わう見張り人</w:t>
            </w:r>
          </w:p>
          <w:p w14:paraId="51816901" w14:textId="507A9094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3)終日終夜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、主を休ませない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ようにし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62:6-12)</w:t>
            </w:r>
          </w:p>
          <w:p w14:paraId="3C5E5408" w14:textId="53FAEC16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見張り人の使命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-いつも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目覚めている見張り人(6節)</w:t>
            </w:r>
          </w:p>
          <w:p w14:paraId="09CA782C" w14:textId="1FA3A75B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1)中高生の見張り人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祈って中高等学校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訪ねて行った。</w:t>
            </w:r>
          </w:p>
          <w:p w14:paraId="3770EB7A" w14:textId="61FC07CD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2)子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見張り人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福音、祈り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教えた。</w:t>
            </w:r>
          </w:p>
          <w:p w14:paraId="020689B5" w14:textId="676DABCF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ヨンド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の見張り人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すべての人がこの福音を聞くようにしなさい。</w:t>
            </w:r>
          </w:p>
          <w:p w14:paraId="4FDD84D3" w14:textId="24E05BF8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4)次世代を時代の見張り人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- 237・5000種族、三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の庭、金土日時代</w:t>
            </w:r>
          </w:p>
          <w:p w14:paraId="003D629B" w14:textId="77777777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6E4DA088" w14:textId="4E3511A9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時代を見る見張り人</w:t>
            </w:r>
          </w:p>
          <w:p w14:paraId="339D9C5A" w14:textId="1BE4F259" w:rsidR="00475245" w:rsidRPr="00475245" w:rsidRDefault="00475245" w:rsidP="00C13E54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体験する見張り人の祈り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呼吸+ 7やぐら・7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・3道しるべ24</w:t>
            </w:r>
          </w:p>
          <w:p w14:paraId="17D59D23" w14:textId="7D3735EC" w:rsidR="00B511A7" w:rsidRPr="008C44A2" w:rsidRDefault="00475245" w:rsidP="00C13E54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霊的戦争で神様のやぐら、絶対旅程、道しるべを伝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守って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光を照らす見張り人</w:t>
            </w:r>
          </w:p>
        </w:tc>
        <w:tc>
          <w:tcPr>
            <w:tcW w:w="5174" w:type="dxa"/>
            <w:gridSpan w:val="2"/>
            <w:tcBorders>
              <w:right w:val="single" w:sz="4" w:space="0" w:color="auto"/>
            </w:tcBorders>
          </w:tcPr>
          <w:p w14:paraId="18CA4C5C" w14:textId="62E6BD98" w:rsid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237宣教がどのように可能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なのか。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初代教会は可能だった。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この部分を分からなければ伝道宣教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1843"/>
              <w:gridCol w:w="1025"/>
            </w:tblGrid>
            <w:tr w:rsidR="0091111A" w14:paraId="03189AFC" w14:textId="77777777" w:rsidTr="0091111A">
              <w:tc>
                <w:tcPr>
                  <w:tcW w:w="2080" w:type="dxa"/>
                </w:tcPr>
                <w:p w14:paraId="17A489EF" w14:textId="2110D345" w:rsidR="0091111A" w:rsidRPr="00475245" w:rsidRDefault="0091111A" w:rsidP="0091111A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475245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残りの者</w:t>
                  </w:r>
                </w:p>
                <w:p w14:paraId="6DBB75C6" w14:textId="4C096FBF" w:rsidR="0091111A" w:rsidRPr="0091111A" w:rsidRDefault="0091111A" w:rsidP="0091111A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-</w:t>
                  </w:r>
                  <w:r w:rsidRPr="00475245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全世界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に</w:t>
                  </w:r>
                  <w:r w:rsidRPr="00475245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散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らされ</w:t>
                  </w:r>
                  <w:r w:rsidRPr="00475245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た福音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を</w:t>
                  </w:r>
                  <w:r w:rsidRPr="00475245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持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つ</w:t>
                  </w:r>
                  <w:r w:rsidRPr="00475245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者</w:t>
                  </w:r>
                </w:p>
              </w:tc>
              <w:tc>
                <w:tcPr>
                  <w:tcW w:w="1843" w:type="dxa"/>
                </w:tcPr>
                <w:p w14:paraId="61E587A2" w14:textId="77777777" w:rsidR="0091111A" w:rsidRPr="00475245" w:rsidRDefault="0091111A" w:rsidP="0091111A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475245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巡礼者</w:t>
                  </w:r>
                  <w:r w:rsidRPr="00475245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(理由x)</w:t>
                  </w:r>
                </w:p>
                <w:p w14:paraId="3D91423F" w14:textId="77777777" w:rsidR="0091111A" w:rsidRPr="00475245" w:rsidRDefault="0091111A" w:rsidP="0091111A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475245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-祈りの力で道を行く者</w:t>
                  </w:r>
                </w:p>
                <w:p w14:paraId="4BA22890" w14:textId="77777777" w:rsidR="0091111A" w:rsidRPr="0091111A" w:rsidRDefault="0091111A" w:rsidP="00475245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</w:tc>
              <w:tc>
                <w:tcPr>
                  <w:tcW w:w="1025" w:type="dxa"/>
                </w:tcPr>
                <w:p w14:paraId="23C2AB18" w14:textId="77777777" w:rsidR="0091111A" w:rsidRPr="00475245" w:rsidRDefault="0091111A" w:rsidP="0091111A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475245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暗闇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に勝つ</w:t>
                  </w:r>
                </w:p>
                <w:p w14:paraId="7E2A6B44" w14:textId="77777777" w:rsidR="0091111A" w:rsidRPr="00475245" w:rsidRDefault="0091111A" w:rsidP="0091111A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475245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征服者</w:t>
                  </w:r>
                </w:p>
                <w:p w14:paraId="26FAEB10" w14:textId="77777777" w:rsidR="0091111A" w:rsidRDefault="0091111A" w:rsidP="00475245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</w:tc>
            </w:tr>
          </w:tbl>
          <w:p w14:paraId="3DD568A0" w14:textId="2EB45D14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_聖書の最も重要な事件三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つ、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この祈りに挑戦し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</w:p>
          <w:p w14:paraId="1F0A9DA0" w14:textId="33134ADC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カルバリの丘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成就(聖書に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された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とおり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復活)</w:t>
            </w:r>
          </w:p>
          <w:p w14:paraId="754DB420" w14:textId="29D73751" w:rsidR="00475245" w:rsidRPr="00475245" w:rsidRDefault="00475245" w:rsidP="0061450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すべてを完了され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た契約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を握れば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はついてくる。</w:t>
            </w:r>
          </w:p>
          <w:p w14:paraId="577AF778" w14:textId="16C37439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生かすことができるミッション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を与えられ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</w:p>
          <w:p w14:paraId="2374A5CA" w14:textId="48685681" w:rsidR="00475245" w:rsidRPr="00475245" w:rsidRDefault="00475245" w:rsidP="0061450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7やぐら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残りの者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7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旅程-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巡礼者</w:t>
            </w:r>
          </w:p>
          <w:p w14:paraId="6D30C9DD" w14:textId="46303CEB" w:rsidR="00475245" w:rsidRPr="00475245" w:rsidRDefault="00475245" w:rsidP="0061450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3道しるべで世界福音化するようにされる-征服者</w:t>
            </w:r>
          </w:p>
          <w:p w14:paraId="070AA690" w14:textId="30947B8B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マルコの屋上の部屋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体験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できると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証人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</w:t>
            </w:r>
          </w:p>
          <w:p w14:paraId="499AA8FF" w14:textId="3F74F9DB" w:rsidR="00475245" w:rsidRPr="00475245" w:rsidRDefault="00475245" w:rsidP="0061450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24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祈り-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全部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祈りに変えなさい。24するのが最高だ。</w:t>
            </w:r>
          </w:p>
          <w:p w14:paraId="4D521ACC" w14:textId="19CDEF72" w:rsidR="00475245" w:rsidRPr="00475245" w:rsidRDefault="00475245" w:rsidP="0061450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25答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1DAEDFB" w14:textId="115243AF" w:rsidR="00475245" w:rsidRPr="00475245" w:rsidRDefault="00475245" w:rsidP="0061450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3)永遠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作品が出てくる。</w:t>
            </w:r>
          </w:p>
          <w:p w14:paraId="26E8A946" w14:textId="77777777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_これ(序論)を味わうことで世界福音化したパウロ</w:t>
            </w:r>
          </w:p>
          <w:p w14:paraId="51ED74BD" w14:textId="4EC59ECA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祝福する</w:t>
            </w:r>
            <w:r w:rsidRP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所</w:t>
            </w:r>
          </w:p>
          <w:p w14:paraId="1DA4500D" w14:textId="23B175A0" w:rsidR="00475245" w:rsidRPr="00475245" w:rsidRDefault="00475245" w:rsidP="0061450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237-5000種族を置いて祈る所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2)三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</w:t>
            </w:r>
            <w:r w:rsidR="003876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ある所</w:t>
            </w:r>
          </w:p>
          <w:p w14:paraId="439FD0F3" w14:textId="77777777" w:rsidR="00475245" w:rsidRPr="00475245" w:rsidRDefault="00475245" w:rsidP="0061450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3)何でも変えることができる集中である金土日時代が開かれる所</w:t>
            </w:r>
          </w:p>
          <w:p w14:paraId="0EFCECE3" w14:textId="4E1DC1D1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常に祝福する</w:t>
            </w:r>
            <w:r w:rsidRP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人</w:t>
            </w:r>
          </w:p>
          <w:p w14:paraId="18187AFD" w14:textId="3929E2CB" w:rsidR="00475245" w:rsidRPr="00475245" w:rsidRDefault="00475245" w:rsidP="0061450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1)目X(12節)</w:t>
            </w:r>
          </w:p>
          <w:p w14:paraId="7E32EA10" w14:textId="5D917090" w:rsidR="00475245" w:rsidRPr="00475245" w:rsidRDefault="00475245" w:rsidP="00614500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(1)主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のしもべ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を知って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労苦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する者を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知りなさい</w:t>
            </w:r>
          </w:p>
          <w:p w14:paraId="20A2E203" w14:textId="32E5B03A" w:rsidR="00475245" w:rsidRPr="00475245" w:rsidRDefault="00475245" w:rsidP="0061450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△皆さん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教会の主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のしもべを通して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与えようとされる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メッセージを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逃しては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ならない。重職者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として立てられ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ときは、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神様の計画があるので大切に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思い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</w:p>
          <w:p w14:paraId="23C5594B" w14:textId="2895E90D" w:rsidR="00475245" w:rsidRPr="00475245" w:rsidRDefault="00475245" w:rsidP="0061450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2)目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〇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(16-18節) -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喜んで祈って感謝する人</w:t>
            </w:r>
          </w:p>
          <w:p w14:paraId="2F4DFBD9" w14:textId="3E40E47E" w:rsidR="00475245" w:rsidRPr="00475245" w:rsidRDefault="00475245" w:rsidP="0061450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3)霊的な話(19-28節)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消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してはならない。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(みことば)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蔑視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してはならない。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その日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ために神様が保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たれる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(23-28節)</w:t>
            </w:r>
          </w:p>
          <w:p w14:paraId="2EA0D961" w14:textId="5793E8EC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祝福する</w:t>
            </w:r>
            <w:r w:rsidRP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時刻表</w:t>
            </w:r>
          </w:p>
          <w:p w14:paraId="6BC020EC" w14:textId="5F44AB54" w:rsidR="00475245" w:rsidRPr="00475245" w:rsidRDefault="00475245" w:rsidP="0061450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会堂へ　　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18:4安息日ごとに会堂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</w:p>
          <w:p w14:paraId="44BBF0E6" w14:textId="770D14A3" w:rsidR="00475245" w:rsidRPr="00475245" w:rsidRDefault="00475245" w:rsidP="0061450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会堂で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国に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大胆に説明した。</w:t>
            </w:r>
          </w:p>
          <w:p w14:paraId="7915886F" w14:textId="13C72F87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_ </w:t>
            </w:r>
            <w:r w:rsidRPr="0061450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237人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聖書に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一番に願われる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497497E6" w14:textId="1661D3AC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すべての重職者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ダビデの時から重職者が受けた答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3F8C5435" w14:textId="0C48C0BC" w:rsidR="00614500" w:rsidRDefault="00475245" w:rsidP="0061450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1)4:1-5 1千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る産業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18F41DA3" w14:textId="636BF469" w:rsidR="00475245" w:rsidRPr="00475245" w:rsidRDefault="00475245" w:rsidP="0061450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2)I歴29:10-14神殿のやぐら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を建てなさい。</w:t>
            </w:r>
          </w:p>
          <w:p w14:paraId="6E7D7CB6" w14:textId="14DADDEB" w:rsidR="00475245" w:rsidRPr="00475245" w:rsidRDefault="00475245" w:rsidP="0061450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一つの国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最初の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約束、復活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てイエス様がなさった最後の要請</w:t>
            </w:r>
          </w:p>
          <w:p w14:paraId="5AE37489" w14:textId="5E16A624" w:rsidR="00475245" w:rsidRPr="00475245" w:rsidRDefault="00475245" w:rsidP="0047524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庭準備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-イエス様が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憤って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強調されたこと</w:t>
            </w:r>
          </w:p>
          <w:p w14:paraId="280D22D3" w14:textId="764F8345" w:rsidR="00A2300C" w:rsidRPr="008C44A2" w:rsidRDefault="00475245" w:rsidP="0061450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喜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んでいなさい。絶えず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祈りなさい。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すべてのことについて感謝し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-病気に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った者は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病んでいる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部分が記憶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出ないほど祈り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りなさい。生涯に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最も大き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体験をすることになるだろう。霊的問題がある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人は、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頼らずにこの契約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(序論)の中に入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47524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752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最高の証人になるだろう</w:t>
            </w:r>
            <w:r w:rsidR="006145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</w:tr>
    </w:tbl>
    <w:p w14:paraId="42BFD0FF" w14:textId="77777777" w:rsidR="00BF6102" w:rsidRPr="008C44A2" w:rsidRDefault="00BF6102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8C44A2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E518" w14:textId="77777777" w:rsidR="00C55DAB" w:rsidRDefault="00C55DAB" w:rsidP="001A01E3">
      <w:r>
        <w:separator/>
      </w:r>
    </w:p>
  </w:endnote>
  <w:endnote w:type="continuationSeparator" w:id="0">
    <w:p w14:paraId="58D79F15" w14:textId="77777777" w:rsidR="00C55DAB" w:rsidRDefault="00C55DAB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9F08" w14:textId="77777777" w:rsidR="00C55DAB" w:rsidRDefault="00C55DAB" w:rsidP="001A01E3">
      <w:r>
        <w:separator/>
      </w:r>
    </w:p>
  </w:footnote>
  <w:footnote w:type="continuationSeparator" w:id="0">
    <w:p w14:paraId="0A068B1E" w14:textId="77777777" w:rsidR="00C55DAB" w:rsidRDefault="00C55DAB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E20"/>
    <w:rsid w:val="00024F85"/>
    <w:rsid w:val="00024FEA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0FF9"/>
    <w:rsid w:val="00041861"/>
    <w:rsid w:val="000508B6"/>
    <w:rsid w:val="00052B58"/>
    <w:rsid w:val="00052EA9"/>
    <w:rsid w:val="0005382A"/>
    <w:rsid w:val="00054536"/>
    <w:rsid w:val="00056E4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67C8"/>
    <w:rsid w:val="00142378"/>
    <w:rsid w:val="00142F3D"/>
    <w:rsid w:val="00144D4D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85"/>
    <w:rsid w:val="001629A5"/>
    <w:rsid w:val="00163B33"/>
    <w:rsid w:val="00164377"/>
    <w:rsid w:val="00164613"/>
    <w:rsid w:val="001647B1"/>
    <w:rsid w:val="00164E8F"/>
    <w:rsid w:val="00164ED6"/>
    <w:rsid w:val="001665D2"/>
    <w:rsid w:val="0016673D"/>
    <w:rsid w:val="00166AB8"/>
    <w:rsid w:val="00166BD0"/>
    <w:rsid w:val="00167542"/>
    <w:rsid w:val="00167B63"/>
    <w:rsid w:val="001710AB"/>
    <w:rsid w:val="00175E2F"/>
    <w:rsid w:val="00176EB7"/>
    <w:rsid w:val="001775F9"/>
    <w:rsid w:val="001810F7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1222D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1D83"/>
    <w:rsid w:val="00232104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27C4"/>
    <w:rsid w:val="00244255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3AE8"/>
    <w:rsid w:val="002C3B59"/>
    <w:rsid w:val="002C3BEE"/>
    <w:rsid w:val="002C4317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41B2"/>
    <w:rsid w:val="003E5DE4"/>
    <w:rsid w:val="003E7322"/>
    <w:rsid w:val="003F18C9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286B"/>
    <w:rsid w:val="0041319E"/>
    <w:rsid w:val="00413E2B"/>
    <w:rsid w:val="00414A8E"/>
    <w:rsid w:val="00414FDB"/>
    <w:rsid w:val="00415858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245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1E6"/>
    <w:rsid w:val="00485724"/>
    <w:rsid w:val="00485D15"/>
    <w:rsid w:val="00487303"/>
    <w:rsid w:val="00487698"/>
    <w:rsid w:val="00492FDF"/>
    <w:rsid w:val="004951BA"/>
    <w:rsid w:val="00495C22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6BFF"/>
    <w:rsid w:val="00537938"/>
    <w:rsid w:val="00537967"/>
    <w:rsid w:val="0054267D"/>
    <w:rsid w:val="005437B7"/>
    <w:rsid w:val="00543F7C"/>
    <w:rsid w:val="00544CEB"/>
    <w:rsid w:val="00544F57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6D"/>
    <w:rsid w:val="00605839"/>
    <w:rsid w:val="00606061"/>
    <w:rsid w:val="00606B6B"/>
    <w:rsid w:val="00606DD9"/>
    <w:rsid w:val="0060722B"/>
    <w:rsid w:val="00612194"/>
    <w:rsid w:val="00614500"/>
    <w:rsid w:val="006152B3"/>
    <w:rsid w:val="0061540F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80C"/>
    <w:rsid w:val="00641063"/>
    <w:rsid w:val="00643525"/>
    <w:rsid w:val="00644E4F"/>
    <w:rsid w:val="0064528F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66EA1"/>
    <w:rsid w:val="00670045"/>
    <w:rsid w:val="00671C08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0AD4"/>
    <w:rsid w:val="006A162B"/>
    <w:rsid w:val="006A22A4"/>
    <w:rsid w:val="006A33C3"/>
    <w:rsid w:val="006A4B64"/>
    <w:rsid w:val="006A58F2"/>
    <w:rsid w:val="006A5DA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116"/>
    <w:rsid w:val="00707F73"/>
    <w:rsid w:val="00710382"/>
    <w:rsid w:val="00710841"/>
    <w:rsid w:val="00711096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C69"/>
    <w:rsid w:val="00783D0A"/>
    <w:rsid w:val="00784CB4"/>
    <w:rsid w:val="0078554A"/>
    <w:rsid w:val="00785B30"/>
    <w:rsid w:val="00785CE2"/>
    <w:rsid w:val="007913DA"/>
    <w:rsid w:val="00793011"/>
    <w:rsid w:val="007931D2"/>
    <w:rsid w:val="00793822"/>
    <w:rsid w:val="007941D5"/>
    <w:rsid w:val="0079547E"/>
    <w:rsid w:val="00796629"/>
    <w:rsid w:val="007A030F"/>
    <w:rsid w:val="007A0C6C"/>
    <w:rsid w:val="007A2D94"/>
    <w:rsid w:val="007A2DBD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0145"/>
    <w:rsid w:val="008224ED"/>
    <w:rsid w:val="008229C3"/>
    <w:rsid w:val="00824ED8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6301C"/>
    <w:rsid w:val="00866824"/>
    <w:rsid w:val="008720AD"/>
    <w:rsid w:val="0087453A"/>
    <w:rsid w:val="00875E0D"/>
    <w:rsid w:val="008800D4"/>
    <w:rsid w:val="008802EE"/>
    <w:rsid w:val="008808F5"/>
    <w:rsid w:val="00880C43"/>
    <w:rsid w:val="00881946"/>
    <w:rsid w:val="0088246D"/>
    <w:rsid w:val="00882E69"/>
    <w:rsid w:val="00884523"/>
    <w:rsid w:val="00884F38"/>
    <w:rsid w:val="0089067E"/>
    <w:rsid w:val="008910BD"/>
    <w:rsid w:val="0089281A"/>
    <w:rsid w:val="008935AF"/>
    <w:rsid w:val="00894306"/>
    <w:rsid w:val="00894723"/>
    <w:rsid w:val="00895301"/>
    <w:rsid w:val="00895682"/>
    <w:rsid w:val="008957D4"/>
    <w:rsid w:val="00896DD6"/>
    <w:rsid w:val="008A3A93"/>
    <w:rsid w:val="008A4737"/>
    <w:rsid w:val="008A58BD"/>
    <w:rsid w:val="008A5D15"/>
    <w:rsid w:val="008A6537"/>
    <w:rsid w:val="008A78D4"/>
    <w:rsid w:val="008A7D2B"/>
    <w:rsid w:val="008B0032"/>
    <w:rsid w:val="008B0C80"/>
    <w:rsid w:val="008B2171"/>
    <w:rsid w:val="008B4254"/>
    <w:rsid w:val="008B437C"/>
    <w:rsid w:val="008B4D2B"/>
    <w:rsid w:val="008B54F4"/>
    <w:rsid w:val="008B58AF"/>
    <w:rsid w:val="008B7676"/>
    <w:rsid w:val="008C0CB0"/>
    <w:rsid w:val="008C188A"/>
    <w:rsid w:val="008C29CF"/>
    <w:rsid w:val="008C404B"/>
    <w:rsid w:val="008C44A2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6964"/>
    <w:rsid w:val="00936D38"/>
    <w:rsid w:val="00937DCF"/>
    <w:rsid w:val="00940034"/>
    <w:rsid w:val="00940083"/>
    <w:rsid w:val="00941250"/>
    <w:rsid w:val="0094398F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59E4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4AD"/>
    <w:rsid w:val="00A16E1F"/>
    <w:rsid w:val="00A17864"/>
    <w:rsid w:val="00A20CEC"/>
    <w:rsid w:val="00A2300C"/>
    <w:rsid w:val="00A24615"/>
    <w:rsid w:val="00A2464D"/>
    <w:rsid w:val="00A2653A"/>
    <w:rsid w:val="00A27976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4FD9"/>
    <w:rsid w:val="00A5581D"/>
    <w:rsid w:val="00A57D94"/>
    <w:rsid w:val="00A6271C"/>
    <w:rsid w:val="00A64264"/>
    <w:rsid w:val="00A66F56"/>
    <w:rsid w:val="00A71FD4"/>
    <w:rsid w:val="00A74004"/>
    <w:rsid w:val="00A76EE1"/>
    <w:rsid w:val="00A77F28"/>
    <w:rsid w:val="00A80CFC"/>
    <w:rsid w:val="00A83BCA"/>
    <w:rsid w:val="00A84096"/>
    <w:rsid w:val="00A845A3"/>
    <w:rsid w:val="00A85193"/>
    <w:rsid w:val="00A85ACC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3C02"/>
    <w:rsid w:val="00AA6BE7"/>
    <w:rsid w:val="00AB12FD"/>
    <w:rsid w:val="00AB27D7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04C9D"/>
    <w:rsid w:val="00B063CE"/>
    <w:rsid w:val="00B102C2"/>
    <w:rsid w:val="00B12A22"/>
    <w:rsid w:val="00B14D5F"/>
    <w:rsid w:val="00B1674B"/>
    <w:rsid w:val="00B17819"/>
    <w:rsid w:val="00B20742"/>
    <w:rsid w:val="00B217A9"/>
    <w:rsid w:val="00B2253E"/>
    <w:rsid w:val="00B22B15"/>
    <w:rsid w:val="00B239EA"/>
    <w:rsid w:val="00B23E1E"/>
    <w:rsid w:val="00B24672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0FF"/>
    <w:rsid w:val="00B54349"/>
    <w:rsid w:val="00B545DC"/>
    <w:rsid w:val="00B5483D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7899"/>
    <w:rsid w:val="00B87920"/>
    <w:rsid w:val="00B90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28CA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3E54"/>
    <w:rsid w:val="00C14118"/>
    <w:rsid w:val="00C14517"/>
    <w:rsid w:val="00C14FA0"/>
    <w:rsid w:val="00C170ED"/>
    <w:rsid w:val="00C17282"/>
    <w:rsid w:val="00C175E9"/>
    <w:rsid w:val="00C17F80"/>
    <w:rsid w:val="00C2088F"/>
    <w:rsid w:val="00C20B38"/>
    <w:rsid w:val="00C23106"/>
    <w:rsid w:val="00C24C95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7F38"/>
    <w:rsid w:val="00C60A0B"/>
    <w:rsid w:val="00C619F6"/>
    <w:rsid w:val="00C6203F"/>
    <w:rsid w:val="00C63353"/>
    <w:rsid w:val="00C6436C"/>
    <w:rsid w:val="00C65454"/>
    <w:rsid w:val="00C65E9D"/>
    <w:rsid w:val="00C70329"/>
    <w:rsid w:val="00C71DE4"/>
    <w:rsid w:val="00C7246D"/>
    <w:rsid w:val="00C727AF"/>
    <w:rsid w:val="00C76C9E"/>
    <w:rsid w:val="00C771BB"/>
    <w:rsid w:val="00C77D0A"/>
    <w:rsid w:val="00C77F94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3629"/>
    <w:rsid w:val="00D3485E"/>
    <w:rsid w:val="00D376D4"/>
    <w:rsid w:val="00D407ED"/>
    <w:rsid w:val="00D416B1"/>
    <w:rsid w:val="00D420AF"/>
    <w:rsid w:val="00D421CB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84991"/>
    <w:rsid w:val="00D9222A"/>
    <w:rsid w:val="00D92354"/>
    <w:rsid w:val="00D92BA6"/>
    <w:rsid w:val="00D92FEF"/>
    <w:rsid w:val="00D93D6A"/>
    <w:rsid w:val="00D9495D"/>
    <w:rsid w:val="00D95399"/>
    <w:rsid w:val="00D97DC7"/>
    <w:rsid w:val="00DA1116"/>
    <w:rsid w:val="00DA14B6"/>
    <w:rsid w:val="00DA167E"/>
    <w:rsid w:val="00DA3DD6"/>
    <w:rsid w:val="00DA7FCD"/>
    <w:rsid w:val="00DB0702"/>
    <w:rsid w:val="00DB1A21"/>
    <w:rsid w:val="00DB2C02"/>
    <w:rsid w:val="00DB57F4"/>
    <w:rsid w:val="00DB5C6E"/>
    <w:rsid w:val="00DB6F97"/>
    <w:rsid w:val="00DB706F"/>
    <w:rsid w:val="00DB73AC"/>
    <w:rsid w:val="00DB7677"/>
    <w:rsid w:val="00DC037A"/>
    <w:rsid w:val="00DC126D"/>
    <w:rsid w:val="00DC1D02"/>
    <w:rsid w:val="00DC23B2"/>
    <w:rsid w:val="00DC23D2"/>
    <w:rsid w:val="00DC2D5F"/>
    <w:rsid w:val="00DC3074"/>
    <w:rsid w:val="00DC4EB0"/>
    <w:rsid w:val="00DC4F65"/>
    <w:rsid w:val="00DC5157"/>
    <w:rsid w:val="00DC5BDE"/>
    <w:rsid w:val="00DC69CE"/>
    <w:rsid w:val="00DD0D49"/>
    <w:rsid w:val="00DD419E"/>
    <w:rsid w:val="00DD431B"/>
    <w:rsid w:val="00DD4F13"/>
    <w:rsid w:val="00DD6FFE"/>
    <w:rsid w:val="00DD77C3"/>
    <w:rsid w:val="00DE05E5"/>
    <w:rsid w:val="00DE0B6E"/>
    <w:rsid w:val="00DE1B45"/>
    <w:rsid w:val="00DE2ACE"/>
    <w:rsid w:val="00DF01ED"/>
    <w:rsid w:val="00DF1F2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059D"/>
    <w:rsid w:val="00E4151B"/>
    <w:rsid w:val="00E41CFC"/>
    <w:rsid w:val="00E421D7"/>
    <w:rsid w:val="00E42776"/>
    <w:rsid w:val="00E43266"/>
    <w:rsid w:val="00E43C45"/>
    <w:rsid w:val="00E44037"/>
    <w:rsid w:val="00E47B89"/>
    <w:rsid w:val="00E47F5B"/>
    <w:rsid w:val="00E47F74"/>
    <w:rsid w:val="00E50B39"/>
    <w:rsid w:val="00E5115C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6121E"/>
    <w:rsid w:val="00E624FB"/>
    <w:rsid w:val="00E625EF"/>
    <w:rsid w:val="00E677E9"/>
    <w:rsid w:val="00E71A47"/>
    <w:rsid w:val="00E71D30"/>
    <w:rsid w:val="00E754E9"/>
    <w:rsid w:val="00E75AD9"/>
    <w:rsid w:val="00E778BA"/>
    <w:rsid w:val="00E80054"/>
    <w:rsid w:val="00E80D79"/>
    <w:rsid w:val="00E83BE8"/>
    <w:rsid w:val="00E84616"/>
    <w:rsid w:val="00E8473D"/>
    <w:rsid w:val="00E902F5"/>
    <w:rsid w:val="00E90614"/>
    <w:rsid w:val="00E908DF"/>
    <w:rsid w:val="00E90BDD"/>
    <w:rsid w:val="00E90DEC"/>
    <w:rsid w:val="00E92767"/>
    <w:rsid w:val="00E9294F"/>
    <w:rsid w:val="00E94183"/>
    <w:rsid w:val="00E967F3"/>
    <w:rsid w:val="00E97E22"/>
    <w:rsid w:val="00EA067F"/>
    <w:rsid w:val="00EA08D4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C3AC3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447"/>
    <w:rsid w:val="00F16CF6"/>
    <w:rsid w:val="00F20BF3"/>
    <w:rsid w:val="00F23058"/>
    <w:rsid w:val="00F2341C"/>
    <w:rsid w:val="00F23C6D"/>
    <w:rsid w:val="00F24E9B"/>
    <w:rsid w:val="00F26559"/>
    <w:rsid w:val="00F33578"/>
    <w:rsid w:val="00F36797"/>
    <w:rsid w:val="00F40569"/>
    <w:rsid w:val="00F40EDC"/>
    <w:rsid w:val="00F41A93"/>
    <w:rsid w:val="00F42980"/>
    <w:rsid w:val="00F432E6"/>
    <w:rsid w:val="00F43624"/>
    <w:rsid w:val="00F437E7"/>
    <w:rsid w:val="00F44023"/>
    <w:rsid w:val="00F448D8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3646"/>
    <w:rsid w:val="00F8699D"/>
    <w:rsid w:val="00F870CC"/>
    <w:rsid w:val="00F8773C"/>
    <w:rsid w:val="00F907FF"/>
    <w:rsid w:val="00F920DA"/>
    <w:rsid w:val="00F93048"/>
    <w:rsid w:val="00F93B89"/>
    <w:rsid w:val="00F94FC9"/>
    <w:rsid w:val="00F96144"/>
    <w:rsid w:val="00F96520"/>
    <w:rsid w:val="00FA0610"/>
    <w:rsid w:val="00FA094E"/>
    <w:rsid w:val="00FA1391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41A4"/>
    <w:rsid w:val="00FB47E2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6</cp:revision>
  <cp:lastPrinted>2023-09-26T01:40:00Z</cp:lastPrinted>
  <dcterms:created xsi:type="dcterms:W3CDTF">2023-11-06T11:46:00Z</dcterms:created>
  <dcterms:modified xsi:type="dcterms:W3CDTF">2023-11-07T01:39:00Z</dcterms:modified>
</cp:coreProperties>
</file>