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333"/>
        <w:gridCol w:w="2927"/>
        <w:gridCol w:w="2222"/>
        <w:gridCol w:w="2739"/>
        <w:gridCol w:w="2410"/>
      </w:tblGrid>
      <w:tr w:rsidR="009C7939" w:rsidRPr="008C44A2" w14:paraId="2FDA0103" w14:textId="7220A14F" w:rsidTr="00367BDB">
        <w:tc>
          <w:tcPr>
            <w:tcW w:w="15446" w:type="dxa"/>
            <w:gridSpan w:val="6"/>
          </w:tcPr>
          <w:p w14:paraId="68D94CEE" w14:textId="2F53F396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C764C2">
              <w:rPr>
                <w:rFonts w:ascii="ＭＳ ゴシック" w:eastAsia="ＭＳ ゴシック" w:hAnsi="ＭＳ ゴシック" w:hint="eastAsia"/>
                <w:sz w:val="16"/>
                <w:szCs w:val="18"/>
              </w:rPr>
              <w:t>7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6"/>
          </w:tcPr>
          <w:p w14:paraId="28334028" w14:textId="0AA5BBC3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545659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C764C2">
              <w:rPr>
                <w:rFonts w:ascii="ＭＳ ゴシック" w:eastAsia="ＭＳ ゴシック" w:hAnsi="ＭＳ ゴシック" w:hint="eastAsia"/>
                <w:sz w:val="16"/>
                <w:szCs w:val="18"/>
              </w:rPr>
              <w:t>17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B225B3" w:rsidRPr="008C44A2" w14:paraId="3FF33DB0" w14:textId="5131082F" w:rsidTr="002C2BA1">
        <w:tc>
          <w:tcPr>
            <w:tcW w:w="4815" w:type="dxa"/>
          </w:tcPr>
          <w:p w14:paraId="22A9AAFF" w14:textId="1185F4D2" w:rsidR="00B225B3" w:rsidRPr="004B1B26" w:rsidRDefault="00B225B3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2C89E0AC" w:rsidR="00B225B3" w:rsidRPr="008C44A2" w:rsidRDefault="00C764C2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764C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エッサイの産業宣教</w:t>
            </w:r>
            <w:r w:rsidRPr="00C764C2">
              <w:rPr>
                <w:rFonts w:ascii="ＭＳ ゴシック" w:eastAsia="ＭＳ ゴシック" w:hAnsi="ＭＳ ゴシック"/>
                <w:sz w:val="18"/>
                <w:szCs w:val="20"/>
              </w:rPr>
              <w:t>(Ⅰサム17:18)</w:t>
            </w:r>
          </w:p>
        </w:tc>
        <w:tc>
          <w:tcPr>
            <w:tcW w:w="3260" w:type="dxa"/>
            <w:gridSpan w:val="2"/>
          </w:tcPr>
          <w:p w14:paraId="0BB3E405" w14:textId="3A2EF41A" w:rsidR="00B225B3" w:rsidRPr="004B1B26" w:rsidRDefault="00B225B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△レムナント伝道学</w:t>
            </w:r>
          </w:p>
          <w:p w14:paraId="0E2EE3ED" w14:textId="2565858C" w:rsidR="00B225B3" w:rsidRPr="008C44A2" w:rsidRDefault="00C764C2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764C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ダビデの羊飼いの時期</w:t>
            </w:r>
            <w:r w:rsidRPr="00C764C2">
              <w:rPr>
                <w:rFonts w:ascii="ＭＳ ゴシック" w:eastAsia="ＭＳ ゴシック" w:hAnsi="ＭＳ ゴシック"/>
                <w:sz w:val="18"/>
                <w:szCs w:val="20"/>
              </w:rPr>
              <w:t>(詩 78:70-72)</w:t>
            </w:r>
          </w:p>
        </w:tc>
        <w:tc>
          <w:tcPr>
            <w:tcW w:w="4961" w:type="dxa"/>
            <w:gridSpan w:val="2"/>
          </w:tcPr>
          <w:p w14:paraId="3BCE85F6" w14:textId="217A0AAB" w:rsidR="00B225B3" w:rsidRDefault="00B225B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C764C2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C764C2" w:rsidRPr="00C764C2">
              <w:rPr>
                <w:rFonts w:ascii="ＭＳ ゴシック" w:eastAsia="ＭＳ ゴシック" w:hAnsi="ＭＳ ゴシック" w:hint="eastAsia"/>
                <w:sz w:val="14"/>
                <w:szCs w:val="16"/>
              </w:rPr>
              <w:t>子ども宣教局礼拝</w:t>
            </w:r>
          </w:p>
          <w:p w14:paraId="495B1ECA" w14:textId="522893F3" w:rsidR="00B225B3" w:rsidRPr="004B1B26" w:rsidRDefault="00C764C2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764C2">
              <w:rPr>
                <w:rFonts w:ascii="ＭＳ ゴシック" w:eastAsia="ＭＳ ゴシック" w:hAnsi="ＭＳ ゴシック" w:hint="eastAsia"/>
                <w:sz w:val="18"/>
                <w:szCs w:val="20"/>
              </w:rPr>
              <w:t>永遠の一生の答えを見つける道</w:t>
            </w:r>
            <w:r w:rsidRPr="00C764C2">
              <w:rPr>
                <w:rFonts w:ascii="ＭＳ ゴシック" w:eastAsia="ＭＳ ゴシック" w:hAnsi="ＭＳ ゴシック"/>
                <w:sz w:val="18"/>
                <w:szCs w:val="20"/>
              </w:rPr>
              <w:t>(詩 23:1-6)</w:t>
            </w:r>
          </w:p>
        </w:tc>
        <w:tc>
          <w:tcPr>
            <w:tcW w:w="2410" w:type="dxa"/>
          </w:tcPr>
          <w:p w14:paraId="3282916F" w14:textId="77777777" w:rsidR="00B225B3" w:rsidRPr="004B1B26" w:rsidRDefault="00B225B3" w:rsidP="00B225B3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27E7F893" w14:textId="77777777" w:rsidR="00C764C2" w:rsidRDefault="00C764C2" w:rsidP="00B225B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764C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ダビデが受けた苦難</w:t>
            </w:r>
          </w:p>
          <w:p w14:paraId="6113E21E" w14:textId="176C117F" w:rsidR="00B225B3" w:rsidRPr="008C44A2" w:rsidRDefault="00C764C2" w:rsidP="00B225B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C764C2">
              <w:rPr>
                <w:rFonts w:ascii="ＭＳ ゴシック" w:eastAsia="ＭＳ ゴシック" w:hAnsi="ＭＳ ゴシック"/>
                <w:sz w:val="18"/>
                <w:szCs w:val="20"/>
              </w:rPr>
              <w:t>(詩 23:1-6)</w:t>
            </w:r>
          </w:p>
        </w:tc>
      </w:tr>
      <w:tr w:rsidR="00B225B3" w:rsidRPr="008C44A2" w14:paraId="0DACC88B" w14:textId="52D67A14" w:rsidTr="002C2BA1">
        <w:trPr>
          <w:trHeight w:val="9346"/>
        </w:trPr>
        <w:tc>
          <w:tcPr>
            <w:tcW w:w="4815" w:type="dxa"/>
          </w:tcPr>
          <w:p w14:paraId="3666C4F7" w14:textId="20335D7B" w:rsidR="00615AD1" w:rsidRDefault="00615AD1" w:rsidP="004F54C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ダビデの父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親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エッサイがした産業宣教の最も大き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なこと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次世代ダビデをリーダー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にした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ことだ。</w:t>
            </w:r>
          </w:p>
          <w:p w14:paraId="427BFA10" w14:textId="77777777" w:rsidR="00453242" w:rsidRPr="00615AD1" w:rsidRDefault="00453242" w:rsidP="004F54C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1F9F01B0" w14:textId="77777777" w:rsidR="00615AD1" w:rsidRPr="00615AD1" w:rsidRDefault="00615AD1" w:rsidP="004F54C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03130902" w14:textId="3D7E09E1" w:rsidR="00615AD1" w:rsidRPr="00615AD1" w:rsidRDefault="00615AD1" w:rsidP="0045324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神様のやぐらがレムナントに永遠の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嗣業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になって、契約の旅程が永遠の作品にな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るように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させ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るべき。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建てられる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時代的道しるべが永遠の遺産にな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439E9D6" w14:textId="50510769" w:rsidR="00615AD1" w:rsidRPr="00615AD1" w:rsidRDefault="00615AD1" w:rsidP="0045324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朝、昼、夜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くなされる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祈りが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集中だ。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はすべての問題の中に答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が、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すべての葛藤の中に更新が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すべての危機の中に機会が入っているということだ。神様のやぐらが私のプラットフォーム、神様の作品、旅程が私の見張り台、神様の道しるべが私のアンテナだ。これが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セッティングだ。</w:t>
            </w:r>
          </w:p>
          <w:p w14:paraId="623F7A82" w14:textId="7FA30200" w:rsidR="00615AD1" w:rsidRPr="00615AD1" w:rsidRDefault="00615AD1" w:rsidP="0045324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常識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の中で超越的答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が出て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羊飼い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であったが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世界を変化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させる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を受けた。</w:t>
            </w:r>
          </w:p>
          <w:p w14:paraId="753AB698" w14:textId="77777777" w:rsidR="00453242" w:rsidRDefault="00453242" w:rsidP="004F54C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C82843F" w14:textId="590F2957" w:rsidR="00615AD1" w:rsidRPr="00615AD1" w:rsidRDefault="00615AD1" w:rsidP="004F54C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小さな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生活の中でレムナントが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私とともにおられ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答え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のかを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確認してみれば自負心ができる。</w:t>
            </w:r>
          </w:p>
          <w:p w14:paraId="2E8C7051" w14:textId="67E84501" w:rsidR="00615AD1" w:rsidRPr="00615AD1" w:rsidRDefault="00615AD1" w:rsidP="004F54C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78:70-72</w:t>
            </w:r>
            <w:r w:rsidR="004F54CC" w:rsidRP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羊飼いの</w:t>
            </w:r>
            <w:r w:rsidRPr="0045324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最高水準</w:t>
            </w:r>
          </w:p>
          <w:p w14:paraId="5CBDA000" w14:textId="3524CA84" w:rsidR="00615AD1" w:rsidRPr="00615AD1" w:rsidRDefault="00615AD1" w:rsidP="0045324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羊飼いであったとき、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ダビデは重要な神様のみことばを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学び</w:t>
            </w:r>
          </w:p>
          <w:p w14:paraId="71B01243" w14:textId="706EF440" w:rsidR="00615AD1" w:rsidRPr="00615AD1" w:rsidRDefault="00615AD1" w:rsidP="0045324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2)祈りの奥義を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学んだ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C874A0B" w14:textId="36F50D22" w:rsidR="00615AD1" w:rsidRPr="00615AD1" w:rsidRDefault="00615AD1" w:rsidP="0045324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3)王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、指導者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育てる内容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未来に対すること</w:t>
            </w:r>
          </w:p>
          <w:p w14:paraId="7DB70A84" w14:textId="5DAAD24D" w:rsidR="00615AD1" w:rsidRPr="00615AD1" w:rsidRDefault="00615AD1" w:rsidP="004F54C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2.Iサム16:1-13</w:t>
            </w:r>
            <w:r w:rsidRPr="0045324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大祭司訪問</w:t>
            </w:r>
          </w:p>
          <w:p w14:paraId="1E20D099" w14:textId="57538ACE" w:rsidR="00615AD1" w:rsidRPr="00615AD1" w:rsidRDefault="00615AD1" w:rsidP="0045324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1)油を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注いだ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ダビデが神様の選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ばれた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人という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意味</w:t>
            </w:r>
          </w:p>
          <w:p w14:paraId="6BEF3A0C" w14:textId="35B1D4BC" w:rsidR="00615AD1" w:rsidRPr="00615AD1" w:rsidRDefault="00615AD1" w:rsidP="00453242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2)すべき重要なミッションを受ける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ダビデは準備された。</w:t>
            </w:r>
          </w:p>
          <w:p w14:paraId="7F5540F6" w14:textId="007C962E" w:rsidR="00615AD1" w:rsidRPr="00615AD1" w:rsidRDefault="00615AD1" w:rsidP="00453242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3)Iサム16:13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</w:t>
            </w:r>
            <w:r w:rsidR="0045324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幼いダビデ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この日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以来主の霊が激しく下った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のだ。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的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先にな</w:t>
            </w:r>
            <w:r w:rsidR="004F54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0F8D6126" w14:textId="5210EC43" w:rsidR="00615AD1" w:rsidRPr="00615AD1" w:rsidRDefault="00615AD1" w:rsidP="004F54C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3.Iサム17:1-47</w:t>
            </w:r>
            <w:r w:rsidRPr="0045324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お</w:t>
            </w:r>
            <w:r w:rsidR="004F54CC" w:rsidRP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使い</w:t>
            </w:r>
          </w:p>
          <w:p w14:paraId="219ED31D" w14:textId="6ECB111E" w:rsidR="00615AD1" w:rsidRPr="00615AD1" w:rsidRDefault="00615AD1" w:rsidP="00453242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1)侮辱(呪い)ゴリヤテが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主を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侮辱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ゴリヤテ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勝つ石を持って行った。</w:t>
            </w:r>
          </w:p>
          <w:p w14:paraId="47B68EB2" w14:textId="456FDB84" w:rsidR="00615AD1" w:rsidRPr="00615AD1" w:rsidRDefault="00615AD1" w:rsidP="00453242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ダビデ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は主の御名で立ち向かう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このゴリヤテは自分たちが信じる神の名で呪った。ダビデは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主の御名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で出て行った。</w:t>
            </w:r>
          </w:p>
          <w:p w14:paraId="18DA7F80" w14:textId="69991D4B" w:rsidR="00615AD1" w:rsidRPr="00615AD1" w:rsidRDefault="00615AD1" w:rsidP="00453242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3)主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のしもべ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、ベツレヘム、エッサイ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ダビデはサウルが尋ねた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で答えた。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のしもべ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、ベツレヘム人、エッサイ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神様の契約が成就すれば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名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高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められ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故郷と親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名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高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められる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2A1C30D" w14:textId="77777777" w:rsidR="00453242" w:rsidRDefault="00453242" w:rsidP="004F54C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15A0B6C" w14:textId="687BDB87" w:rsidR="00615AD1" w:rsidRPr="00615AD1" w:rsidRDefault="00615AD1" w:rsidP="004F54C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_石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投げること(神様の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手)</w:t>
            </w:r>
          </w:p>
          <w:p w14:paraId="4968D37D" w14:textId="7FB90287" w:rsidR="00B225B3" w:rsidRPr="008C44A2" w:rsidRDefault="00615AD1" w:rsidP="0045324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決定的な瞬間、ダビデが幼い時、石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投げること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ひとつを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持ってゴリヤテに勝った。これが重要な言葉だ。ダビデが投げた石が神様の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手に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用いられた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14:paraId="0F78C911" w14:textId="0C3F499F" w:rsidR="00615AD1" w:rsidRDefault="00615AD1" w:rsidP="00615AD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ダビデの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羊飼いの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時期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-まことの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Eliteにな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784B45F" w14:textId="77777777" w:rsidR="00D76F42" w:rsidRPr="00615AD1" w:rsidRDefault="00D76F42" w:rsidP="00615AD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27C63B10" w14:textId="58CDDC32" w:rsidR="00615AD1" w:rsidRPr="00615AD1" w:rsidRDefault="00615AD1" w:rsidP="00615AD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_ダビデから出てくる五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</w:t>
            </w:r>
          </w:p>
          <w:p w14:paraId="4993CCFD" w14:textId="2F3E935B" w:rsidR="00615AD1" w:rsidRPr="00615AD1" w:rsidRDefault="00615AD1" w:rsidP="00615AD1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誠実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であり、羊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一匹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も失わなかった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62BF0FC" w14:textId="15B908B0" w:rsidR="00615AD1" w:rsidRPr="00615AD1" w:rsidRDefault="00615AD1" w:rsidP="00D76F42">
            <w:pPr>
              <w:widowControl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1)常に契約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</w:p>
          <w:p w14:paraId="1EC8BCAE" w14:textId="77777777" w:rsidR="00615AD1" w:rsidRPr="00615AD1" w:rsidRDefault="00615AD1" w:rsidP="00D76F42">
            <w:pPr>
              <w:widowControl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2)黙想に関する記録が多い。</w:t>
            </w:r>
          </w:p>
          <w:p w14:paraId="15FB1D7B" w14:textId="0A86D104" w:rsidR="00615AD1" w:rsidRPr="00615AD1" w:rsidRDefault="00615AD1" w:rsidP="00D76F42">
            <w:pPr>
              <w:widowControl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技能面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、羊飼い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として最高であった。</w:t>
            </w:r>
          </w:p>
          <w:p w14:paraId="5DADB951" w14:textId="1C8A39C6" w:rsidR="00615AD1" w:rsidRPr="00615AD1" w:rsidRDefault="00615AD1" w:rsidP="00D76F42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△契約の中で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、正しく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黙想して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最高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の祝福を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味わいなさい</w:t>
            </w:r>
          </w:p>
          <w:p w14:paraId="35AB248C" w14:textId="554B9464" w:rsidR="00615AD1" w:rsidRPr="00615AD1" w:rsidRDefault="00615AD1" w:rsidP="00D76F42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専門性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一匹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も失わなかった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とても優れた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技能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があったこと</w:t>
            </w:r>
          </w:p>
          <w:p w14:paraId="01A5D1A0" w14:textId="2214010B" w:rsidR="00615AD1" w:rsidRPr="00615AD1" w:rsidRDefault="00615AD1" w:rsidP="00D76F42">
            <w:pPr>
              <w:widowControl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1)年齢は幼いが霊的サミット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先になった</w:t>
            </w:r>
          </w:p>
          <w:p w14:paraId="51679488" w14:textId="543F4B6C" w:rsidR="00615AD1" w:rsidRPr="00615AD1" w:rsidRDefault="00615AD1" w:rsidP="00D76F42">
            <w:pPr>
              <w:widowControl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2)ここで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技能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サミット、</w:t>
            </w:r>
          </w:p>
          <w:p w14:paraId="0DBA0219" w14:textId="77777777" w:rsidR="00615AD1" w:rsidRPr="00615AD1" w:rsidRDefault="00615AD1" w:rsidP="00D76F42">
            <w:pPr>
              <w:widowControl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3)文化を変える文化サミットになる。</w:t>
            </w:r>
          </w:p>
          <w:p w14:paraId="248EA0CF" w14:textId="6767C48A" w:rsidR="00615AD1" w:rsidRPr="00615AD1" w:rsidRDefault="00615AD1" w:rsidP="00D76F42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△契約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。私たちは計算でなくて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神様との関係だ。</w:t>
            </w:r>
          </w:p>
          <w:p w14:paraId="5B230C19" w14:textId="31D3A2A1" w:rsidR="00615AD1" w:rsidRPr="00615AD1" w:rsidRDefault="00615AD1" w:rsidP="00D76F42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世の中ことを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超えるくらいの信仰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備えて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いた。</w:t>
            </w:r>
          </w:p>
          <w:p w14:paraId="4D7D617C" w14:textId="29D1937D" w:rsidR="00615AD1" w:rsidRPr="00615AD1" w:rsidRDefault="00615AD1" w:rsidP="00D76F42">
            <w:pPr>
              <w:widowControl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WITH -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主が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私とともに、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は私の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羊飼い、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避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所、避ける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巌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、力だと常に告白した。</w:t>
            </w:r>
          </w:p>
          <w:p w14:paraId="5E11BFF7" w14:textId="77777777" w:rsidR="00615AD1" w:rsidRPr="00615AD1" w:rsidRDefault="00615AD1" w:rsidP="00D76F42">
            <w:pPr>
              <w:widowControl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Immanuelを常に味わった。</w:t>
            </w:r>
          </w:p>
          <w:p w14:paraId="5CAEF3CD" w14:textId="0E3BDE12" w:rsidR="00615AD1" w:rsidRPr="00615AD1" w:rsidRDefault="00615AD1" w:rsidP="00D76F42">
            <w:pPr>
              <w:widowControl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Oneness -すべての困難もみな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神様の計画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1DD6ACF" w14:textId="5C84215A" w:rsidR="00615AD1" w:rsidRPr="00615AD1" w:rsidRDefault="00615AD1" w:rsidP="00D76F42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みことばをたくさん知って、暗唱していた。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そのとき、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生き返る。</w:t>
            </w:r>
          </w:p>
          <w:p w14:paraId="66575B6B" w14:textId="211A679E" w:rsidR="00615AD1" w:rsidRPr="00615AD1" w:rsidRDefault="00615AD1" w:rsidP="00D76F42">
            <w:pPr>
              <w:widowControl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1)真の力、2)真の癒やしが起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5947197" w14:textId="4C579878" w:rsidR="00615AD1" w:rsidRPr="00615AD1" w:rsidRDefault="00615AD1" w:rsidP="00D76F42">
            <w:pPr>
              <w:widowControl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3)真の救いと道が見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で、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灯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で、光だ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105D6927" w14:textId="23172228" w:rsidR="00615AD1" w:rsidRPr="00615AD1" w:rsidRDefault="00615AD1" w:rsidP="00D76F42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幼い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(王)に対する確実な契約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持っていた。</w:t>
            </w:r>
          </w:p>
          <w:p w14:paraId="6A97C087" w14:textId="361FB936" w:rsidR="00615AD1" w:rsidRPr="00615AD1" w:rsidRDefault="00615AD1" w:rsidP="00D76F42">
            <w:pPr>
              <w:widowControl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1)神様が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造られた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私、</w:t>
            </w:r>
          </w:p>
          <w:p w14:paraId="5AC1E032" w14:textId="77777777" w:rsidR="00615AD1" w:rsidRPr="00615AD1" w:rsidRDefault="00615AD1" w:rsidP="00D76F42">
            <w:pPr>
              <w:widowControl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2)神様が準備された私のこと、</w:t>
            </w:r>
          </w:p>
          <w:p w14:paraId="7C5601CE" w14:textId="58DA10A6" w:rsidR="00615AD1" w:rsidRDefault="00615AD1" w:rsidP="00D76F42">
            <w:pPr>
              <w:widowControl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3)神様が行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われる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私の現場を</w:t>
            </w:r>
            <w:r w:rsidR="004532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いた。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エリートだ。</w:t>
            </w:r>
          </w:p>
          <w:p w14:paraId="45D9178A" w14:textId="77777777" w:rsidR="00D76F42" w:rsidRPr="00615AD1" w:rsidRDefault="00D76F42" w:rsidP="00D76F42">
            <w:pPr>
              <w:widowControl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558631AF" w14:textId="63251E9B" w:rsidR="00B225B3" w:rsidRPr="008C44A2" w:rsidRDefault="00615AD1" w:rsidP="00D76F42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_幼い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決断を下せば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必ず答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一生成就する。それ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ゆえ、子どもたちを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集めてみことばで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訓練するの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0C0B72" w14:textId="1A433F77" w:rsidR="00615AD1" w:rsidRPr="00615AD1" w:rsidRDefault="00D76F42" w:rsidP="00615AD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ピリポ・</w:t>
            </w:r>
            <w:r w:rsidR="00615AD1"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カイサリア→ローマ福音化まで準備</w:t>
            </w:r>
          </w:p>
          <w:p w14:paraId="43C92B64" w14:textId="020587BD" w:rsidR="00615AD1" w:rsidRPr="00615AD1" w:rsidRDefault="00615AD1" w:rsidP="00615AD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未来指導者訓練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(小・中・高・大) -イエス様が聖書で</w:t>
            </w:r>
            <w:r w:rsidRPr="00D76F4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過去、今日、未来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と2000年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後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ことを操り上げて話された。</w:t>
            </w:r>
            <w:r w:rsidRP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永遠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というメッセージを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た。これをレムナントに確実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植え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BA5DBDC" w14:textId="77777777" w:rsidR="00BB1114" w:rsidRDefault="00D76F42" w:rsidP="00615AD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214F94" wp14:editId="60ECE84D">
                      <wp:simplePos x="0" y="0"/>
                      <wp:positionH relativeFrom="column">
                        <wp:posOffset>-47088</wp:posOffset>
                      </wp:positionH>
                      <wp:positionV relativeFrom="paragraph">
                        <wp:posOffset>-782</wp:posOffset>
                      </wp:positionV>
                      <wp:extent cx="3083170" cy="650631"/>
                      <wp:effectExtent l="0" t="0" r="22225" b="16510"/>
                      <wp:wrapNone/>
                      <wp:docPr id="900662343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3170" cy="6506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54CC4" id="正方形/長方形 1" o:spid="_x0000_s1026" style="position:absolute;left:0;text-align:left;margin-left:-3.7pt;margin-top:-.05pt;width:242.75pt;height:5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" filled="f" strokecolor="black [3213]" strokeweight=".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胎嬰児</w:t>
            </w:r>
            <w:r w:rsidR="00615AD1"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(根本</w:t>
            </w:r>
            <w:r w:rsidR="00BB11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615AD1"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作り出す時間)</w:t>
            </w:r>
          </w:p>
          <w:p w14:paraId="179261C3" w14:textId="54E54C1D" w:rsidR="00615AD1" w:rsidRPr="00615AD1" w:rsidRDefault="00D76F42" w:rsidP="00615AD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幼児</w:t>
            </w:r>
            <w:r w:rsidR="00615AD1"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、幼稚、子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="00615AD1"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(基礎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615AD1"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作られる時間)</w:t>
            </w:r>
          </w:p>
          <w:p w14:paraId="65BD45C9" w14:textId="10131EC8" w:rsidR="00615AD1" w:rsidRPr="00615AD1" w:rsidRDefault="00D76F42" w:rsidP="00615AD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中高</w:t>
            </w:r>
            <w:r w:rsidR="00615AD1"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(方向決定)大学、青年(道発見)</w:t>
            </w:r>
          </w:p>
          <w:p w14:paraId="77CEF8EC" w14:textId="154F5983" w:rsidR="00615AD1" w:rsidRDefault="00615AD1" w:rsidP="00615AD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既成世代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(神様のやぐらをプラットフォーム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、旅程を見張り台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、道しるべをアンテナ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として立てるべき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0237883E" w14:textId="77777777" w:rsidR="00D76F42" w:rsidRPr="00615AD1" w:rsidRDefault="00D76F42" w:rsidP="00615AD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5A305F3B" w14:textId="77777777" w:rsidR="00615AD1" w:rsidRPr="00615AD1" w:rsidRDefault="00615AD1" w:rsidP="00615AD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15AC0171" w14:textId="7C528D0F" w:rsidR="00615AD1" w:rsidRPr="00615AD1" w:rsidRDefault="00615AD1" w:rsidP="00615AD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祈りの奥義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(詩1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篇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、23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篇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02C01BDA" w14:textId="2B973DCF" w:rsidR="00615AD1" w:rsidRPr="00615AD1" w:rsidRDefault="00615AD1" w:rsidP="00D76F4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3集中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生活の中で祈りが幸せに出て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来るべき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EF93ED5" w14:textId="6F939999" w:rsidR="00615AD1" w:rsidRPr="00615AD1" w:rsidRDefault="00615AD1" w:rsidP="00D76F42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3答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え-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先に問題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、葛藤の中で祝福、危機の中で機会を発見</w:t>
            </w:r>
          </w:p>
          <w:p w14:paraId="5AEC338B" w14:textId="7C07203F" w:rsidR="00615AD1" w:rsidRPr="00615AD1" w:rsidRDefault="00615AD1" w:rsidP="00D76F42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3セッティング(一生のことを編集、設計、デザイン)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プラットフォーム、見張り台、アンテナ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が成り立つ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02F4700F" w14:textId="39F53ACC" w:rsidR="00615AD1" w:rsidRPr="00615AD1" w:rsidRDefault="00615AD1" w:rsidP="00D76F4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△小学生に心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畑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ができるようにすべき。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ダビデ</w:t>
            </w:r>
            <w:r w:rsidR="00BB11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</w:t>
            </w:r>
            <w:r w:rsidR="00BB11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ったので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は乏しいことはない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E1267B2" w14:textId="5758BA53" w:rsidR="00615AD1" w:rsidRPr="00615AD1" w:rsidRDefault="00615AD1" w:rsidP="00615AD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一生の答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え-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時刻表を見た</w:t>
            </w:r>
          </w:p>
          <w:p w14:paraId="23210330" w14:textId="61FA47AC" w:rsidR="00615AD1" w:rsidRPr="00615AD1" w:rsidRDefault="00615AD1" w:rsidP="00D76F4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78:70-72幼い時期</w:t>
            </w:r>
          </w:p>
          <w:p w14:paraId="44841517" w14:textId="77777777" w:rsidR="00615AD1" w:rsidRPr="00615AD1" w:rsidRDefault="00615AD1" w:rsidP="00D76F4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2)Iサム17:1-47青少年時期-ゴリヤテに勝った。</w:t>
            </w:r>
          </w:p>
          <w:p w14:paraId="1A29E63B" w14:textId="0C9ABA1C" w:rsidR="00615AD1" w:rsidRPr="00615AD1" w:rsidRDefault="00615AD1" w:rsidP="00D76F4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23:1-6青年時期-成功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したので、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当然問題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が来るように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547214DD" w14:textId="3C86600E" w:rsidR="00615AD1" w:rsidRPr="00615AD1" w:rsidRDefault="00615AD1" w:rsidP="00D76F4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4)I歴29:10-14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4:1-5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王の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時期-神殿と1千やぐらを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</w:t>
            </w:r>
          </w:p>
          <w:p w14:paraId="3FCACAB8" w14:textId="1B8C2D86" w:rsidR="00615AD1" w:rsidRPr="00615AD1" w:rsidRDefault="00615AD1" w:rsidP="00615AD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永遠の答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(目標)</w:t>
            </w:r>
          </w:p>
          <w:p w14:paraId="62CC12D0" w14:textId="0214DCA7" w:rsidR="00D76F42" w:rsidRDefault="00615AD1" w:rsidP="00D76F4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BB11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雅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4:1-5 1千やぐら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ることからした。</w:t>
            </w:r>
          </w:p>
          <w:p w14:paraId="3A04B4D9" w14:textId="331B11E6" w:rsidR="00615AD1" w:rsidRPr="00615AD1" w:rsidRDefault="00615AD1" w:rsidP="00D76F42">
            <w:pPr>
              <w:widowControl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レムナントは全世界にやぐら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る準備をしなさい。牧師は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やぐらを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教会が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世界宣教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をできるべき。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長老の産業が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1千やぐらが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建って伝道運動が起こるべき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19AC6F1" w14:textId="6F4547C1" w:rsidR="00615AD1" w:rsidRPr="00615AD1" w:rsidRDefault="00615AD1" w:rsidP="00D76F4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2)I歴29:10-14三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庭がある神殿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9CEEACA" w14:textId="40C49FCF" w:rsidR="00615AD1" w:rsidRDefault="00615AD1" w:rsidP="00D76F4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)詩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119:10-12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主の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みことばを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私の心に蓄えました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9361164" w14:textId="77777777" w:rsidR="00D76F42" w:rsidRPr="00615AD1" w:rsidRDefault="00D76F42" w:rsidP="00615AD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6211F5B0" w14:textId="77777777" w:rsidR="00615AD1" w:rsidRPr="00615AD1" w:rsidRDefault="00615AD1" w:rsidP="00615AD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59506527" w14:textId="6466D97B" w:rsidR="00615AD1" w:rsidRPr="00615AD1" w:rsidRDefault="00615AD1" w:rsidP="00615AD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金土日時代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(麻薬時代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防ぐこと)</w:t>
            </w:r>
          </w:p>
          <w:p w14:paraId="0D1693DA" w14:textId="0543E44D" w:rsidR="00615AD1" w:rsidRPr="00615AD1" w:rsidRDefault="00615AD1" w:rsidP="00615AD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庭時代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(精神病時代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防ぐこと)</w:t>
            </w:r>
          </w:p>
          <w:p w14:paraId="53213CD0" w14:textId="79D7C56C" w:rsidR="00615AD1" w:rsidRPr="00615AD1" w:rsidRDefault="00615AD1" w:rsidP="00615AD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コンセプ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ト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="00BB11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ぜ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すべきなのか。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わざわいのためにすべきだ。</w:t>
            </w:r>
          </w:p>
          <w:p w14:paraId="3D26DD8A" w14:textId="22CAC093" w:rsidR="00615AD1" w:rsidRPr="00615AD1" w:rsidRDefault="00615AD1" w:rsidP="00D76F4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コンテンツ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-ただキリストで霊的癒やしでな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ければならない。</w:t>
            </w:r>
          </w:p>
          <w:p w14:paraId="170DD924" w14:textId="7DA09B66" w:rsidR="00615AD1" w:rsidRPr="00615AD1" w:rsidRDefault="00615AD1" w:rsidP="00D76F4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システム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-すると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どのようにすべき</w:t>
            </w:r>
            <w:r w:rsidR="00D76F4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なのか。</w:t>
            </w:r>
          </w:p>
          <w:p w14:paraId="75CA5DAE" w14:textId="09500409" w:rsidR="00B225B3" w:rsidRPr="00AF421D" w:rsidRDefault="00615AD1" w:rsidP="00D76F4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これだけあればメディア時代を生かすことができる。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A1A35A8" w14:textId="77777777" w:rsidR="00615AD1" w:rsidRPr="00615AD1" w:rsidRDefault="00615AD1" w:rsidP="00615AD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</w:p>
          <w:p w14:paraId="628DE59D" w14:textId="661F22B9" w:rsidR="00615AD1" w:rsidRPr="00615AD1" w:rsidRDefault="00615AD1" w:rsidP="00615AD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1.PK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MK</w:t>
            </w:r>
          </w:p>
          <w:p w14:paraId="27E5F8FF" w14:textId="7CD397E1" w:rsidR="00615AD1" w:rsidRPr="00615AD1" w:rsidRDefault="00615AD1" w:rsidP="00CE635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先にすることがある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ものすごい使命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感じることができる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喜びの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覚悟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があるべき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22099E97" w14:textId="28CA6AF9" w:rsidR="00615AD1" w:rsidRDefault="00615AD1" w:rsidP="00CE635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すべての苦難を→祝福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にす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る力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持つ。</w:t>
            </w:r>
          </w:p>
          <w:p w14:paraId="5EA4A9A8" w14:textId="77777777" w:rsidR="00CE6351" w:rsidRPr="00615AD1" w:rsidRDefault="00CE6351" w:rsidP="00615AD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</w:pPr>
          </w:p>
          <w:p w14:paraId="6615DAC6" w14:textId="77777777" w:rsidR="00615AD1" w:rsidRPr="00615AD1" w:rsidRDefault="00615AD1" w:rsidP="00615AD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</w:p>
          <w:p w14:paraId="3AF8B545" w14:textId="78768B53" w:rsidR="00615AD1" w:rsidRPr="00615AD1" w:rsidRDefault="00615AD1" w:rsidP="00615AD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1.Iサム18:6-9</w:t>
            </w:r>
          </w:p>
          <w:p w14:paraId="0A37AD94" w14:textId="7BFA3478" w:rsidR="00615AD1" w:rsidRPr="00615AD1" w:rsidRDefault="00CE6351" w:rsidP="00CE6351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BBEB69" wp14:editId="313FA869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98865</wp:posOffset>
                      </wp:positionV>
                      <wp:extent cx="456956" cy="158261"/>
                      <wp:effectExtent l="0" t="0" r="19685" b="13335"/>
                      <wp:wrapNone/>
                      <wp:docPr id="1271835800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956" cy="158261"/>
                              </a:xfrm>
                              <a:prstGeom prst="ellipse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09818B" id="楕円 2" o:spid="_x0000_s1026" style="position:absolute;left:0;text-align:left;margin-left:26.55pt;margin-top:7.8pt;width:36pt;height:1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" filled="f" strokecolor="#09101d [484]" strokeweight=".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サウル</w:t>
            </w:r>
            <w:r w:rsidR="00615AD1"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王がダビデを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憎む</w:t>
            </w:r>
            <w:r w:rsidR="00615AD1"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。確実な神様のことが私に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あれば、ねたみ、</w:t>
            </w:r>
            <w:r w:rsidR="00615AD1"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嫉妬がなくなるが、それがなければ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、そうなるし</w:t>
            </w:r>
            <w:r w:rsidR="00615AD1"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かない。</w:t>
            </w:r>
          </w:p>
          <w:p w14:paraId="55FF808F" w14:textId="03EDB374" w:rsidR="00615AD1" w:rsidRPr="00615AD1" w:rsidRDefault="00615AD1" w:rsidP="00615AD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2.Iサム19:1-41</w:t>
            </w:r>
          </w:p>
          <w:p w14:paraId="288DD6EB" w14:textId="711CD378" w:rsidR="00615AD1" w:rsidRPr="00615AD1" w:rsidRDefault="00CE6351" w:rsidP="00CE6351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DC436C" wp14:editId="6FA261BA">
                      <wp:simplePos x="0" y="0"/>
                      <wp:positionH relativeFrom="column">
                        <wp:posOffset>202370</wp:posOffset>
                      </wp:positionH>
                      <wp:positionV relativeFrom="paragraph">
                        <wp:posOffset>239542</wp:posOffset>
                      </wp:positionV>
                      <wp:extent cx="222738" cy="146538"/>
                      <wp:effectExtent l="0" t="0" r="25400" b="25400"/>
                      <wp:wrapNone/>
                      <wp:docPr id="116916557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738" cy="146538"/>
                              </a:xfrm>
                              <a:prstGeom prst="ellipse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3CFB5F" id="楕円 2" o:spid="_x0000_s1026" style="position:absolute;left:0;text-align:left;margin-left:15.95pt;margin-top:18.85pt;width:17.55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" filled="f" strokecolor="#09101d [484]" strokeweight=".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サウル</w:t>
            </w:r>
            <w:r w:rsidR="00615AD1"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王がダビデを殺すためにダビデ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615AD1"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婿として、ダビデに刺客を送る。</w:t>
            </w:r>
          </w:p>
          <w:p w14:paraId="55E5025E" w14:textId="26B9D323" w:rsidR="00615AD1" w:rsidRPr="00615AD1" w:rsidRDefault="00CE6351" w:rsidP="00615AD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32F922" wp14:editId="04639B64">
                      <wp:simplePos x="0" y="0"/>
                      <wp:positionH relativeFrom="column">
                        <wp:posOffset>494518</wp:posOffset>
                      </wp:positionH>
                      <wp:positionV relativeFrom="paragraph">
                        <wp:posOffset>121920</wp:posOffset>
                      </wp:positionV>
                      <wp:extent cx="221713" cy="128954"/>
                      <wp:effectExtent l="0" t="0" r="26035" b="23495"/>
                      <wp:wrapNone/>
                      <wp:docPr id="512654986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713" cy="128954"/>
                              </a:xfrm>
                              <a:prstGeom prst="ellipse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113A21" id="楕円 2" o:spid="_x0000_s1026" style="position:absolute;left:0;text-align:left;margin-left:38.95pt;margin-top:9.6pt;width:17.45pt;height:1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" filled="f" strokecolor="#09101d [484]" strokeweight=".5pt">
                      <v:stroke joinstyle="miter"/>
                    </v:oval>
                  </w:pict>
                </mc:Fallback>
              </mc:AlternateContent>
            </w:r>
            <w:r w:rsidR="00615AD1"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3.Iサム21:1-15</w:t>
            </w:r>
          </w:p>
          <w:p w14:paraId="6C2EA970" w14:textId="7510F5FD" w:rsidR="00615AD1" w:rsidRPr="00615AD1" w:rsidRDefault="00615AD1" w:rsidP="00CE6351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ダビデがノプ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地に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逃げ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たがダビデ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助けたという理由で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祭司アヒメレク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を殺す。</w:t>
            </w:r>
          </w:p>
          <w:p w14:paraId="5A6BDD55" w14:textId="4A0DEEFD" w:rsidR="00615AD1" w:rsidRPr="00615AD1" w:rsidRDefault="00CE6351" w:rsidP="00615AD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5821D6" wp14:editId="544D0314">
                      <wp:simplePos x="0" y="0"/>
                      <wp:positionH relativeFrom="column">
                        <wp:posOffset>73416</wp:posOffset>
                      </wp:positionH>
                      <wp:positionV relativeFrom="paragraph">
                        <wp:posOffset>124265</wp:posOffset>
                      </wp:positionV>
                      <wp:extent cx="650142" cy="128953"/>
                      <wp:effectExtent l="0" t="0" r="17145" b="23495"/>
                      <wp:wrapNone/>
                      <wp:docPr id="1200051646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0142" cy="128953"/>
                              </a:xfrm>
                              <a:prstGeom prst="ellipse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7C0A47" id="楕円 2" o:spid="_x0000_s1026" style="position:absolute;left:0;text-align:left;margin-left:5.8pt;margin-top:9.8pt;width:51.2pt;height:1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" filled="f" strokecolor="#09101d [484]" strokeweight=".5pt">
                      <v:stroke joinstyle="miter"/>
                    </v:oval>
                  </w:pict>
                </mc:Fallback>
              </mc:AlternateContent>
            </w:r>
            <w:r w:rsidR="00615AD1"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4.Iサム23:15-29</w:t>
            </w:r>
          </w:p>
          <w:p w14:paraId="1BF8E9F0" w14:textId="18A9EDA1" w:rsidR="00615AD1" w:rsidRPr="00615AD1" w:rsidRDefault="00615AD1" w:rsidP="00CE6351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エン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ゲディ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の洞穴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に隠れたダビデが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サウル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王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の上着の裾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を切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って見せた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。ダビデは余裕がとても多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すごい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</w:p>
          <w:p w14:paraId="4A04D614" w14:textId="0213CB36" w:rsidR="00615AD1" w:rsidRPr="00615AD1" w:rsidRDefault="00615AD1" w:rsidP="00615AD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5.Iサム26:1-25</w:t>
            </w:r>
          </w:p>
          <w:p w14:paraId="1D2C200A" w14:textId="297BF666" w:rsidR="00615AD1" w:rsidRPr="00615AD1" w:rsidRDefault="00CE6351" w:rsidP="00CE6351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A8829F" wp14:editId="32C6BF42">
                      <wp:simplePos x="0" y="0"/>
                      <wp:positionH relativeFrom="column">
                        <wp:posOffset>91000</wp:posOffset>
                      </wp:positionH>
                      <wp:positionV relativeFrom="paragraph">
                        <wp:posOffset>1172</wp:posOffset>
                      </wp:positionV>
                      <wp:extent cx="333620" cy="123093"/>
                      <wp:effectExtent l="0" t="0" r="28575" b="10795"/>
                      <wp:wrapNone/>
                      <wp:docPr id="89290357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620" cy="123093"/>
                              </a:xfrm>
                              <a:prstGeom prst="ellipse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E7C3F7" id="楕円 2" o:spid="_x0000_s1026" style="position:absolute;left:0;text-align:left;margin-left:7.15pt;margin-top:.1pt;width:26.25pt;height: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" filled="f" strokecolor="#09101d [484]" strokeweight=".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ハキラの丘</w:t>
            </w:r>
            <w:r w:rsidR="00615AD1"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でダビデを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捕まえに来たが、</w:t>
            </w:r>
            <w:r w:rsidR="00615AD1"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ダビデはかえってサウルを警護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している</w:t>
            </w:r>
            <w:r w:rsidR="00615AD1"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槍と</w:t>
            </w:r>
            <w:r w:rsidR="00615AD1"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水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差しを</w:t>
            </w:r>
            <w:r w:rsidR="00615AD1"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盗んでくる。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ダビデは、</w:t>
            </w:r>
            <w:r w:rsidR="00615AD1"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普通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="00615AD1"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祈る人で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</w:t>
            </w:r>
            <w:r w:rsidR="00615AD1"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ない。</w:t>
            </w:r>
          </w:p>
          <w:p w14:paraId="1018A1E8" w14:textId="77777777" w:rsidR="00CE6351" w:rsidRDefault="00CE6351" w:rsidP="00615AD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40D5EC5C" w14:textId="02F87121" w:rsidR="00615AD1" w:rsidRPr="00615AD1" w:rsidRDefault="00615AD1" w:rsidP="00615AD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</w:p>
          <w:p w14:paraId="62116FE8" w14:textId="5C70C77F" w:rsidR="00615AD1" w:rsidRPr="00615AD1" w:rsidRDefault="00615AD1" w:rsidP="00615AD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1.MK 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多民族の弟子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3.TCK</w:t>
            </w:r>
          </w:p>
          <w:p w14:paraId="40A22FB7" w14:textId="28C33A06" w:rsidR="00545659" w:rsidRPr="00545659" w:rsidRDefault="00615AD1" w:rsidP="00CE635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絶対やぐらだ。この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人たちの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ために祈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るべき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091641A9" w14:textId="09AEB1EE" w:rsidR="00B225B3" w:rsidRPr="004A7622" w:rsidRDefault="00B225B3" w:rsidP="0054565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6"/>
          </w:tcPr>
          <w:p w14:paraId="3C72E3BE" w14:textId="21C44765" w:rsidR="004B1B26" w:rsidRPr="008C44A2" w:rsidRDefault="004B1B26" w:rsidP="00992C1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の永遠(</w:t>
            </w:r>
            <w:r w:rsidR="00C764C2">
              <w:rPr>
                <w:rFonts w:ascii="ＭＳ ゴシック" w:eastAsia="ＭＳ ゴシック" w:hAnsi="ＭＳ ゴシック" w:hint="eastAsia"/>
                <w:sz w:val="16"/>
                <w:szCs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)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992C12">
        <w:tc>
          <w:tcPr>
            <w:tcW w:w="15446" w:type="dxa"/>
            <w:gridSpan w:val="6"/>
          </w:tcPr>
          <w:p w14:paraId="3E0B8D45" w14:textId="1EED5750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545659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C764C2">
              <w:rPr>
                <w:rFonts w:ascii="ＭＳ ゴシック" w:eastAsia="ＭＳ ゴシック" w:hAnsi="ＭＳ ゴシック" w:hint="eastAsia"/>
                <w:sz w:val="16"/>
                <w:szCs w:val="18"/>
              </w:rPr>
              <w:t>18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B225B3">
        <w:tc>
          <w:tcPr>
            <w:tcW w:w="5148" w:type="dxa"/>
            <w:gridSpan w:val="2"/>
          </w:tcPr>
          <w:p w14:paraId="55F4EECC" w14:textId="5C4D307A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C764C2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７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6774EE0E" w:rsidR="004B1B26" w:rsidRPr="00C764C2" w:rsidRDefault="00C764C2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764C2">
              <w:rPr>
                <w:rFonts w:ascii="ＭＳ ゴシック" w:eastAsia="ＭＳ ゴシック" w:hAnsi="ＭＳ ゴシック" w:hint="eastAsia"/>
                <w:sz w:val="18"/>
                <w:szCs w:val="20"/>
              </w:rPr>
              <w:t>金土日時代の重職者と永遠の答え</w:t>
            </w:r>
            <w:r w:rsidRPr="00C764C2">
              <w:rPr>
                <w:rFonts w:ascii="ＭＳ ゴシック" w:eastAsia="ＭＳ ゴシック" w:hAnsi="ＭＳ ゴシック"/>
                <w:sz w:val="18"/>
                <w:szCs w:val="20"/>
              </w:rPr>
              <w:t>(Ⅱ列 6:8-23)</w:t>
            </w:r>
          </w:p>
        </w:tc>
        <w:tc>
          <w:tcPr>
            <w:tcW w:w="5149" w:type="dxa"/>
            <w:gridSpan w:val="2"/>
          </w:tcPr>
          <w:p w14:paraId="4E3D0031" w14:textId="66EEDCD6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3D8194BD" w:rsidR="004B1B26" w:rsidRPr="008C44A2" w:rsidRDefault="00C764C2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764C2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危機に遭遇した初代教会</w:t>
            </w:r>
            <w:r w:rsidRPr="00C764C2">
              <w:rPr>
                <w:rFonts w:ascii="ＭＳ ゴシック" w:eastAsia="ＭＳ ゴシック" w:hAnsi="ＭＳ ゴシック"/>
                <w:sz w:val="18"/>
                <w:szCs w:val="20"/>
              </w:rPr>
              <w:t>(使 12:20-25)</w:t>
            </w:r>
          </w:p>
        </w:tc>
        <w:tc>
          <w:tcPr>
            <w:tcW w:w="5149" w:type="dxa"/>
            <w:gridSpan w:val="2"/>
          </w:tcPr>
          <w:p w14:paraId="02B054AC" w14:textId="19199567" w:rsidR="0016481F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C764C2" w:rsidRPr="00C764C2">
              <w:rPr>
                <w:rFonts w:ascii="ＭＳ ゴシック" w:eastAsia="ＭＳ ゴシック" w:hAnsi="ＭＳ ゴシック"/>
                <w:sz w:val="14"/>
                <w:szCs w:val="16"/>
              </w:rPr>
              <w:t>237宣教委員会献身礼拝</w:t>
            </w:r>
          </w:p>
          <w:p w14:paraId="4A6F6E6C" w14:textId="2DE5E0A5" w:rsidR="004B1B26" w:rsidRPr="008C44A2" w:rsidRDefault="00C764C2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C764C2">
              <w:rPr>
                <w:rFonts w:ascii="ＭＳ ゴシック" w:eastAsia="ＭＳ ゴシック" w:hAnsi="ＭＳ ゴシック" w:hint="eastAsia"/>
                <w:sz w:val="18"/>
                <w:szCs w:val="20"/>
              </w:rPr>
              <w:t>答えをあらかじめ味わう宣教</w:t>
            </w:r>
            <w:r w:rsidRPr="00C764C2">
              <w:rPr>
                <w:rFonts w:ascii="ＭＳ ゴシック" w:eastAsia="ＭＳ ゴシック" w:hAnsi="ＭＳ ゴシック"/>
                <w:sz w:val="18"/>
                <w:szCs w:val="20"/>
              </w:rPr>
              <w:t>(使 13:1-4)</w:t>
            </w:r>
          </w:p>
        </w:tc>
      </w:tr>
      <w:tr w:rsidR="004B1B26" w:rsidRPr="008C44A2" w14:paraId="37C40251" w14:textId="77777777" w:rsidTr="00B225B3">
        <w:trPr>
          <w:trHeight w:val="9337"/>
        </w:trPr>
        <w:tc>
          <w:tcPr>
            <w:tcW w:w="5148" w:type="dxa"/>
            <w:gridSpan w:val="2"/>
          </w:tcPr>
          <w:p w14:paraId="663C01F6" w14:textId="2B78AF2E" w:rsidR="00615AD1" w:rsidRPr="00615AD1" w:rsidRDefault="00615AD1" w:rsidP="00615AD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金土日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(文化) -重職者-永遠の答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54528F93" w14:textId="12CB6EE8" w:rsidR="00615AD1" w:rsidRPr="00615AD1" w:rsidRDefault="00615AD1" w:rsidP="00615AD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金土日時代は次世代のための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ことだ。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一番最初にアメリカに金曜日から休む文化が私たちの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より早く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あったが、子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たちが集まって遊ぶ雰囲気になると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麻薬もする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ったの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だ。この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重職者が答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を与えて多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くの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ことを案内する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なれば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レムナントは一度会ったが永遠の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答え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に変わる。</w:t>
            </w:r>
          </w:p>
          <w:p w14:paraId="7E5ADB48" w14:textId="216A728E" w:rsidR="00615AD1" w:rsidRPr="00615AD1" w:rsidRDefault="00615AD1" w:rsidP="00615AD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_出会い</w:t>
            </w:r>
          </w:p>
          <w:p w14:paraId="39B27BDF" w14:textId="1821D028" w:rsidR="00615AD1" w:rsidRPr="00615AD1" w:rsidRDefault="00615AD1" w:rsidP="00BD3158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△出会いを通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と重要なメッセージを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与えるの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Pr="00BD31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オバデヤ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という重職者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通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BD31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預言者</w:t>
            </w:r>
            <w:r w:rsidRPr="00BD315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100人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が生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かされ、</w:t>
            </w:r>
            <w:r w:rsidRPr="00BD315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7千</w:t>
            </w:r>
            <w:r w:rsidR="00CE6351" w:rsidRPr="00BD31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人の</w:t>
            </w:r>
            <w:r w:rsidRPr="00BD315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弟子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が起き、オバデヤのお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使い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</w:t>
            </w:r>
            <w:r w:rsidRPr="00BD315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エリヤ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Pr="00BD31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エリシャ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も力を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受けて、</w:t>
            </w:r>
            <w:r w:rsidRPr="00BD31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ドタンの町運動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が起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</w:t>
            </w:r>
          </w:p>
          <w:p w14:paraId="0F46F581" w14:textId="643B454D" w:rsidR="00615AD1" w:rsidRPr="00615AD1" w:rsidRDefault="00615AD1" w:rsidP="00615AD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62450EA1" w14:textId="05AF0DA3" w:rsidR="00615AD1" w:rsidRPr="00615AD1" w:rsidRDefault="00615AD1" w:rsidP="00615AD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ドタンの町運動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(原因)</w:t>
            </w:r>
          </w:p>
          <w:p w14:paraId="0E4F3352" w14:textId="4B5A7F40" w:rsidR="00615AD1" w:rsidRPr="00615AD1" w:rsidRDefault="00615AD1" w:rsidP="00BD315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7やぐら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これを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れば良い。</w:t>
            </w:r>
          </w:p>
          <w:p w14:paraId="0F709BCC" w14:textId="66ADCC09" w:rsidR="00615AD1" w:rsidRPr="00615AD1" w:rsidRDefault="00615AD1" w:rsidP="00BD3158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7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-相手の話を聞いて神様のみことばで答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与えて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あげれば7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を行くことができる。</w:t>
            </w:r>
          </w:p>
          <w:p w14:paraId="6E158DC4" w14:textId="713EA5BF" w:rsidR="00615AD1" w:rsidRPr="00615AD1" w:rsidRDefault="00615AD1" w:rsidP="00BD3158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7道しるべ-あちこちに光を照らすことができる7道しるべを行く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4A5B50AC" w14:textId="0B698DE5" w:rsidR="00615AD1" w:rsidRPr="00615AD1" w:rsidRDefault="00615AD1" w:rsidP="00615AD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絶対やぐら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(結果)</w:t>
            </w:r>
          </w:p>
          <w:p w14:paraId="2C32AFF3" w14:textId="344F2DD6" w:rsidR="00615AD1" w:rsidRPr="00615AD1" w:rsidRDefault="00615AD1" w:rsidP="00BD3158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1)教会-どこへ行っても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して1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2人、2～3人が集まって祈れば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それが教会だ。</w:t>
            </w:r>
          </w:p>
          <w:p w14:paraId="2F94D279" w14:textId="07AD47F4" w:rsidR="00615AD1" w:rsidRPr="00615AD1" w:rsidRDefault="00615AD1" w:rsidP="00BD315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RT運動-どこに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てもレムナント運動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7B5B3396" w14:textId="1F0F43DE" w:rsidR="00615AD1" w:rsidRPr="00615AD1" w:rsidRDefault="00615AD1" w:rsidP="00BD3158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3)ドタンの町(勝利) -絶対やぐらを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ておくから戦わないで勝利する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756372B0" w14:textId="6C1373B8" w:rsidR="00615AD1" w:rsidRPr="00615AD1" w:rsidRDefault="00615AD1" w:rsidP="00BD3158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4)三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庭-他の人、国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なって、異邦人の庭、子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たちの庭、癒やしの庭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作られる。</w:t>
            </w:r>
          </w:p>
          <w:p w14:paraId="0333B743" w14:textId="2F8913C5" w:rsidR="00615AD1" w:rsidRPr="00615AD1" w:rsidRDefault="00615AD1" w:rsidP="00BD315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5)弟子-多くの他の弟子が起きる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720A396A" w14:textId="187C4F4E" w:rsidR="00615AD1" w:rsidRPr="00615AD1" w:rsidRDefault="00615AD1" w:rsidP="00BD315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6)光の経済-光の経済を生かす部分がついて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来るように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56EFDC2C" w14:textId="46515672" w:rsidR="00615AD1" w:rsidRPr="00615AD1" w:rsidRDefault="00615AD1" w:rsidP="00615AD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(証人)</w:t>
            </w:r>
          </w:p>
          <w:p w14:paraId="53E6E99A" w14:textId="2AC9BD28" w:rsidR="00615AD1" w:rsidRPr="00615AD1" w:rsidRDefault="00615AD1" w:rsidP="00BD3158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1)祈り-金土日時代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開いて難しい子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どもたちに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力を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病</w:t>
            </w:r>
            <w:r w:rsidR="00CE63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んでいる</w:t>
            </w:r>
            <w:r w:rsidR="00BD31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者に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は祈るように</w:t>
            </w:r>
            <w:r w:rsidR="00BD31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させ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て祈りの奥義を教える</w:t>
            </w:r>
            <w:r w:rsidR="00BD31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5C9CA032" w14:textId="4811C868" w:rsidR="00615AD1" w:rsidRPr="00615AD1" w:rsidRDefault="00615AD1" w:rsidP="00BD315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2)専門性-彼らに私たちの経験</w:t>
            </w:r>
            <w:r w:rsidR="00BD31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持って専門性が何かを教える</w:t>
            </w:r>
            <w:r w:rsidR="00BD31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7FBA838A" w14:textId="5FC7FA31" w:rsidR="00615AD1" w:rsidRPr="00615AD1" w:rsidRDefault="00615AD1" w:rsidP="00BD3158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RT -聖書の一番重要なレムナント、残りの者であることを教える</w:t>
            </w:r>
            <w:r w:rsidR="00BD31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31553C1F" w14:textId="2C69F04E" w:rsidR="00615AD1" w:rsidRPr="00615AD1" w:rsidRDefault="00615AD1" w:rsidP="00BD315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 TCK</w:t>
            </w:r>
            <w:r w:rsidR="00BD31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行き来する</w:t>
            </w:r>
            <w:r w:rsidR="00BD31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所が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ない人々、多民族</w:t>
            </w:r>
            <w:r w:rsidR="00BD31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たくさん来ている。</w:t>
            </w:r>
          </w:p>
          <w:p w14:paraId="2DF035D3" w14:textId="124326AA" w:rsidR="00615AD1" w:rsidRPr="00615AD1" w:rsidRDefault="00615AD1" w:rsidP="00BD3158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5)やぐら(光) -レムナントが自らのやぐらを</w:t>
            </w:r>
            <w:r w:rsidR="00BD31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て光を放</w:t>
            </w:r>
            <w:r w:rsidR="00BD31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つようにさせてあげるの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734D9AD8" w14:textId="77777777" w:rsidR="00615AD1" w:rsidRPr="00615AD1" w:rsidRDefault="00615AD1" w:rsidP="00615AD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6C500998" w14:textId="05286206" w:rsidR="00615AD1" w:rsidRPr="00615AD1" w:rsidRDefault="00615AD1" w:rsidP="00BD3158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(刻印) -神様のみことばを聞いて恵み</w:t>
            </w:r>
            <w:r w:rsidR="00BD31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</w:t>
            </w:r>
            <w:r w:rsidR="00BD31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刻印される。</w:t>
            </w:r>
          </w:p>
          <w:p w14:paraId="1E78DB9E" w14:textId="01C10081" w:rsidR="00615AD1" w:rsidRPr="00615AD1" w:rsidRDefault="00615AD1" w:rsidP="00615AD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(根) -刻印</w:t>
            </w:r>
            <w:r w:rsidR="00BD31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ていれば生活の中で根をおろす</w:t>
            </w:r>
            <w:r w:rsidR="00BD31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6AC7C411" w14:textId="3FA992BC" w:rsidR="00615AD1" w:rsidRPr="00615AD1" w:rsidRDefault="00615AD1" w:rsidP="00BD3158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(体質) -この部分が私たちの未来を左右する</w:t>
            </w:r>
            <w:r w:rsidR="00BD31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になるが、これを体質と</w:t>
            </w:r>
            <w:r w:rsidR="00BD31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874B0B9" w14:textId="49C6FABA" w:rsidR="004B1B26" w:rsidRPr="008C44A2" w:rsidRDefault="00615AD1" w:rsidP="00BD3158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△レムナントは今日</w:t>
            </w:r>
            <w:r w:rsidR="00BD31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の聖日、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人の話</w:t>
            </w:r>
            <w:r w:rsidR="00BD31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聞かずにみことば</w:t>
            </w:r>
            <w:r w:rsidR="00BD31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</w:t>
            </w:r>
            <w:r w:rsidR="00BD31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祈りだけ</w:t>
            </w:r>
            <w:r w:rsidR="00BD31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すれば良い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5C71E9EF" w14:textId="77777777" w:rsidR="00615AD1" w:rsidRPr="00615AD1" w:rsidRDefault="00615AD1" w:rsidP="00615AD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3A991D86" w14:textId="44828325" w:rsidR="00615AD1" w:rsidRPr="00615AD1" w:rsidRDefault="00615AD1" w:rsidP="00615AD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危機に会ったり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危機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会っ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ている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人を見る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</w:p>
          <w:p w14:paraId="4AF0A212" w14:textId="0D02389A" w:rsidR="00615AD1" w:rsidRPr="00615AD1" w:rsidRDefault="00615AD1" w:rsidP="00A11930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1)注意すること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を求め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ないで人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を求める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新しい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信徒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は昔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、既存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信徒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律法に、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霊的問題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持っている人は傷に戻る。</w:t>
            </w:r>
          </w:p>
          <w:p w14:paraId="1A6030EE" w14:textId="7EFF93E2" w:rsidR="00615AD1" w:rsidRPr="00615AD1" w:rsidRDefault="00615AD1" w:rsidP="00A11930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2)答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え　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神様に戻ること。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祈れば正確な答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と未来が見える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ピリ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4:6-7)</w:t>
            </w:r>
          </w:p>
          <w:p w14:paraId="364096ED" w14:textId="2DD951BE" w:rsidR="00615AD1" w:rsidRPr="00615AD1" w:rsidRDefault="00615AD1" w:rsidP="00615AD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危機が来た理由</w:t>
            </w:r>
          </w:p>
          <w:p w14:paraId="66EAC229" w14:textId="38DF7393" w:rsidR="00615AD1" w:rsidRPr="00615AD1" w:rsidRDefault="00615AD1" w:rsidP="00A11930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間違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いゆえに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来た危機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神様に戻れば神様が身分を回復(Iヨハ1:9)</w:t>
            </w:r>
          </w:p>
          <w:p w14:paraId="57278459" w14:textId="0A85DC43" w:rsidR="00615AD1" w:rsidRPr="00615AD1" w:rsidRDefault="00615AD1" w:rsidP="00A11930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2)矛盾した世の中のために来た危機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ただ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義人は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信仰によって生きる(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ハバ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2:1-4)</w:t>
            </w:r>
          </w:p>
          <w:p w14:paraId="6CDB4189" w14:textId="5D9E28FA" w:rsidR="00615AD1" w:rsidRPr="00615AD1" w:rsidRDefault="00615AD1" w:rsidP="00A11930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3)福音を邪魔するためのサタンの戦略で来た危機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神様の子が来られたことは悪魔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のわざ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打ち壊すため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(Iヨハ3:8)</w:t>
            </w:r>
          </w:p>
          <w:p w14:paraId="4203EA74" w14:textId="1796F7AF" w:rsidR="00615AD1" w:rsidRPr="00615AD1" w:rsidRDefault="00615AD1" w:rsidP="00615AD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危機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-滅亡の道、機会の道</w:t>
            </w:r>
          </w:p>
          <w:p w14:paraId="2B462D6C" w14:textId="6E26A15F" w:rsidR="00615AD1" w:rsidRPr="00615AD1" w:rsidRDefault="00615AD1" w:rsidP="00A11930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1)神様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ない者には個人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終末、契約がある神様の子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には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ターニングポイント</w:t>
            </w:r>
          </w:p>
          <w:p w14:paraId="3E495470" w14:textId="77777777" w:rsidR="00615AD1" w:rsidRPr="00615AD1" w:rsidRDefault="00615AD1" w:rsidP="00A11930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2)征服する道</w:t>
            </w:r>
          </w:p>
          <w:p w14:paraId="1E391C1D" w14:textId="324ABF73" w:rsidR="00615AD1" w:rsidRPr="00615AD1" w:rsidRDefault="00615AD1" w:rsidP="00A11930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3)初代教会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力を見る機会、答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受ける機会(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信徒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が祈り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始める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0FF84CB2" w14:textId="4A705A19" w:rsidR="00615AD1" w:rsidRPr="00615AD1" w:rsidRDefault="00615AD1" w:rsidP="00615AD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_祈る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ときに起こる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※霊的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がない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人々を生か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</w:p>
          <w:p w14:paraId="5E39E80D" w14:textId="43CAF2DE" w:rsidR="00615AD1" w:rsidRPr="00615AD1" w:rsidRDefault="00615AD1" w:rsidP="00615AD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世の中が理解すること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できない天地開闢の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</w:p>
          <w:p w14:paraId="136A89CD" w14:textId="77777777" w:rsidR="00A11930" w:rsidRDefault="00615AD1" w:rsidP="00A11930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1)神様が主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を送って</w:t>
            </w:r>
          </w:p>
          <w:p w14:paraId="6E88239F" w14:textId="793545C6" w:rsidR="00615AD1" w:rsidRPr="00615AD1" w:rsidRDefault="00615AD1" w:rsidP="00A11930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2)祈る時間に神様は主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の使い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を派遣</w:t>
            </w:r>
          </w:p>
          <w:p w14:paraId="77CB6FFD" w14:textId="77777777" w:rsidR="00615AD1" w:rsidRPr="00615AD1" w:rsidRDefault="00615AD1" w:rsidP="00A11930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3)確実な未来(世界福音化)が見える時まで祈り</w:t>
            </w:r>
          </w:p>
          <w:p w14:paraId="1883FB1E" w14:textId="36F3F19F" w:rsidR="00615AD1" w:rsidRPr="00615AD1" w:rsidRDefault="00615AD1" w:rsidP="00A1193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カルバリの丘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約束、オリーブ山の約束、マルコの屋上の部屋の答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が成就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し始める</w:t>
            </w:r>
          </w:p>
          <w:p w14:paraId="742E009A" w14:textId="06FDD7EB" w:rsidR="00615AD1" w:rsidRPr="00615AD1" w:rsidRDefault="00615AD1" w:rsidP="00A11930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1)イエスの約束(マタ28:18-20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マコ16:15-20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使1:8)が成就して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残りの者、巡礼者、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征服者が起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こり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</w:p>
          <w:p w14:paraId="23DA10EE" w14:textId="5350F690" w:rsidR="00615AD1" w:rsidRPr="00615AD1" w:rsidRDefault="00615AD1" w:rsidP="00A11930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2)深い祈りの中で確実な神様の未来を見て伝達したRT 7の親</w:t>
            </w:r>
          </w:p>
          <w:p w14:paraId="7FC82D09" w14:textId="71F36EC1" w:rsidR="00615AD1" w:rsidRPr="00615AD1" w:rsidRDefault="00615AD1" w:rsidP="00A11930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3)確実な神様の未来を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握り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なさい(マタ24:14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使1:8)</w:t>
            </w:r>
          </w:p>
          <w:p w14:paraId="3EADD7C6" w14:textId="59DB46CF" w:rsidR="00615AD1" w:rsidRPr="00615AD1" w:rsidRDefault="00615AD1" w:rsidP="00615AD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3.0.1%の人が光の証拠を持って未来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生かすことが残っている。</w:t>
            </w:r>
          </w:p>
          <w:p w14:paraId="2E3B9E99" w14:textId="77777777" w:rsidR="00615AD1" w:rsidRPr="00615AD1" w:rsidRDefault="00615AD1" w:rsidP="00A11930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1)イスラエル、マケドニア、ローマのわざわいを防いだ。</w:t>
            </w:r>
          </w:p>
          <w:p w14:paraId="40401AFD" w14:textId="77777777" w:rsidR="00615AD1" w:rsidRPr="00615AD1" w:rsidRDefault="00615AD1" w:rsidP="00A11930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2)世界福音化とわざわい防ぐことが残っている。</w:t>
            </w:r>
          </w:p>
          <w:p w14:paraId="56BF3876" w14:textId="77777777" w:rsidR="00A11930" w:rsidRDefault="00615AD1" w:rsidP="00A11930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3)契約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が見える時まで集中</w:t>
            </w:r>
          </w:p>
          <w:p w14:paraId="765839B8" w14:textId="7760E90B" w:rsidR="00615AD1" w:rsidRPr="00615AD1" w:rsidRDefault="00615AD1" w:rsidP="00A11930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(1)奴隷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行ったヨセフ-神様が総理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として立て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たヨセフ</w:t>
            </w:r>
          </w:p>
          <w:p w14:paraId="31AB3192" w14:textId="107635C7" w:rsidR="00615AD1" w:rsidRPr="00615AD1" w:rsidRDefault="00615AD1" w:rsidP="00A11930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養子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に行ったモーセ-悟った日から世界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指導者</w:t>
            </w:r>
          </w:p>
          <w:p w14:paraId="0F996CE8" w14:textId="04F1D1AC" w:rsidR="00615AD1" w:rsidRPr="00615AD1" w:rsidRDefault="00615AD1" w:rsidP="00A11930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羊飼い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だったダビデ-世界福音化するように王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</w:p>
          <w:p w14:paraId="0BF3C2F9" w14:textId="52FD8F3F" w:rsidR="00615AD1" w:rsidRPr="00615AD1" w:rsidRDefault="00615AD1" w:rsidP="00A11930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(4)捕虜に行った人々-王を指導者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先生</w:t>
            </w:r>
          </w:p>
          <w:p w14:paraId="218B70E6" w14:textId="77777777" w:rsidR="00615AD1" w:rsidRPr="00615AD1" w:rsidRDefault="00615AD1" w:rsidP="00615AD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_金土日時代</w:t>
            </w:r>
          </w:p>
          <w:p w14:paraId="54C8E78D" w14:textId="7F2CF9AD" w:rsidR="00615AD1" w:rsidRPr="00615AD1" w:rsidRDefault="00615AD1" w:rsidP="00615AD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金曜日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-癒やす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本格的な祈り</w:t>
            </w:r>
          </w:p>
          <w:p w14:paraId="348965EB" w14:textId="77777777" w:rsidR="00A11930" w:rsidRDefault="00615AD1" w:rsidP="00A11930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1)イエス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名で私が祈り</w:t>
            </w:r>
          </w:p>
          <w:p w14:paraId="3A67E610" w14:textId="139ACBCE" w:rsidR="00615AD1" w:rsidRPr="00615AD1" w:rsidRDefault="00615AD1" w:rsidP="00A11930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2)霊的力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を受けるとき、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すべての細胞と霊的世界は変わる。</w:t>
            </w:r>
          </w:p>
          <w:p w14:paraId="3EF1C57C" w14:textId="390D2942" w:rsidR="00615AD1" w:rsidRPr="00615AD1" w:rsidRDefault="00615AD1" w:rsidP="00A11930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3)聖書にあ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るとおりにしなさい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。(イエス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名で祈り、深い呼吸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、食べ物調節、運動)</w:t>
            </w:r>
          </w:p>
          <w:p w14:paraId="052139EB" w14:textId="60BCCADF" w:rsidR="00615AD1" w:rsidRPr="00615AD1" w:rsidRDefault="00615AD1" w:rsidP="00615AD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土曜日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他の教会も助けてレムナント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生かす核心集い</w:t>
            </w:r>
          </w:p>
          <w:p w14:paraId="199FE3DF" w14:textId="41C0A5E9" w:rsidR="004B1B26" w:rsidRPr="008C44A2" w:rsidRDefault="00615AD1" w:rsidP="00A1193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聖日-すべてをまとめて、すべてを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始める礼拝</w:t>
            </w:r>
          </w:p>
        </w:tc>
        <w:tc>
          <w:tcPr>
            <w:tcW w:w="5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D15B44" w14:textId="5446EC93" w:rsidR="00615AD1" w:rsidRPr="00615AD1" w:rsidRDefault="00A50021" w:rsidP="00A1193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EEA4E2" wp14:editId="7C4B9864">
                      <wp:simplePos x="0" y="0"/>
                      <wp:positionH relativeFrom="column">
                        <wp:posOffset>-51288</wp:posOffset>
                      </wp:positionH>
                      <wp:positionV relativeFrom="paragraph">
                        <wp:posOffset>238858</wp:posOffset>
                      </wp:positionV>
                      <wp:extent cx="3217984" cy="398584"/>
                      <wp:effectExtent l="0" t="0" r="20955" b="20955"/>
                      <wp:wrapNone/>
                      <wp:docPr id="1701811588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7984" cy="398584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795515" id="正方形/長方形 3" o:spid="_x0000_s1026" style="position:absolute;left:0;text-align:left;margin-left:-4.05pt;margin-top:18.8pt;width:253.4pt;height:3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" filled="f" strokecolor="#09101d [484]" strokeweight=".5pt"/>
                  </w:pict>
                </mc:Fallback>
              </mc:AlternateContent>
            </w:r>
            <w:r w:rsidR="00615AD1"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宣教をどのようにしなければならない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のか。</w:t>
            </w:r>
            <w:r w:rsidR="00615AD1"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答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="00615AD1"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を先に味わう宣教だ。</w:t>
            </w:r>
            <w:r w:rsidR="00615AD1"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ほとんどの宣教する答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="00615AD1"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と力がない。重要な方法をのがしたためだ。</w:t>
            </w:r>
          </w:p>
          <w:p w14:paraId="29A72E39" w14:textId="10CF0807" w:rsidR="00615AD1" w:rsidRPr="00615AD1" w:rsidRDefault="00A50021" w:rsidP="00A50021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73AFE2" wp14:editId="70BF38D9">
                      <wp:simplePos x="0" y="0"/>
                      <wp:positionH relativeFrom="column">
                        <wp:posOffset>-51288</wp:posOffset>
                      </wp:positionH>
                      <wp:positionV relativeFrom="paragraph">
                        <wp:posOffset>119673</wp:posOffset>
                      </wp:positionV>
                      <wp:extent cx="3223846" cy="0"/>
                      <wp:effectExtent l="0" t="0" r="0" b="0"/>
                      <wp:wrapNone/>
                      <wp:docPr id="1566800671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384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723142" id="直線コネクタ 4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9.4pt" to="249.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15AD1"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どのように</w:t>
            </w:r>
            <w:r w:rsidR="00615AD1"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?</w:t>
            </w:r>
          </w:p>
          <w:p w14:paraId="602BA83C" w14:textId="6E9BBD39" w:rsidR="00615AD1" w:rsidRPr="00615AD1" w:rsidRDefault="00615AD1" w:rsidP="00A1193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契約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(味わう)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、御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国(待つ)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地の果て(挑戦) -契約の中で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味わって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いれば良い。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神の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国を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待つ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だ。地の果てが見える。挑戦だ。</w:t>
            </w:r>
          </w:p>
          <w:p w14:paraId="226098F9" w14:textId="2DD0D2CB" w:rsidR="00615AD1" w:rsidRPr="00615AD1" w:rsidRDefault="00615AD1" w:rsidP="00A1193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エルサレムを離れずに父が約束された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を待ちなさい。聖霊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に満たされ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れば力を受ける。すると地の果てまで行く証人になる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この言葉が分かって聞く人は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、いのち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運動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起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こって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いる。味わうことを知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るべきだ。</w:t>
            </w:r>
          </w:p>
          <w:p w14:paraId="6ED940CD" w14:textId="77777777" w:rsidR="00615AD1" w:rsidRPr="00615AD1" w:rsidRDefault="00615AD1" w:rsidP="00A1193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_理由</w:t>
            </w:r>
          </w:p>
          <w:p w14:paraId="21D5F17F" w14:textId="54F39C05" w:rsidR="00615AD1" w:rsidRPr="00615AD1" w:rsidRDefault="00615AD1" w:rsidP="00A1193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身分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権威</w:t>
            </w:r>
          </w:p>
          <w:p w14:paraId="563E8ABF" w14:textId="77777777" w:rsidR="00A11930" w:rsidRDefault="00615AD1" w:rsidP="00A5002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1)暗闇伝染病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2)暗闇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わざわい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</w:p>
          <w:p w14:paraId="279E5C52" w14:textId="6484D078" w:rsidR="00615AD1" w:rsidRPr="00615AD1" w:rsidRDefault="00615AD1" w:rsidP="00A5002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3)暗闇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文化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防ぐ身分、権威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を与えられた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55314263" w14:textId="385DA498" w:rsidR="00615AD1" w:rsidRPr="00615AD1" w:rsidRDefault="00615AD1" w:rsidP="00A1193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背景</w:t>
            </w:r>
          </w:p>
          <w:p w14:paraId="5DCCB3FE" w14:textId="4092644A" w:rsidR="00615AD1" w:rsidRPr="00615AD1" w:rsidRDefault="00615AD1" w:rsidP="00A50021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1)やぐら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3集中(朝、昼、夜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呼吸に合わせてあらゆる事を祈りに変えなさい)</w:t>
            </w:r>
          </w:p>
          <w:p w14:paraId="62B502F5" w14:textId="3B6FE3AE" w:rsidR="00615AD1" w:rsidRPr="00615AD1" w:rsidRDefault="00615AD1" w:rsidP="00A50021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2)旅程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3答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(問題の中に答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を見つける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こと、葛藤の中で更新すること、危機の中で特別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計画を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見つける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機会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553F6178" w14:textId="26C32224" w:rsidR="00615AD1" w:rsidRPr="00615AD1" w:rsidRDefault="00615AD1" w:rsidP="00A5002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3)道しるべ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3セッティング(プラットフォーム、見張り台、アンテナ)</w:t>
            </w:r>
          </w:p>
          <w:p w14:paraId="2500B373" w14:textId="227024F6" w:rsidR="00615AD1" w:rsidRPr="00615AD1" w:rsidRDefault="00615AD1" w:rsidP="00A1193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力を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約束</w:t>
            </w:r>
          </w:p>
          <w:p w14:paraId="26F10F22" w14:textId="312D9DDC" w:rsidR="00615AD1" w:rsidRPr="00615AD1" w:rsidRDefault="00615AD1" w:rsidP="00A5002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 237-5000種族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生かす力</w:t>
            </w:r>
            <w:r w:rsidR="00A119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祈りだけ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正しく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理解すれば答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えが来る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08DE425A" w14:textId="6A34A63F" w:rsidR="00615AD1" w:rsidRPr="00615AD1" w:rsidRDefault="00615AD1" w:rsidP="00A5002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2)学業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2030-2080はメディア時代、コンテンツ準備</w:t>
            </w:r>
          </w:p>
          <w:p w14:paraId="23CFD631" w14:textId="2C6719A5" w:rsidR="00615AD1" w:rsidRPr="00615AD1" w:rsidRDefault="00615AD1" w:rsidP="00A50021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3)産業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御座(神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国のこと)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時空超越の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が起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こる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空前絶後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えを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受ける。</w:t>
            </w:r>
          </w:p>
          <w:p w14:paraId="7758CF45" w14:textId="4DFF427D" w:rsidR="00615AD1" w:rsidRPr="00615AD1" w:rsidRDefault="00615AD1" w:rsidP="00A1193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いのちを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かける価値発見</w:t>
            </w:r>
          </w:p>
          <w:p w14:paraId="1C1E1806" w14:textId="1C337ED2" w:rsidR="00615AD1" w:rsidRPr="00615AD1" w:rsidRDefault="00615AD1" w:rsidP="00A1193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から先に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た。</w:t>
            </w:r>
          </w:p>
          <w:p w14:paraId="498C71F3" w14:textId="36EB7142" w:rsidR="00615AD1" w:rsidRPr="00615AD1" w:rsidRDefault="00615AD1" w:rsidP="00A50021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1)カルバリの丘、オリーブ山、マルコの屋上の部屋そのままを再現させた</w:t>
            </w:r>
          </w:p>
          <w:p w14:paraId="0D67434E" w14:textId="77777777" w:rsidR="00A50021" w:rsidRDefault="00615AD1" w:rsidP="00A5002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1:3神の国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</w:p>
          <w:p w14:paraId="2BFC53F7" w14:textId="72B7B9FE" w:rsidR="00615AD1" w:rsidRPr="00615AD1" w:rsidRDefault="00615AD1" w:rsidP="00A5002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1:8ただ聖霊の力、証人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なることを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与えられた</w:t>
            </w:r>
          </w:p>
          <w:p w14:paraId="20A91B47" w14:textId="5B3CA2B7" w:rsidR="00615AD1" w:rsidRPr="00615AD1" w:rsidRDefault="00615AD1" w:rsidP="00A1193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やぐらから先に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られた。</w:t>
            </w:r>
          </w:p>
          <w:p w14:paraId="128828E5" w14:textId="18D87183" w:rsidR="00615AD1" w:rsidRPr="00615AD1" w:rsidRDefault="00615AD1" w:rsidP="00A5002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1)聖霊の導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を受けて場所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働き　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3)人</w:t>
            </w:r>
          </w:p>
          <w:p w14:paraId="4B09DA0B" w14:textId="5E85FBCB" w:rsidR="00615AD1" w:rsidRPr="00615AD1" w:rsidRDefault="00615AD1" w:rsidP="00A1193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見張り人を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立てるの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だ。これが弟子だ。</w:t>
            </w:r>
          </w:p>
          <w:p w14:paraId="337C7141" w14:textId="77777777" w:rsidR="00A50021" w:rsidRDefault="00615AD1" w:rsidP="00A5002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13:1ヘロデの乳兄弟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</w:p>
          <w:p w14:paraId="53FEC1F2" w14:textId="2CA8DE04" w:rsidR="00615AD1" w:rsidRPr="00615AD1" w:rsidRDefault="00615AD1" w:rsidP="00A5002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13:5-12その町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最も影響を与える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魔術師を倒した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6F63349B" w14:textId="0A0F64E2" w:rsidR="00615AD1" w:rsidRPr="00615AD1" w:rsidRDefault="00615AD1" w:rsidP="00A5002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13:12(総督がみことばを受けた)</w:t>
            </w:r>
          </w:p>
          <w:p w14:paraId="4BE61A64" w14:textId="4917CF3C" w:rsidR="00615AD1" w:rsidRPr="00615AD1" w:rsidRDefault="00A50021" w:rsidP="00A1193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2A497B" wp14:editId="5D89CF96">
                      <wp:simplePos x="0" y="0"/>
                      <wp:positionH relativeFrom="column">
                        <wp:posOffset>-39565</wp:posOffset>
                      </wp:positionH>
                      <wp:positionV relativeFrom="paragraph">
                        <wp:posOffset>127488</wp:posOffset>
                      </wp:positionV>
                      <wp:extent cx="3217984" cy="375139"/>
                      <wp:effectExtent l="0" t="0" r="20955" b="25400"/>
                      <wp:wrapNone/>
                      <wp:docPr id="547941716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7984" cy="375139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74C27" id="正方形/長方形 3" o:spid="_x0000_s1026" style="position:absolute;left:0;text-align:left;margin-left:-3.1pt;margin-top:10.05pt;width:253.4pt;height:29.5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" filled="f" strokecolor="#09101d [484]" strokeweight=".5pt"/>
                  </w:pict>
                </mc:Fallback>
              </mc:AlternateContent>
            </w:r>
            <w:r w:rsidR="00615AD1"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</w:p>
          <w:p w14:paraId="558F4060" w14:textId="06BCFA2A" w:rsidR="00615AD1" w:rsidRPr="00615AD1" w:rsidRDefault="00A50021" w:rsidP="00A50021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B0D00F5" wp14:editId="4FFE4A16">
                      <wp:simplePos x="0" y="0"/>
                      <wp:positionH relativeFrom="column">
                        <wp:posOffset>-34437</wp:posOffset>
                      </wp:positionH>
                      <wp:positionV relativeFrom="paragraph">
                        <wp:posOffset>128270</wp:posOffset>
                      </wp:positionV>
                      <wp:extent cx="3223260" cy="0"/>
                      <wp:effectExtent l="0" t="0" r="0" b="0"/>
                      <wp:wrapNone/>
                      <wp:docPr id="1309873658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32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EBB9CD" id="直線コネクタ 4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10.1pt" to="251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15AD1"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やぐら</w:t>
            </w:r>
          </w:p>
          <w:p w14:paraId="73A578BD" w14:textId="0E69AA75" w:rsidR="00615AD1" w:rsidRPr="00615AD1" w:rsidRDefault="00615AD1" w:rsidP="00A1193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人が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来るし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かはないプラットフォーム、癒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や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す見張り台、世界と通じるアンテナ</w:t>
            </w:r>
          </w:p>
          <w:p w14:paraId="1ACBA76E" w14:textId="3CC6BD5E" w:rsidR="00615AD1" w:rsidRPr="00615AD1" w:rsidRDefault="00615AD1" w:rsidP="00A1193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三つ庭から作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りなさい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16B8F54D" w14:textId="6DF59351" w:rsidR="00615AD1" w:rsidRPr="00615AD1" w:rsidRDefault="00615AD1" w:rsidP="00A50021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金土日時代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開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きなさい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(金-病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んでいる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者が治るように、答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を確実に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与えなさい。土-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タラント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発見、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日-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昨日まで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働かれた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神様のみことばと前へ行くみことばである講壇を握ること)</w:t>
            </w:r>
          </w:p>
          <w:p w14:paraId="3ED0C862" w14:textId="218E267B" w:rsidR="00615AD1" w:rsidRPr="00615AD1" w:rsidRDefault="00615AD1" w:rsidP="00A1193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3.24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成り立つ25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永遠の作品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残る00</w:t>
            </w:r>
          </w:p>
          <w:p w14:paraId="25653C38" w14:textId="5B14623E" w:rsidR="004B1B26" w:rsidRPr="004A7622" w:rsidRDefault="00615AD1" w:rsidP="00A50021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3集中、3答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615AD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、3セッティングしてみなさい。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安らかに</w:t>
            </w:r>
            <w:r w:rsidR="00A500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615A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そのまましなさい。</w:t>
            </w:r>
          </w:p>
        </w:tc>
      </w:tr>
    </w:tbl>
    <w:p w14:paraId="4C498B54" w14:textId="77777777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D94882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2CB86" w14:textId="77777777" w:rsidR="00D94882" w:rsidRDefault="00D94882" w:rsidP="001A01E3">
      <w:r>
        <w:separator/>
      </w:r>
    </w:p>
  </w:endnote>
  <w:endnote w:type="continuationSeparator" w:id="0">
    <w:p w14:paraId="36796B69" w14:textId="77777777" w:rsidR="00D94882" w:rsidRDefault="00D94882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69770" w14:textId="77777777" w:rsidR="00D94882" w:rsidRDefault="00D94882" w:rsidP="001A01E3">
      <w:r>
        <w:separator/>
      </w:r>
    </w:p>
  </w:footnote>
  <w:footnote w:type="continuationSeparator" w:id="0">
    <w:p w14:paraId="4964508B" w14:textId="77777777" w:rsidR="00D94882" w:rsidRDefault="00D94882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3C61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0BCE"/>
    <w:rsid w:val="00021C42"/>
    <w:rsid w:val="00021D49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74BE"/>
    <w:rsid w:val="00040021"/>
    <w:rsid w:val="00040090"/>
    <w:rsid w:val="00040FF9"/>
    <w:rsid w:val="00041861"/>
    <w:rsid w:val="00042528"/>
    <w:rsid w:val="0004568B"/>
    <w:rsid w:val="000508B6"/>
    <w:rsid w:val="00052B58"/>
    <w:rsid w:val="00052EA9"/>
    <w:rsid w:val="0005382A"/>
    <w:rsid w:val="00053B2F"/>
    <w:rsid w:val="00054120"/>
    <w:rsid w:val="00054536"/>
    <w:rsid w:val="00055C1C"/>
    <w:rsid w:val="00056E49"/>
    <w:rsid w:val="0006632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3CEF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A1334"/>
    <w:rsid w:val="000A17B6"/>
    <w:rsid w:val="000A37C4"/>
    <w:rsid w:val="000A3E79"/>
    <w:rsid w:val="000A4D5C"/>
    <w:rsid w:val="000A5D16"/>
    <w:rsid w:val="000A6AF0"/>
    <w:rsid w:val="000B099A"/>
    <w:rsid w:val="000B130B"/>
    <w:rsid w:val="000B20DC"/>
    <w:rsid w:val="000B3A6E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102"/>
    <w:rsid w:val="000C5388"/>
    <w:rsid w:val="000D0780"/>
    <w:rsid w:val="000D111C"/>
    <w:rsid w:val="000D133D"/>
    <w:rsid w:val="000D2F1E"/>
    <w:rsid w:val="000D492E"/>
    <w:rsid w:val="000D51D1"/>
    <w:rsid w:val="000D5E3A"/>
    <w:rsid w:val="000D6641"/>
    <w:rsid w:val="000D753C"/>
    <w:rsid w:val="000E0AC7"/>
    <w:rsid w:val="000E1A86"/>
    <w:rsid w:val="000E3C90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058DB"/>
    <w:rsid w:val="00105A7D"/>
    <w:rsid w:val="00110779"/>
    <w:rsid w:val="0011162A"/>
    <w:rsid w:val="00111728"/>
    <w:rsid w:val="00112088"/>
    <w:rsid w:val="00112F06"/>
    <w:rsid w:val="00113021"/>
    <w:rsid w:val="00113D6B"/>
    <w:rsid w:val="00115523"/>
    <w:rsid w:val="00115CD8"/>
    <w:rsid w:val="00116AC9"/>
    <w:rsid w:val="00117A39"/>
    <w:rsid w:val="00122DE9"/>
    <w:rsid w:val="001236D6"/>
    <w:rsid w:val="0012412C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67C8"/>
    <w:rsid w:val="00142378"/>
    <w:rsid w:val="00142F3D"/>
    <w:rsid w:val="001443C6"/>
    <w:rsid w:val="00144D4D"/>
    <w:rsid w:val="00146713"/>
    <w:rsid w:val="001506E1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1E0"/>
    <w:rsid w:val="00162976"/>
    <w:rsid w:val="00162985"/>
    <w:rsid w:val="001629A5"/>
    <w:rsid w:val="00163B33"/>
    <w:rsid w:val="00164377"/>
    <w:rsid w:val="00164613"/>
    <w:rsid w:val="001647B1"/>
    <w:rsid w:val="0016481F"/>
    <w:rsid w:val="00164E8F"/>
    <w:rsid w:val="00164ED6"/>
    <w:rsid w:val="001665D2"/>
    <w:rsid w:val="0016673D"/>
    <w:rsid w:val="00166AB8"/>
    <w:rsid w:val="00166BD0"/>
    <w:rsid w:val="00167542"/>
    <w:rsid w:val="00167B63"/>
    <w:rsid w:val="001710AB"/>
    <w:rsid w:val="00173142"/>
    <w:rsid w:val="00175E2F"/>
    <w:rsid w:val="00176EB7"/>
    <w:rsid w:val="001775F9"/>
    <w:rsid w:val="001810F7"/>
    <w:rsid w:val="00182059"/>
    <w:rsid w:val="0018234D"/>
    <w:rsid w:val="00183FF0"/>
    <w:rsid w:val="00184DE8"/>
    <w:rsid w:val="0018601B"/>
    <w:rsid w:val="00186372"/>
    <w:rsid w:val="00186987"/>
    <w:rsid w:val="00186F97"/>
    <w:rsid w:val="00187308"/>
    <w:rsid w:val="00190559"/>
    <w:rsid w:val="001909A9"/>
    <w:rsid w:val="00191568"/>
    <w:rsid w:val="00191DC3"/>
    <w:rsid w:val="00192415"/>
    <w:rsid w:val="0019253E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1FA9"/>
    <w:rsid w:val="001A2C68"/>
    <w:rsid w:val="001A373A"/>
    <w:rsid w:val="001A44D5"/>
    <w:rsid w:val="001A4C73"/>
    <w:rsid w:val="001A50E4"/>
    <w:rsid w:val="001A5BA9"/>
    <w:rsid w:val="001A5ED1"/>
    <w:rsid w:val="001A7304"/>
    <w:rsid w:val="001A755F"/>
    <w:rsid w:val="001B028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08E9"/>
    <w:rsid w:val="001E1700"/>
    <w:rsid w:val="001E1D2D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222D"/>
    <w:rsid w:val="002123EF"/>
    <w:rsid w:val="002126AF"/>
    <w:rsid w:val="00213503"/>
    <w:rsid w:val="0021490B"/>
    <w:rsid w:val="00215A3A"/>
    <w:rsid w:val="00215C6F"/>
    <w:rsid w:val="002162D8"/>
    <w:rsid w:val="002166B2"/>
    <w:rsid w:val="00221522"/>
    <w:rsid w:val="00221B1F"/>
    <w:rsid w:val="002224BE"/>
    <w:rsid w:val="00222A99"/>
    <w:rsid w:val="0022398A"/>
    <w:rsid w:val="002252E8"/>
    <w:rsid w:val="00225C85"/>
    <w:rsid w:val="00225E9D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4914"/>
    <w:rsid w:val="00236155"/>
    <w:rsid w:val="0023705C"/>
    <w:rsid w:val="00240087"/>
    <w:rsid w:val="002401EA"/>
    <w:rsid w:val="002409ED"/>
    <w:rsid w:val="002427C4"/>
    <w:rsid w:val="00244255"/>
    <w:rsid w:val="002443E9"/>
    <w:rsid w:val="00244767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61E25"/>
    <w:rsid w:val="00262FCF"/>
    <w:rsid w:val="00263117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6785"/>
    <w:rsid w:val="002B73FE"/>
    <w:rsid w:val="002C2BA1"/>
    <w:rsid w:val="002C3AE8"/>
    <w:rsid w:val="002C3B59"/>
    <w:rsid w:val="002C3BEE"/>
    <w:rsid w:val="002C4317"/>
    <w:rsid w:val="002C4EA4"/>
    <w:rsid w:val="002C69FB"/>
    <w:rsid w:val="002D393B"/>
    <w:rsid w:val="002D4597"/>
    <w:rsid w:val="002D62CF"/>
    <w:rsid w:val="002D7AB9"/>
    <w:rsid w:val="002E10D6"/>
    <w:rsid w:val="002E14C0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62C1"/>
    <w:rsid w:val="00307D14"/>
    <w:rsid w:val="0031197A"/>
    <w:rsid w:val="003131A3"/>
    <w:rsid w:val="0031423D"/>
    <w:rsid w:val="00314360"/>
    <w:rsid w:val="003149B6"/>
    <w:rsid w:val="003163A1"/>
    <w:rsid w:val="00317137"/>
    <w:rsid w:val="00320EE1"/>
    <w:rsid w:val="003229A5"/>
    <w:rsid w:val="003248C4"/>
    <w:rsid w:val="00325F8E"/>
    <w:rsid w:val="00326A79"/>
    <w:rsid w:val="0032728F"/>
    <w:rsid w:val="003302A5"/>
    <w:rsid w:val="003303C9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657C"/>
    <w:rsid w:val="00347644"/>
    <w:rsid w:val="00352992"/>
    <w:rsid w:val="00353C9D"/>
    <w:rsid w:val="0035418D"/>
    <w:rsid w:val="00355F7C"/>
    <w:rsid w:val="00356611"/>
    <w:rsid w:val="0035777B"/>
    <w:rsid w:val="00360570"/>
    <w:rsid w:val="0036251E"/>
    <w:rsid w:val="00362C0B"/>
    <w:rsid w:val="0036544B"/>
    <w:rsid w:val="00365A51"/>
    <w:rsid w:val="00365DAB"/>
    <w:rsid w:val="003664E4"/>
    <w:rsid w:val="003700B1"/>
    <w:rsid w:val="00370198"/>
    <w:rsid w:val="00371D07"/>
    <w:rsid w:val="003723C5"/>
    <w:rsid w:val="00373A1C"/>
    <w:rsid w:val="00376096"/>
    <w:rsid w:val="003819D4"/>
    <w:rsid w:val="00381ADF"/>
    <w:rsid w:val="00382FE8"/>
    <w:rsid w:val="0038312A"/>
    <w:rsid w:val="003856CE"/>
    <w:rsid w:val="00385D37"/>
    <w:rsid w:val="00386F41"/>
    <w:rsid w:val="003876A7"/>
    <w:rsid w:val="0039028C"/>
    <w:rsid w:val="0039196E"/>
    <w:rsid w:val="00392507"/>
    <w:rsid w:val="00395C0E"/>
    <w:rsid w:val="0039776A"/>
    <w:rsid w:val="003A285B"/>
    <w:rsid w:val="003A2E6D"/>
    <w:rsid w:val="003A3165"/>
    <w:rsid w:val="003A32AC"/>
    <w:rsid w:val="003A53AF"/>
    <w:rsid w:val="003A6ACA"/>
    <w:rsid w:val="003A7DAD"/>
    <w:rsid w:val="003B10E4"/>
    <w:rsid w:val="003B1242"/>
    <w:rsid w:val="003B13B3"/>
    <w:rsid w:val="003B27D2"/>
    <w:rsid w:val="003B3F85"/>
    <w:rsid w:val="003B6ECB"/>
    <w:rsid w:val="003C0444"/>
    <w:rsid w:val="003C0BB8"/>
    <w:rsid w:val="003C120B"/>
    <w:rsid w:val="003C17EE"/>
    <w:rsid w:val="003C1D5D"/>
    <w:rsid w:val="003C3747"/>
    <w:rsid w:val="003C47CE"/>
    <w:rsid w:val="003C548E"/>
    <w:rsid w:val="003C79F6"/>
    <w:rsid w:val="003D166D"/>
    <w:rsid w:val="003D2444"/>
    <w:rsid w:val="003D32BB"/>
    <w:rsid w:val="003D34E9"/>
    <w:rsid w:val="003D3C0A"/>
    <w:rsid w:val="003D417B"/>
    <w:rsid w:val="003D5552"/>
    <w:rsid w:val="003D7592"/>
    <w:rsid w:val="003E0A63"/>
    <w:rsid w:val="003E0C27"/>
    <w:rsid w:val="003E31D5"/>
    <w:rsid w:val="003E41B2"/>
    <w:rsid w:val="003E5DE4"/>
    <w:rsid w:val="003E67BA"/>
    <w:rsid w:val="003E7322"/>
    <w:rsid w:val="003E78B6"/>
    <w:rsid w:val="003F18C9"/>
    <w:rsid w:val="003F335C"/>
    <w:rsid w:val="003F4C46"/>
    <w:rsid w:val="003F6819"/>
    <w:rsid w:val="003F7B37"/>
    <w:rsid w:val="004010AB"/>
    <w:rsid w:val="00401BDB"/>
    <w:rsid w:val="00402E75"/>
    <w:rsid w:val="00403168"/>
    <w:rsid w:val="0040356A"/>
    <w:rsid w:val="00404A12"/>
    <w:rsid w:val="0041286B"/>
    <w:rsid w:val="0041319E"/>
    <w:rsid w:val="00413E2B"/>
    <w:rsid w:val="004147C1"/>
    <w:rsid w:val="00414A8E"/>
    <w:rsid w:val="00414FDB"/>
    <w:rsid w:val="00415858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4D0"/>
    <w:rsid w:val="00425DE6"/>
    <w:rsid w:val="00427F99"/>
    <w:rsid w:val="004313B8"/>
    <w:rsid w:val="0043265D"/>
    <w:rsid w:val="00433392"/>
    <w:rsid w:val="00433792"/>
    <w:rsid w:val="00433A42"/>
    <w:rsid w:val="004340E3"/>
    <w:rsid w:val="00437DCF"/>
    <w:rsid w:val="00441197"/>
    <w:rsid w:val="00441B8D"/>
    <w:rsid w:val="004438FB"/>
    <w:rsid w:val="00445413"/>
    <w:rsid w:val="00446C7F"/>
    <w:rsid w:val="00446FFC"/>
    <w:rsid w:val="00447906"/>
    <w:rsid w:val="0045034C"/>
    <w:rsid w:val="004518AD"/>
    <w:rsid w:val="0045316C"/>
    <w:rsid w:val="00453242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039"/>
    <w:rsid w:val="004672DD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4D65"/>
    <w:rsid w:val="0047514D"/>
    <w:rsid w:val="00475245"/>
    <w:rsid w:val="00475E75"/>
    <w:rsid w:val="00476257"/>
    <w:rsid w:val="0048060E"/>
    <w:rsid w:val="00480F32"/>
    <w:rsid w:val="00481341"/>
    <w:rsid w:val="004815A4"/>
    <w:rsid w:val="00481AC8"/>
    <w:rsid w:val="00482A34"/>
    <w:rsid w:val="004839C8"/>
    <w:rsid w:val="004851E6"/>
    <w:rsid w:val="00485724"/>
    <w:rsid w:val="00485D15"/>
    <w:rsid w:val="00487303"/>
    <w:rsid w:val="00487698"/>
    <w:rsid w:val="00492D7D"/>
    <w:rsid w:val="00492FDF"/>
    <w:rsid w:val="004951BA"/>
    <w:rsid w:val="00495C22"/>
    <w:rsid w:val="00495F9C"/>
    <w:rsid w:val="004A18DB"/>
    <w:rsid w:val="004A2C2A"/>
    <w:rsid w:val="004A387B"/>
    <w:rsid w:val="004A40A2"/>
    <w:rsid w:val="004A4D61"/>
    <w:rsid w:val="004A56DF"/>
    <w:rsid w:val="004A5F16"/>
    <w:rsid w:val="004A6C89"/>
    <w:rsid w:val="004A6D56"/>
    <w:rsid w:val="004A7622"/>
    <w:rsid w:val="004A7CAA"/>
    <w:rsid w:val="004B1B26"/>
    <w:rsid w:val="004B4B91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0CDE"/>
    <w:rsid w:val="004E15BA"/>
    <w:rsid w:val="004E2A30"/>
    <w:rsid w:val="004E4980"/>
    <w:rsid w:val="004E71A7"/>
    <w:rsid w:val="004E722B"/>
    <w:rsid w:val="004F070E"/>
    <w:rsid w:val="004F1344"/>
    <w:rsid w:val="004F1D35"/>
    <w:rsid w:val="004F22BD"/>
    <w:rsid w:val="004F4465"/>
    <w:rsid w:val="004F54CC"/>
    <w:rsid w:val="004F5C2A"/>
    <w:rsid w:val="004F5F9D"/>
    <w:rsid w:val="004F6A5F"/>
    <w:rsid w:val="0050115E"/>
    <w:rsid w:val="00501422"/>
    <w:rsid w:val="0050161A"/>
    <w:rsid w:val="00501A2E"/>
    <w:rsid w:val="0051012C"/>
    <w:rsid w:val="00510F97"/>
    <w:rsid w:val="005122CA"/>
    <w:rsid w:val="00512A26"/>
    <w:rsid w:val="005146E8"/>
    <w:rsid w:val="00516A6A"/>
    <w:rsid w:val="005212C5"/>
    <w:rsid w:val="00521A32"/>
    <w:rsid w:val="00521AD1"/>
    <w:rsid w:val="00521EFC"/>
    <w:rsid w:val="00522502"/>
    <w:rsid w:val="0052330D"/>
    <w:rsid w:val="00524EBC"/>
    <w:rsid w:val="00525864"/>
    <w:rsid w:val="0052614C"/>
    <w:rsid w:val="00526F12"/>
    <w:rsid w:val="00527390"/>
    <w:rsid w:val="00527881"/>
    <w:rsid w:val="005302B3"/>
    <w:rsid w:val="00531626"/>
    <w:rsid w:val="00531995"/>
    <w:rsid w:val="00532DD5"/>
    <w:rsid w:val="00534523"/>
    <w:rsid w:val="005352EE"/>
    <w:rsid w:val="005353FF"/>
    <w:rsid w:val="00536BFF"/>
    <w:rsid w:val="00537938"/>
    <w:rsid w:val="00537967"/>
    <w:rsid w:val="0054267D"/>
    <w:rsid w:val="0054285E"/>
    <w:rsid w:val="005437B7"/>
    <w:rsid w:val="00543F7C"/>
    <w:rsid w:val="00544035"/>
    <w:rsid w:val="00544CEB"/>
    <w:rsid w:val="00544F57"/>
    <w:rsid w:val="00545659"/>
    <w:rsid w:val="00546FB8"/>
    <w:rsid w:val="0055087D"/>
    <w:rsid w:val="00550941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6F3B"/>
    <w:rsid w:val="00577866"/>
    <w:rsid w:val="00577891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B6FE5"/>
    <w:rsid w:val="005C0C82"/>
    <w:rsid w:val="005C16E8"/>
    <w:rsid w:val="005C369B"/>
    <w:rsid w:val="005C412F"/>
    <w:rsid w:val="005C655C"/>
    <w:rsid w:val="005C7840"/>
    <w:rsid w:val="005D0E26"/>
    <w:rsid w:val="005D0EBB"/>
    <w:rsid w:val="005D3829"/>
    <w:rsid w:val="005D3BD0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D5C"/>
    <w:rsid w:val="005F34BC"/>
    <w:rsid w:val="005F4601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DD9"/>
    <w:rsid w:val="0060722B"/>
    <w:rsid w:val="00612194"/>
    <w:rsid w:val="00614500"/>
    <w:rsid w:val="006152B3"/>
    <w:rsid w:val="0061540F"/>
    <w:rsid w:val="00615AD1"/>
    <w:rsid w:val="006167AB"/>
    <w:rsid w:val="00617762"/>
    <w:rsid w:val="00617D93"/>
    <w:rsid w:val="0062376F"/>
    <w:rsid w:val="0062491C"/>
    <w:rsid w:val="00625B3C"/>
    <w:rsid w:val="00625B56"/>
    <w:rsid w:val="006264A0"/>
    <w:rsid w:val="00627D3A"/>
    <w:rsid w:val="00627EFC"/>
    <w:rsid w:val="006307B6"/>
    <w:rsid w:val="00630AAD"/>
    <w:rsid w:val="0063200F"/>
    <w:rsid w:val="00632E4B"/>
    <w:rsid w:val="006370F0"/>
    <w:rsid w:val="0063780C"/>
    <w:rsid w:val="00641063"/>
    <w:rsid w:val="00643525"/>
    <w:rsid w:val="00644E4F"/>
    <w:rsid w:val="0064528F"/>
    <w:rsid w:val="00646F95"/>
    <w:rsid w:val="0064710E"/>
    <w:rsid w:val="00650448"/>
    <w:rsid w:val="006505B5"/>
    <w:rsid w:val="006525B1"/>
    <w:rsid w:val="006527E3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5194"/>
    <w:rsid w:val="006651CF"/>
    <w:rsid w:val="0066612D"/>
    <w:rsid w:val="00666569"/>
    <w:rsid w:val="00666EA1"/>
    <w:rsid w:val="00670045"/>
    <w:rsid w:val="006707DE"/>
    <w:rsid w:val="00671C08"/>
    <w:rsid w:val="00674733"/>
    <w:rsid w:val="00675BA1"/>
    <w:rsid w:val="00677F66"/>
    <w:rsid w:val="00681EED"/>
    <w:rsid w:val="00682A81"/>
    <w:rsid w:val="00682B20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3F55"/>
    <w:rsid w:val="00695CB7"/>
    <w:rsid w:val="0069616C"/>
    <w:rsid w:val="00696280"/>
    <w:rsid w:val="0069749B"/>
    <w:rsid w:val="00697867"/>
    <w:rsid w:val="006A0AD4"/>
    <w:rsid w:val="006A162B"/>
    <w:rsid w:val="006A172E"/>
    <w:rsid w:val="006A22A4"/>
    <w:rsid w:val="006A33C3"/>
    <w:rsid w:val="006A4B64"/>
    <w:rsid w:val="006A58F2"/>
    <w:rsid w:val="006A5DAF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C66"/>
    <w:rsid w:val="006E7DC3"/>
    <w:rsid w:val="006F3412"/>
    <w:rsid w:val="006F3B0D"/>
    <w:rsid w:val="006F5782"/>
    <w:rsid w:val="006F5899"/>
    <w:rsid w:val="006F63B7"/>
    <w:rsid w:val="006F7C4B"/>
    <w:rsid w:val="00700CFE"/>
    <w:rsid w:val="00701D02"/>
    <w:rsid w:val="00702B07"/>
    <w:rsid w:val="00702DB8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38A"/>
    <w:rsid w:val="007176C7"/>
    <w:rsid w:val="00720F54"/>
    <w:rsid w:val="00721EB8"/>
    <w:rsid w:val="007241C2"/>
    <w:rsid w:val="007246B5"/>
    <w:rsid w:val="0072584A"/>
    <w:rsid w:val="00727997"/>
    <w:rsid w:val="00730B8D"/>
    <w:rsid w:val="00730F1B"/>
    <w:rsid w:val="007313A2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2FF9"/>
    <w:rsid w:val="00754A21"/>
    <w:rsid w:val="00756323"/>
    <w:rsid w:val="0075644B"/>
    <w:rsid w:val="007572E8"/>
    <w:rsid w:val="00761621"/>
    <w:rsid w:val="0076291C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05DC"/>
    <w:rsid w:val="00780C69"/>
    <w:rsid w:val="00783D0A"/>
    <w:rsid w:val="00784CB4"/>
    <w:rsid w:val="0078554A"/>
    <w:rsid w:val="00785B30"/>
    <w:rsid w:val="00785CE2"/>
    <w:rsid w:val="007913DA"/>
    <w:rsid w:val="00793011"/>
    <w:rsid w:val="007931D2"/>
    <w:rsid w:val="00793822"/>
    <w:rsid w:val="007941D5"/>
    <w:rsid w:val="0079547E"/>
    <w:rsid w:val="00796629"/>
    <w:rsid w:val="007A030F"/>
    <w:rsid w:val="007A0C6C"/>
    <w:rsid w:val="007A1F54"/>
    <w:rsid w:val="007A2D94"/>
    <w:rsid w:val="007A2DBD"/>
    <w:rsid w:val="007A331C"/>
    <w:rsid w:val="007A551C"/>
    <w:rsid w:val="007A5C7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CFA"/>
    <w:rsid w:val="007B7EBE"/>
    <w:rsid w:val="007C1449"/>
    <w:rsid w:val="007C4C54"/>
    <w:rsid w:val="007C50A9"/>
    <w:rsid w:val="007C55D1"/>
    <w:rsid w:val="007C77B0"/>
    <w:rsid w:val="007D0550"/>
    <w:rsid w:val="007D2DC6"/>
    <w:rsid w:val="007D3CE9"/>
    <w:rsid w:val="007D3DAA"/>
    <w:rsid w:val="007D4561"/>
    <w:rsid w:val="007D671B"/>
    <w:rsid w:val="007D6CAA"/>
    <w:rsid w:val="007D734A"/>
    <w:rsid w:val="007E01E6"/>
    <w:rsid w:val="007E1A83"/>
    <w:rsid w:val="007E1AD8"/>
    <w:rsid w:val="007E2AC5"/>
    <w:rsid w:val="007E2D30"/>
    <w:rsid w:val="007E2D65"/>
    <w:rsid w:val="007E35CE"/>
    <w:rsid w:val="007E4299"/>
    <w:rsid w:val="007E4436"/>
    <w:rsid w:val="007E49D2"/>
    <w:rsid w:val="007E4F4A"/>
    <w:rsid w:val="007E60D6"/>
    <w:rsid w:val="007E7C53"/>
    <w:rsid w:val="007F030F"/>
    <w:rsid w:val="007F04A3"/>
    <w:rsid w:val="007F2D5C"/>
    <w:rsid w:val="007F2F41"/>
    <w:rsid w:val="007F39C7"/>
    <w:rsid w:val="007F3EF5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20145"/>
    <w:rsid w:val="008224ED"/>
    <w:rsid w:val="008229C3"/>
    <w:rsid w:val="00824ED8"/>
    <w:rsid w:val="00825335"/>
    <w:rsid w:val="00825408"/>
    <w:rsid w:val="008266FB"/>
    <w:rsid w:val="00826AA6"/>
    <w:rsid w:val="00830C7B"/>
    <w:rsid w:val="00830F49"/>
    <w:rsid w:val="00832369"/>
    <w:rsid w:val="00832C7A"/>
    <w:rsid w:val="00832D22"/>
    <w:rsid w:val="00832DE5"/>
    <w:rsid w:val="00833B26"/>
    <w:rsid w:val="00834361"/>
    <w:rsid w:val="0083678B"/>
    <w:rsid w:val="00837555"/>
    <w:rsid w:val="00841A62"/>
    <w:rsid w:val="0084328A"/>
    <w:rsid w:val="00843883"/>
    <w:rsid w:val="0084409E"/>
    <w:rsid w:val="00844B6D"/>
    <w:rsid w:val="00845DC0"/>
    <w:rsid w:val="008460AE"/>
    <w:rsid w:val="008465AC"/>
    <w:rsid w:val="00846925"/>
    <w:rsid w:val="008469B8"/>
    <w:rsid w:val="00846D5A"/>
    <w:rsid w:val="008476CA"/>
    <w:rsid w:val="00851E5F"/>
    <w:rsid w:val="0085335D"/>
    <w:rsid w:val="00853655"/>
    <w:rsid w:val="00854B2F"/>
    <w:rsid w:val="0085515E"/>
    <w:rsid w:val="00855F3E"/>
    <w:rsid w:val="00862FC4"/>
    <w:rsid w:val="0086301C"/>
    <w:rsid w:val="00865938"/>
    <w:rsid w:val="00866824"/>
    <w:rsid w:val="0086781B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9067E"/>
    <w:rsid w:val="008910BD"/>
    <w:rsid w:val="0089281A"/>
    <w:rsid w:val="008935AF"/>
    <w:rsid w:val="00894306"/>
    <w:rsid w:val="00894723"/>
    <w:rsid w:val="00895301"/>
    <w:rsid w:val="00895682"/>
    <w:rsid w:val="008957D4"/>
    <w:rsid w:val="00896DD6"/>
    <w:rsid w:val="0089779A"/>
    <w:rsid w:val="008A3A93"/>
    <w:rsid w:val="008A4737"/>
    <w:rsid w:val="008A58BD"/>
    <w:rsid w:val="008A5D15"/>
    <w:rsid w:val="008A6537"/>
    <w:rsid w:val="008A6BBB"/>
    <w:rsid w:val="008A78D4"/>
    <w:rsid w:val="008A7D2B"/>
    <w:rsid w:val="008B0032"/>
    <w:rsid w:val="008B0C80"/>
    <w:rsid w:val="008B2171"/>
    <w:rsid w:val="008B33A1"/>
    <w:rsid w:val="008B4254"/>
    <w:rsid w:val="008B437C"/>
    <w:rsid w:val="008B4D2B"/>
    <w:rsid w:val="008B54F4"/>
    <w:rsid w:val="008B58AF"/>
    <w:rsid w:val="008B5DF5"/>
    <w:rsid w:val="008B7676"/>
    <w:rsid w:val="008C0B44"/>
    <w:rsid w:val="008C0CB0"/>
    <w:rsid w:val="008C188A"/>
    <w:rsid w:val="008C29CF"/>
    <w:rsid w:val="008C404B"/>
    <w:rsid w:val="008C44A2"/>
    <w:rsid w:val="008C650C"/>
    <w:rsid w:val="008C6A88"/>
    <w:rsid w:val="008C7A1D"/>
    <w:rsid w:val="008D1007"/>
    <w:rsid w:val="008D2389"/>
    <w:rsid w:val="008D39DA"/>
    <w:rsid w:val="008D63EA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104C3"/>
    <w:rsid w:val="0091111A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637E"/>
    <w:rsid w:val="00926726"/>
    <w:rsid w:val="00926AC3"/>
    <w:rsid w:val="00926C7D"/>
    <w:rsid w:val="009273AC"/>
    <w:rsid w:val="00931A4D"/>
    <w:rsid w:val="00931BE5"/>
    <w:rsid w:val="00931C4A"/>
    <w:rsid w:val="00933948"/>
    <w:rsid w:val="00933CD5"/>
    <w:rsid w:val="00935342"/>
    <w:rsid w:val="00935E0F"/>
    <w:rsid w:val="00936964"/>
    <w:rsid w:val="00936D38"/>
    <w:rsid w:val="00937DCF"/>
    <w:rsid w:val="00940034"/>
    <w:rsid w:val="00940083"/>
    <w:rsid w:val="00941250"/>
    <w:rsid w:val="0094398F"/>
    <w:rsid w:val="00943E1C"/>
    <w:rsid w:val="009441F0"/>
    <w:rsid w:val="009462E8"/>
    <w:rsid w:val="0094655A"/>
    <w:rsid w:val="009500AF"/>
    <w:rsid w:val="009500BC"/>
    <w:rsid w:val="00950421"/>
    <w:rsid w:val="00952377"/>
    <w:rsid w:val="00953240"/>
    <w:rsid w:val="00953DEC"/>
    <w:rsid w:val="009559E4"/>
    <w:rsid w:val="00955A70"/>
    <w:rsid w:val="0095604B"/>
    <w:rsid w:val="00960A05"/>
    <w:rsid w:val="00961935"/>
    <w:rsid w:val="00962F50"/>
    <w:rsid w:val="0096318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8719B"/>
    <w:rsid w:val="0099155F"/>
    <w:rsid w:val="00991865"/>
    <w:rsid w:val="00992A00"/>
    <w:rsid w:val="00992E5E"/>
    <w:rsid w:val="009941A4"/>
    <w:rsid w:val="009941B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0F75"/>
    <w:rsid w:val="009B1660"/>
    <w:rsid w:val="009B23A2"/>
    <w:rsid w:val="009B2616"/>
    <w:rsid w:val="009B399A"/>
    <w:rsid w:val="009B590A"/>
    <w:rsid w:val="009B6FF7"/>
    <w:rsid w:val="009B7A34"/>
    <w:rsid w:val="009C01B7"/>
    <w:rsid w:val="009C2033"/>
    <w:rsid w:val="009C34AC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D7E60"/>
    <w:rsid w:val="009E14F0"/>
    <w:rsid w:val="009E2FF7"/>
    <w:rsid w:val="009E31C6"/>
    <w:rsid w:val="009E3246"/>
    <w:rsid w:val="009E5D00"/>
    <w:rsid w:val="009F00D5"/>
    <w:rsid w:val="009F05F2"/>
    <w:rsid w:val="009F17F0"/>
    <w:rsid w:val="009F43E8"/>
    <w:rsid w:val="009F4A9D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71D"/>
    <w:rsid w:val="00A04EDF"/>
    <w:rsid w:val="00A0594A"/>
    <w:rsid w:val="00A06A8B"/>
    <w:rsid w:val="00A06BB2"/>
    <w:rsid w:val="00A06E65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300C"/>
    <w:rsid w:val="00A24615"/>
    <w:rsid w:val="00A2464D"/>
    <w:rsid w:val="00A2653A"/>
    <w:rsid w:val="00A27976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44EA7"/>
    <w:rsid w:val="00A46EFF"/>
    <w:rsid w:val="00A50021"/>
    <w:rsid w:val="00A51290"/>
    <w:rsid w:val="00A514EA"/>
    <w:rsid w:val="00A51AB1"/>
    <w:rsid w:val="00A52369"/>
    <w:rsid w:val="00A52F91"/>
    <w:rsid w:val="00A54FD9"/>
    <w:rsid w:val="00A5581D"/>
    <w:rsid w:val="00A57D94"/>
    <w:rsid w:val="00A6271C"/>
    <w:rsid w:val="00A64264"/>
    <w:rsid w:val="00A66308"/>
    <w:rsid w:val="00A669AD"/>
    <w:rsid w:val="00A66F56"/>
    <w:rsid w:val="00A71FD4"/>
    <w:rsid w:val="00A74004"/>
    <w:rsid w:val="00A76EE1"/>
    <w:rsid w:val="00A77F28"/>
    <w:rsid w:val="00A80CFC"/>
    <w:rsid w:val="00A83244"/>
    <w:rsid w:val="00A83BCA"/>
    <w:rsid w:val="00A84096"/>
    <w:rsid w:val="00A845A3"/>
    <w:rsid w:val="00A85193"/>
    <w:rsid w:val="00A85ACC"/>
    <w:rsid w:val="00A868AA"/>
    <w:rsid w:val="00A868C7"/>
    <w:rsid w:val="00A87642"/>
    <w:rsid w:val="00A87BFC"/>
    <w:rsid w:val="00A900CC"/>
    <w:rsid w:val="00A911C4"/>
    <w:rsid w:val="00A92152"/>
    <w:rsid w:val="00A9373F"/>
    <w:rsid w:val="00A93B9E"/>
    <w:rsid w:val="00A95857"/>
    <w:rsid w:val="00A962BD"/>
    <w:rsid w:val="00A9789F"/>
    <w:rsid w:val="00AA070D"/>
    <w:rsid w:val="00AA2AEC"/>
    <w:rsid w:val="00AA3C02"/>
    <w:rsid w:val="00AA401C"/>
    <w:rsid w:val="00AA6BE7"/>
    <w:rsid w:val="00AB12FD"/>
    <w:rsid w:val="00AB27D7"/>
    <w:rsid w:val="00AB3DC1"/>
    <w:rsid w:val="00AB4700"/>
    <w:rsid w:val="00AB5509"/>
    <w:rsid w:val="00AB5715"/>
    <w:rsid w:val="00AC0A62"/>
    <w:rsid w:val="00AC1518"/>
    <w:rsid w:val="00AC2199"/>
    <w:rsid w:val="00AC3F9B"/>
    <w:rsid w:val="00AC4F4A"/>
    <w:rsid w:val="00AD0B86"/>
    <w:rsid w:val="00AD1D44"/>
    <w:rsid w:val="00AD2C20"/>
    <w:rsid w:val="00AD2D23"/>
    <w:rsid w:val="00AD3D47"/>
    <w:rsid w:val="00AD428A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7D04"/>
    <w:rsid w:val="00AF00DB"/>
    <w:rsid w:val="00AF061D"/>
    <w:rsid w:val="00AF1A90"/>
    <w:rsid w:val="00AF1E9B"/>
    <w:rsid w:val="00AF3072"/>
    <w:rsid w:val="00AF421D"/>
    <w:rsid w:val="00AF5D5C"/>
    <w:rsid w:val="00AF7027"/>
    <w:rsid w:val="00B00E60"/>
    <w:rsid w:val="00B02F0A"/>
    <w:rsid w:val="00B04C9D"/>
    <w:rsid w:val="00B063CE"/>
    <w:rsid w:val="00B102C2"/>
    <w:rsid w:val="00B12A22"/>
    <w:rsid w:val="00B130A4"/>
    <w:rsid w:val="00B14D5F"/>
    <w:rsid w:val="00B1674B"/>
    <w:rsid w:val="00B17819"/>
    <w:rsid w:val="00B20742"/>
    <w:rsid w:val="00B217A9"/>
    <w:rsid w:val="00B2253E"/>
    <w:rsid w:val="00B225B3"/>
    <w:rsid w:val="00B22B15"/>
    <w:rsid w:val="00B239EA"/>
    <w:rsid w:val="00B23E1E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11A7"/>
    <w:rsid w:val="00B52ED7"/>
    <w:rsid w:val="00B53A42"/>
    <w:rsid w:val="00B53C4D"/>
    <w:rsid w:val="00B540FF"/>
    <w:rsid w:val="00B54349"/>
    <w:rsid w:val="00B545DC"/>
    <w:rsid w:val="00B5483D"/>
    <w:rsid w:val="00B54A73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7DAA"/>
    <w:rsid w:val="00B85768"/>
    <w:rsid w:val="00B87899"/>
    <w:rsid w:val="00B87920"/>
    <w:rsid w:val="00B901D3"/>
    <w:rsid w:val="00B90E15"/>
    <w:rsid w:val="00B915BB"/>
    <w:rsid w:val="00B9220B"/>
    <w:rsid w:val="00B922F8"/>
    <w:rsid w:val="00B92628"/>
    <w:rsid w:val="00B92AF2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69A8"/>
    <w:rsid w:val="00BA7090"/>
    <w:rsid w:val="00BA7546"/>
    <w:rsid w:val="00BB1114"/>
    <w:rsid w:val="00BB1716"/>
    <w:rsid w:val="00BB33B9"/>
    <w:rsid w:val="00BB379A"/>
    <w:rsid w:val="00BB3C19"/>
    <w:rsid w:val="00BB3FE5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89C"/>
    <w:rsid w:val="00BC6D34"/>
    <w:rsid w:val="00BC70C0"/>
    <w:rsid w:val="00BD09E6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F0940"/>
    <w:rsid w:val="00BF28CA"/>
    <w:rsid w:val="00BF44E8"/>
    <w:rsid w:val="00BF57F2"/>
    <w:rsid w:val="00BF6022"/>
    <w:rsid w:val="00BF6102"/>
    <w:rsid w:val="00BF6C04"/>
    <w:rsid w:val="00C018F1"/>
    <w:rsid w:val="00C0206B"/>
    <w:rsid w:val="00C03130"/>
    <w:rsid w:val="00C06125"/>
    <w:rsid w:val="00C06573"/>
    <w:rsid w:val="00C06889"/>
    <w:rsid w:val="00C070B8"/>
    <w:rsid w:val="00C103BB"/>
    <w:rsid w:val="00C10FF7"/>
    <w:rsid w:val="00C11E61"/>
    <w:rsid w:val="00C120E8"/>
    <w:rsid w:val="00C13418"/>
    <w:rsid w:val="00C13E54"/>
    <w:rsid w:val="00C14118"/>
    <w:rsid w:val="00C14517"/>
    <w:rsid w:val="00C147A0"/>
    <w:rsid w:val="00C14FA0"/>
    <w:rsid w:val="00C170ED"/>
    <w:rsid w:val="00C17282"/>
    <w:rsid w:val="00C175E9"/>
    <w:rsid w:val="00C17F80"/>
    <w:rsid w:val="00C2088F"/>
    <w:rsid w:val="00C20B38"/>
    <w:rsid w:val="00C23106"/>
    <w:rsid w:val="00C24C95"/>
    <w:rsid w:val="00C25881"/>
    <w:rsid w:val="00C3025E"/>
    <w:rsid w:val="00C31F40"/>
    <w:rsid w:val="00C32468"/>
    <w:rsid w:val="00C32F73"/>
    <w:rsid w:val="00C330F8"/>
    <w:rsid w:val="00C33C2F"/>
    <w:rsid w:val="00C33E7D"/>
    <w:rsid w:val="00C372D2"/>
    <w:rsid w:val="00C37571"/>
    <w:rsid w:val="00C37878"/>
    <w:rsid w:val="00C40963"/>
    <w:rsid w:val="00C444ED"/>
    <w:rsid w:val="00C448F1"/>
    <w:rsid w:val="00C47A28"/>
    <w:rsid w:val="00C47DDD"/>
    <w:rsid w:val="00C5004E"/>
    <w:rsid w:val="00C50102"/>
    <w:rsid w:val="00C50DA4"/>
    <w:rsid w:val="00C50E8A"/>
    <w:rsid w:val="00C5167A"/>
    <w:rsid w:val="00C51CB7"/>
    <w:rsid w:val="00C52EBB"/>
    <w:rsid w:val="00C54619"/>
    <w:rsid w:val="00C55370"/>
    <w:rsid w:val="00C55628"/>
    <w:rsid w:val="00C55DAB"/>
    <w:rsid w:val="00C566E2"/>
    <w:rsid w:val="00C57F38"/>
    <w:rsid w:val="00C60A0B"/>
    <w:rsid w:val="00C619F6"/>
    <w:rsid w:val="00C6203F"/>
    <w:rsid w:val="00C63353"/>
    <w:rsid w:val="00C6436C"/>
    <w:rsid w:val="00C65454"/>
    <w:rsid w:val="00C65E9D"/>
    <w:rsid w:val="00C70329"/>
    <w:rsid w:val="00C71DE4"/>
    <w:rsid w:val="00C7246D"/>
    <w:rsid w:val="00C727AF"/>
    <w:rsid w:val="00C764C2"/>
    <w:rsid w:val="00C76C9E"/>
    <w:rsid w:val="00C771BB"/>
    <w:rsid w:val="00C77D0A"/>
    <w:rsid w:val="00C77F94"/>
    <w:rsid w:val="00C81E5A"/>
    <w:rsid w:val="00C83EEC"/>
    <w:rsid w:val="00C84BD9"/>
    <w:rsid w:val="00C86A14"/>
    <w:rsid w:val="00C8759E"/>
    <w:rsid w:val="00C904EF"/>
    <w:rsid w:val="00C90508"/>
    <w:rsid w:val="00C920AC"/>
    <w:rsid w:val="00C92563"/>
    <w:rsid w:val="00C937AD"/>
    <w:rsid w:val="00C9641F"/>
    <w:rsid w:val="00C966F3"/>
    <w:rsid w:val="00C9792F"/>
    <w:rsid w:val="00CA1C88"/>
    <w:rsid w:val="00CA2CE2"/>
    <w:rsid w:val="00CA3781"/>
    <w:rsid w:val="00CA3B3B"/>
    <w:rsid w:val="00CA5A1D"/>
    <w:rsid w:val="00CA5A79"/>
    <w:rsid w:val="00CA6C03"/>
    <w:rsid w:val="00CB38C8"/>
    <w:rsid w:val="00CB3D92"/>
    <w:rsid w:val="00CB6850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14B4"/>
    <w:rsid w:val="00CD2C35"/>
    <w:rsid w:val="00CD6D53"/>
    <w:rsid w:val="00CD7340"/>
    <w:rsid w:val="00CE0071"/>
    <w:rsid w:val="00CE049E"/>
    <w:rsid w:val="00CE13BC"/>
    <w:rsid w:val="00CE2019"/>
    <w:rsid w:val="00CE39B0"/>
    <w:rsid w:val="00CE4E3A"/>
    <w:rsid w:val="00CE6351"/>
    <w:rsid w:val="00CE70A7"/>
    <w:rsid w:val="00CE7C7C"/>
    <w:rsid w:val="00CF1924"/>
    <w:rsid w:val="00CF3B7E"/>
    <w:rsid w:val="00CF415E"/>
    <w:rsid w:val="00CF51B1"/>
    <w:rsid w:val="00CF5B5D"/>
    <w:rsid w:val="00CF6E8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D81"/>
    <w:rsid w:val="00D14459"/>
    <w:rsid w:val="00D14BCA"/>
    <w:rsid w:val="00D1579D"/>
    <w:rsid w:val="00D15BFB"/>
    <w:rsid w:val="00D15E67"/>
    <w:rsid w:val="00D16230"/>
    <w:rsid w:val="00D1647F"/>
    <w:rsid w:val="00D16AE2"/>
    <w:rsid w:val="00D17F9B"/>
    <w:rsid w:val="00D21D39"/>
    <w:rsid w:val="00D264C7"/>
    <w:rsid w:val="00D268A3"/>
    <w:rsid w:val="00D27028"/>
    <w:rsid w:val="00D27545"/>
    <w:rsid w:val="00D312D4"/>
    <w:rsid w:val="00D31354"/>
    <w:rsid w:val="00D313F1"/>
    <w:rsid w:val="00D33629"/>
    <w:rsid w:val="00D3485E"/>
    <w:rsid w:val="00D35EF6"/>
    <w:rsid w:val="00D376D4"/>
    <w:rsid w:val="00D407ED"/>
    <w:rsid w:val="00D416B1"/>
    <w:rsid w:val="00D420AF"/>
    <w:rsid w:val="00D421CB"/>
    <w:rsid w:val="00D43CB5"/>
    <w:rsid w:val="00D51B4E"/>
    <w:rsid w:val="00D51E81"/>
    <w:rsid w:val="00D57129"/>
    <w:rsid w:val="00D5741D"/>
    <w:rsid w:val="00D57C3B"/>
    <w:rsid w:val="00D60C79"/>
    <w:rsid w:val="00D63C21"/>
    <w:rsid w:val="00D64D36"/>
    <w:rsid w:val="00D64FBC"/>
    <w:rsid w:val="00D67159"/>
    <w:rsid w:val="00D674AA"/>
    <w:rsid w:val="00D70C12"/>
    <w:rsid w:val="00D70D35"/>
    <w:rsid w:val="00D76DC3"/>
    <w:rsid w:val="00D76F42"/>
    <w:rsid w:val="00D77D3E"/>
    <w:rsid w:val="00D8029C"/>
    <w:rsid w:val="00D815D0"/>
    <w:rsid w:val="00D8227C"/>
    <w:rsid w:val="00D835FD"/>
    <w:rsid w:val="00D848BC"/>
    <w:rsid w:val="00D84991"/>
    <w:rsid w:val="00D90B45"/>
    <w:rsid w:val="00D9222A"/>
    <w:rsid w:val="00D92354"/>
    <w:rsid w:val="00D92BA6"/>
    <w:rsid w:val="00D92FEF"/>
    <w:rsid w:val="00D93D6A"/>
    <w:rsid w:val="00D94882"/>
    <w:rsid w:val="00D9495D"/>
    <w:rsid w:val="00D952E9"/>
    <w:rsid w:val="00D95399"/>
    <w:rsid w:val="00D97DC7"/>
    <w:rsid w:val="00DA1116"/>
    <w:rsid w:val="00DA14B6"/>
    <w:rsid w:val="00DA167E"/>
    <w:rsid w:val="00DA341A"/>
    <w:rsid w:val="00DA3DD6"/>
    <w:rsid w:val="00DA7FCD"/>
    <w:rsid w:val="00DB0702"/>
    <w:rsid w:val="00DB1A21"/>
    <w:rsid w:val="00DB2AD9"/>
    <w:rsid w:val="00DB2C02"/>
    <w:rsid w:val="00DB55E0"/>
    <w:rsid w:val="00DB57F4"/>
    <w:rsid w:val="00DB5C6E"/>
    <w:rsid w:val="00DB6F97"/>
    <w:rsid w:val="00DB706F"/>
    <w:rsid w:val="00DB73AC"/>
    <w:rsid w:val="00DB7677"/>
    <w:rsid w:val="00DC037A"/>
    <w:rsid w:val="00DC126D"/>
    <w:rsid w:val="00DC1D02"/>
    <w:rsid w:val="00DC23B2"/>
    <w:rsid w:val="00DC23D2"/>
    <w:rsid w:val="00DC2D5F"/>
    <w:rsid w:val="00DC3074"/>
    <w:rsid w:val="00DC31AA"/>
    <w:rsid w:val="00DC4EB0"/>
    <w:rsid w:val="00DC4F65"/>
    <w:rsid w:val="00DC5157"/>
    <w:rsid w:val="00DC5BDE"/>
    <w:rsid w:val="00DC69CE"/>
    <w:rsid w:val="00DD0668"/>
    <w:rsid w:val="00DD0D49"/>
    <w:rsid w:val="00DD419E"/>
    <w:rsid w:val="00DD431B"/>
    <w:rsid w:val="00DD4F13"/>
    <w:rsid w:val="00DD6CDC"/>
    <w:rsid w:val="00DD6FFE"/>
    <w:rsid w:val="00DD77C3"/>
    <w:rsid w:val="00DE05E5"/>
    <w:rsid w:val="00DE0B6E"/>
    <w:rsid w:val="00DE1B45"/>
    <w:rsid w:val="00DE2ACE"/>
    <w:rsid w:val="00DF01ED"/>
    <w:rsid w:val="00DF1F2D"/>
    <w:rsid w:val="00DF2545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6A4"/>
    <w:rsid w:val="00E029BF"/>
    <w:rsid w:val="00E057DB"/>
    <w:rsid w:val="00E05B26"/>
    <w:rsid w:val="00E05C4A"/>
    <w:rsid w:val="00E05EE4"/>
    <w:rsid w:val="00E078E2"/>
    <w:rsid w:val="00E07BBD"/>
    <w:rsid w:val="00E07CFC"/>
    <w:rsid w:val="00E07F25"/>
    <w:rsid w:val="00E1257C"/>
    <w:rsid w:val="00E13AD5"/>
    <w:rsid w:val="00E1519C"/>
    <w:rsid w:val="00E153F1"/>
    <w:rsid w:val="00E177BD"/>
    <w:rsid w:val="00E2010B"/>
    <w:rsid w:val="00E20AB7"/>
    <w:rsid w:val="00E23765"/>
    <w:rsid w:val="00E2388E"/>
    <w:rsid w:val="00E241B6"/>
    <w:rsid w:val="00E25A3E"/>
    <w:rsid w:val="00E27D93"/>
    <w:rsid w:val="00E30132"/>
    <w:rsid w:val="00E33B1D"/>
    <w:rsid w:val="00E349BA"/>
    <w:rsid w:val="00E34D49"/>
    <w:rsid w:val="00E34FAA"/>
    <w:rsid w:val="00E359A3"/>
    <w:rsid w:val="00E3693F"/>
    <w:rsid w:val="00E36D74"/>
    <w:rsid w:val="00E37DEC"/>
    <w:rsid w:val="00E4059D"/>
    <w:rsid w:val="00E4151B"/>
    <w:rsid w:val="00E41CFC"/>
    <w:rsid w:val="00E421D7"/>
    <w:rsid w:val="00E42776"/>
    <w:rsid w:val="00E43266"/>
    <w:rsid w:val="00E43C45"/>
    <w:rsid w:val="00E44037"/>
    <w:rsid w:val="00E47B89"/>
    <w:rsid w:val="00E47F5B"/>
    <w:rsid w:val="00E47F74"/>
    <w:rsid w:val="00E50B39"/>
    <w:rsid w:val="00E5115C"/>
    <w:rsid w:val="00E51609"/>
    <w:rsid w:val="00E51EAB"/>
    <w:rsid w:val="00E543D1"/>
    <w:rsid w:val="00E55997"/>
    <w:rsid w:val="00E55AEA"/>
    <w:rsid w:val="00E5620E"/>
    <w:rsid w:val="00E56CF8"/>
    <w:rsid w:val="00E57351"/>
    <w:rsid w:val="00E57AA6"/>
    <w:rsid w:val="00E57D88"/>
    <w:rsid w:val="00E6121E"/>
    <w:rsid w:val="00E624FB"/>
    <w:rsid w:val="00E625EF"/>
    <w:rsid w:val="00E66E0D"/>
    <w:rsid w:val="00E677E9"/>
    <w:rsid w:val="00E70439"/>
    <w:rsid w:val="00E71A47"/>
    <w:rsid w:val="00E71D30"/>
    <w:rsid w:val="00E754E9"/>
    <w:rsid w:val="00E75AD9"/>
    <w:rsid w:val="00E778BA"/>
    <w:rsid w:val="00E80054"/>
    <w:rsid w:val="00E80D79"/>
    <w:rsid w:val="00E814DF"/>
    <w:rsid w:val="00E83BE8"/>
    <w:rsid w:val="00E84616"/>
    <w:rsid w:val="00E8473D"/>
    <w:rsid w:val="00E902F5"/>
    <w:rsid w:val="00E90614"/>
    <w:rsid w:val="00E908DF"/>
    <w:rsid w:val="00E90BDD"/>
    <w:rsid w:val="00E90DEC"/>
    <w:rsid w:val="00E92603"/>
    <w:rsid w:val="00E92767"/>
    <w:rsid w:val="00E9294F"/>
    <w:rsid w:val="00E929B8"/>
    <w:rsid w:val="00E92F9A"/>
    <w:rsid w:val="00E94183"/>
    <w:rsid w:val="00E967F3"/>
    <w:rsid w:val="00E97E22"/>
    <w:rsid w:val="00EA067F"/>
    <w:rsid w:val="00EA08D4"/>
    <w:rsid w:val="00EA1BA5"/>
    <w:rsid w:val="00EA2F56"/>
    <w:rsid w:val="00EA42D3"/>
    <w:rsid w:val="00EA532F"/>
    <w:rsid w:val="00EA576C"/>
    <w:rsid w:val="00EA5DAB"/>
    <w:rsid w:val="00EB0BA6"/>
    <w:rsid w:val="00EB0C57"/>
    <w:rsid w:val="00EB0FD5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0CEA"/>
    <w:rsid w:val="00EC1A0E"/>
    <w:rsid w:val="00EC26E9"/>
    <w:rsid w:val="00EC32BF"/>
    <w:rsid w:val="00EC3AC3"/>
    <w:rsid w:val="00EC6445"/>
    <w:rsid w:val="00ED01B2"/>
    <w:rsid w:val="00ED2239"/>
    <w:rsid w:val="00ED312D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2B93"/>
    <w:rsid w:val="00EF38CD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6EC3"/>
    <w:rsid w:val="00F079E6"/>
    <w:rsid w:val="00F07AD9"/>
    <w:rsid w:val="00F10824"/>
    <w:rsid w:val="00F12668"/>
    <w:rsid w:val="00F132A5"/>
    <w:rsid w:val="00F144C8"/>
    <w:rsid w:val="00F14964"/>
    <w:rsid w:val="00F15484"/>
    <w:rsid w:val="00F15E93"/>
    <w:rsid w:val="00F15ED0"/>
    <w:rsid w:val="00F16360"/>
    <w:rsid w:val="00F16447"/>
    <w:rsid w:val="00F16CF6"/>
    <w:rsid w:val="00F20BF3"/>
    <w:rsid w:val="00F210E7"/>
    <w:rsid w:val="00F23058"/>
    <w:rsid w:val="00F231E9"/>
    <w:rsid w:val="00F2341C"/>
    <w:rsid w:val="00F23B13"/>
    <w:rsid w:val="00F23C6D"/>
    <w:rsid w:val="00F24E9B"/>
    <w:rsid w:val="00F26559"/>
    <w:rsid w:val="00F33578"/>
    <w:rsid w:val="00F359B5"/>
    <w:rsid w:val="00F36529"/>
    <w:rsid w:val="00F36797"/>
    <w:rsid w:val="00F40569"/>
    <w:rsid w:val="00F40EDC"/>
    <w:rsid w:val="00F41A93"/>
    <w:rsid w:val="00F42980"/>
    <w:rsid w:val="00F432E6"/>
    <w:rsid w:val="00F43624"/>
    <w:rsid w:val="00F437E7"/>
    <w:rsid w:val="00F44023"/>
    <w:rsid w:val="00F448D8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A5A"/>
    <w:rsid w:val="00F80C1E"/>
    <w:rsid w:val="00F80EC1"/>
    <w:rsid w:val="00F83646"/>
    <w:rsid w:val="00F8699D"/>
    <w:rsid w:val="00F870CC"/>
    <w:rsid w:val="00F8773C"/>
    <w:rsid w:val="00F907FF"/>
    <w:rsid w:val="00F920DA"/>
    <w:rsid w:val="00F93048"/>
    <w:rsid w:val="00F93509"/>
    <w:rsid w:val="00F93B89"/>
    <w:rsid w:val="00F94FC9"/>
    <w:rsid w:val="00F96144"/>
    <w:rsid w:val="00F96520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7964"/>
    <w:rsid w:val="00FA7E7D"/>
    <w:rsid w:val="00FB07AC"/>
    <w:rsid w:val="00FB0D8F"/>
    <w:rsid w:val="00FB3ED9"/>
    <w:rsid w:val="00FB41A4"/>
    <w:rsid w:val="00FB47E2"/>
    <w:rsid w:val="00FB4CD7"/>
    <w:rsid w:val="00FB60CD"/>
    <w:rsid w:val="00FB7B96"/>
    <w:rsid w:val="00FC00BE"/>
    <w:rsid w:val="00FC0AD9"/>
    <w:rsid w:val="00FC1724"/>
    <w:rsid w:val="00FC32E2"/>
    <w:rsid w:val="00FC46C2"/>
    <w:rsid w:val="00FC4DE1"/>
    <w:rsid w:val="00FC56B1"/>
    <w:rsid w:val="00FC6388"/>
    <w:rsid w:val="00FD024C"/>
    <w:rsid w:val="00FD14A6"/>
    <w:rsid w:val="00FD3371"/>
    <w:rsid w:val="00FD3C5B"/>
    <w:rsid w:val="00FD501F"/>
    <w:rsid w:val="00FD5F90"/>
    <w:rsid w:val="00FE11F4"/>
    <w:rsid w:val="00FE1FE6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6</cp:revision>
  <cp:lastPrinted>2023-09-26T01:40:00Z</cp:lastPrinted>
  <dcterms:created xsi:type="dcterms:W3CDTF">2024-02-19T11:03:00Z</dcterms:created>
  <dcterms:modified xsi:type="dcterms:W3CDTF">2024-02-20T02:01:00Z</dcterms:modified>
</cp:coreProperties>
</file>