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2693"/>
        <w:gridCol w:w="2693"/>
        <w:gridCol w:w="5245"/>
      </w:tblGrid>
      <w:tr w:rsidR="009C7939" w:rsidRPr="008C44A2" w14:paraId="2FDA0103" w14:textId="7220A14F" w:rsidTr="00367BDB">
        <w:tc>
          <w:tcPr>
            <w:tcW w:w="15446" w:type="dxa"/>
            <w:gridSpan w:val="4"/>
          </w:tcPr>
          <w:p w14:paraId="68D94CEE" w14:textId="140D6DD8" w:rsidR="009C7939" w:rsidRPr="008C44A2" w:rsidRDefault="009C7939" w:rsidP="00BF56A6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2025第1,2,3 RUTC永遠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答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始まり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EE0E7D">
              <w:rPr>
                <w:rFonts w:ascii="ＭＳ ゴシック" w:eastAsia="ＭＳ ゴシック" w:hAnsi="ＭＳ ゴシック" w:hint="eastAsia"/>
                <w:sz w:val="16"/>
                <w:szCs w:val="18"/>
              </w:rPr>
              <w:t>17</w:t>
            </w:r>
            <w:r w:rsidR="00D27217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4A7622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4"/>
          </w:tcPr>
          <w:p w14:paraId="28334028" w14:textId="214DA5BE" w:rsidR="009C7939" w:rsidRPr="008C44A2" w:rsidRDefault="004A7622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9B4D8D">
              <w:rPr>
                <w:rFonts w:ascii="ＭＳ ゴシック" w:eastAsia="ＭＳ ゴシック" w:hAnsi="ＭＳ ゴシック" w:hint="eastAsia"/>
                <w:sz w:val="16"/>
                <w:szCs w:val="18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EE0E7D">
              <w:rPr>
                <w:rFonts w:ascii="ＭＳ ゴシック" w:eastAsia="ＭＳ ゴシック" w:hAnsi="ＭＳ ゴシック" w:hint="eastAsia"/>
                <w:sz w:val="16"/>
                <w:szCs w:val="18"/>
              </w:rPr>
              <w:t>26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925E83" w:rsidRPr="008C44A2" w14:paraId="3FF33DB0" w14:textId="5131082F" w:rsidTr="005D1F18">
        <w:tc>
          <w:tcPr>
            <w:tcW w:w="4815" w:type="dxa"/>
          </w:tcPr>
          <w:p w14:paraId="5BB00C76" w14:textId="70F0904F" w:rsidR="00555170" w:rsidRDefault="00925E83" w:rsidP="006A5C3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  <w:r w:rsidR="008F6257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E02AB1" w:rsidRPr="001E31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金土日時代のやぐら</w:t>
            </w:r>
            <w:r w:rsidR="00FE4B3D">
              <w:rPr>
                <w:rFonts w:ascii="ＭＳ ゴシック" w:eastAsia="ＭＳ ゴシック" w:hAnsi="ＭＳ ゴシック" w:hint="eastAsia"/>
                <w:sz w:val="16"/>
                <w:szCs w:val="18"/>
              </w:rPr>
              <w:t>1</w:t>
            </w:r>
            <w:r w:rsidR="00EE0E7D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</w:p>
          <w:p w14:paraId="7768B8BA" w14:textId="59401555" w:rsidR="00925E83" w:rsidRPr="00EC7B21" w:rsidRDefault="00EE0E7D" w:rsidP="006A5C3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E0E7D">
              <w:rPr>
                <w:rFonts w:ascii="ＭＳ ゴシック" w:eastAsia="ＭＳ ゴシック" w:hAnsi="ＭＳ ゴシック" w:hint="eastAsia"/>
                <w:sz w:val="18"/>
                <w:szCs w:val="20"/>
              </w:rPr>
              <w:t>重職者産業人が逃しやすいこと</w:t>
            </w:r>
            <w:r w:rsidRPr="00EE0E7D">
              <w:rPr>
                <w:rFonts w:ascii="ＭＳ ゴシック" w:eastAsia="ＭＳ ゴシック" w:hAnsi="ＭＳ ゴシック"/>
                <w:sz w:val="18"/>
                <w:szCs w:val="20"/>
              </w:rPr>
              <w:t>(創13:14-18)</w:t>
            </w:r>
          </w:p>
        </w:tc>
        <w:tc>
          <w:tcPr>
            <w:tcW w:w="5386" w:type="dxa"/>
            <w:gridSpan w:val="2"/>
          </w:tcPr>
          <w:p w14:paraId="53589F4A" w14:textId="2FFED15E" w:rsidR="00CA7596" w:rsidRDefault="00925E83" w:rsidP="00CA759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AC7020">
              <w:rPr>
                <w:rFonts w:ascii="ＭＳ ゴシック" w:eastAsia="ＭＳ ゴシック" w:hAnsi="ＭＳ ゴシック"/>
                <w:sz w:val="14"/>
                <w:szCs w:val="16"/>
              </w:rPr>
              <w:t>RTとTCK伝道学</w:t>
            </w:r>
            <w:r w:rsidR="00CA7596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1E31F5" w:rsidRPr="00CA7596">
              <w:rPr>
                <w:rFonts w:ascii="ＭＳ ゴシック" w:eastAsia="ＭＳ ゴシック" w:hAnsi="ＭＳ ゴシック" w:hint="eastAsia"/>
                <w:sz w:val="16"/>
                <w:szCs w:val="18"/>
              </w:rPr>
              <w:t>三つの庭のモデル</w:t>
            </w:r>
            <w:r w:rsidR="00FE4B3D">
              <w:rPr>
                <w:rFonts w:ascii="ＭＳ ゴシック" w:eastAsia="ＭＳ ゴシック" w:hAnsi="ＭＳ ゴシック" w:hint="eastAsia"/>
                <w:sz w:val="16"/>
                <w:szCs w:val="18"/>
              </w:rPr>
              <w:t>1</w:t>
            </w:r>
            <w:r w:rsidR="00EE0E7D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</w:p>
          <w:p w14:paraId="495B1ECA" w14:textId="29BDD239" w:rsidR="00925E83" w:rsidRPr="004B1B26" w:rsidRDefault="00EE0E7D" w:rsidP="00CA759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E0E7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レムナントに最も必要なこと</w:t>
            </w:r>
            <w:r w:rsidRPr="00EE0E7D">
              <w:rPr>
                <w:rFonts w:ascii="ＭＳ ゴシック" w:eastAsia="ＭＳ ゴシック" w:hAnsi="ＭＳ ゴシック"/>
                <w:sz w:val="18"/>
                <w:szCs w:val="20"/>
              </w:rPr>
              <w:t>(申6:4-9)</w:t>
            </w:r>
          </w:p>
        </w:tc>
        <w:tc>
          <w:tcPr>
            <w:tcW w:w="5245" w:type="dxa"/>
          </w:tcPr>
          <w:p w14:paraId="790CC95A" w14:textId="27FB2317" w:rsidR="002E4054" w:rsidRDefault="00925E83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  <w:r w:rsidR="00EE0E7D">
              <w:rPr>
                <w:rFonts w:ascii="ＭＳ ゴシック" w:eastAsia="ＭＳ ゴシック" w:hAnsi="ＭＳ ゴシック" w:hint="eastAsia"/>
                <w:sz w:val="14"/>
                <w:szCs w:val="16"/>
              </w:rPr>
              <w:t>/RTDay</w:t>
            </w:r>
          </w:p>
          <w:p w14:paraId="6113E21E" w14:textId="69C6BD95" w:rsidR="00C241A5" w:rsidRPr="00C241A5" w:rsidRDefault="00EE0E7D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E0E7D">
              <w:rPr>
                <w:rFonts w:ascii="ＭＳ ゴシック" w:eastAsia="ＭＳ ゴシック" w:hAnsi="ＭＳ ゴシック"/>
                <w:sz w:val="18"/>
                <w:szCs w:val="20"/>
              </w:rPr>
              <w:t>5月学院福音化</w:t>
            </w:r>
          </w:p>
        </w:tc>
      </w:tr>
      <w:tr w:rsidR="001F24ED" w:rsidRPr="00727524" w14:paraId="0DACC88B" w14:textId="52D67A14" w:rsidTr="001F24ED">
        <w:trPr>
          <w:trHeight w:val="4517"/>
        </w:trPr>
        <w:tc>
          <w:tcPr>
            <w:tcW w:w="4815" w:type="dxa"/>
            <w:vMerge w:val="restart"/>
          </w:tcPr>
          <w:p w14:paraId="2364B898" w14:textId="77777777" w:rsidR="001F24ED" w:rsidRPr="008F12D3" w:rsidRDefault="001F24ED" w:rsidP="00390664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_確認</w:t>
            </w:r>
          </w:p>
          <w:p w14:paraId="1303F06F" w14:textId="032770E5" w:rsidR="001F24ED" w:rsidRPr="008F12D3" w:rsidRDefault="001F24ED" w:rsidP="00390664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39066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24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- </w:t>
            </w: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７やぐら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すべてだ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が、みことばの流れだ。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７旅程は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進む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るが実際には祈りの流れだ。</w:t>
            </w: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７道しるべ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は伝道の流れだ。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すると必ず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私がいる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地域に重要なこと、私が必ずすべき部分が見える。本当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受けるために一つの国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流れを見る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なる。一つの国で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あって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24をするならば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当然のこと、必要なこと、絶対的なことが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見える。これが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24だ。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すると弟子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、万民を癒やし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て、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地の果てまで証人なることが見える。</w:t>
            </w:r>
          </w:p>
          <w:p w14:paraId="3FCA5BCE" w14:textId="7AB31BF8" w:rsidR="001F24ED" w:rsidRPr="008F12D3" w:rsidRDefault="001F24ED" w:rsidP="00390664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39066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25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は完全に御座の力で可能になることで、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時空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超越する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とき、空前絶後の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がある。すべての個人にある。</w:t>
            </w:r>
          </w:p>
          <w:p w14:paraId="58CD797B" w14:textId="1B06C3BD" w:rsidR="001F24ED" w:rsidRPr="008F12D3" w:rsidRDefault="001F24ED" w:rsidP="00390664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3906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永遠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のことを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なるが、絶対やぐら、絶対旅程が見えて、絶対道しるべが出て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DBA5726" w14:textId="5C96CF15" w:rsidR="001F24ED" w:rsidRPr="008F12D3" w:rsidRDefault="001F24ED" w:rsidP="00390664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△ロマ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16:25-27この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ときに与えられた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みことばだ。</w:t>
            </w:r>
          </w:p>
          <w:p w14:paraId="50AE231F" w14:textId="4E65CC5F" w:rsidR="001F24ED" w:rsidRPr="008F12D3" w:rsidRDefault="001F24ED" w:rsidP="00390664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_変えること-何をし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てはならないのか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?</w:t>
            </w:r>
          </w:p>
          <w:p w14:paraId="10464491" w14:textId="325E3221" w:rsidR="001F24ED" w:rsidRPr="008F12D3" w:rsidRDefault="001F24ED" w:rsidP="00390664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刻印されたこと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(創12:1-10)</w:t>
            </w:r>
          </w:p>
          <w:p w14:paraId="72C12B4A" w14:textId="138A902E" w:rsidR="001F24ED" w:rsidRPr="008F12D3" w:rsidRDefault="001F24ED" w:rsidP="00390664">
            <w:pPr>
              <w:widowControl/>
              <w:adjustRightInd w:val="0"/>
              <w:spacing w:line="200" w:lineRule="exact"/>
              <w:ind w:leftChars="100" w:left="36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故郷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、親戚、父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家-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兄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が死んで離れたが、これが全く理解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できなかった</w:t>
            </w:r>
          </w:p>
          <w:p w14:paraId="77A6B40F" w14:textId="3115FBB4" w:rsidR="001F24ED" w:rsidRPr="008F12D3" w:rsidRDefault="001F24ED" w:rsidP="00390664">
            <w:pPr>
              <w:widowControl/>
              <w:adjustRightInd w:val="0"/>
              <w:spacing w:line="200" w:lineRule="exact"/>
              <w:ind w:leftChars="100" w:left="36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2)出暗闇-ここ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来なさい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ということ、力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を受けて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再び生かす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51569F28" w14:textId="6B582F46" w:rsidR="001F24ED" w:rsidRPr="008F12D3" w:rsidRDefault="001F24ED" w:rsidP="00390664">
            <w:pPr>
              <w:widowControl/>
              <w:adjustRightInd w:val="0"/>
              <w:spacing w:line="200" w:lineRule="exact"/>
              <w:ind w:leftChars="100" w:left="36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3)霊的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無知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肉的なことによって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刻印され</w:t>
            </w: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いて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、霊的世界にとても無知なのだ。</w:t>
            </w:r>
          </w:p>
          <w:p w14:paraId="2DC8646D" w14:textId="311A7223" w:rsidR="001F24ED" w:rsidRPr="008F12D3" w:rsidRDefault="001F24ED" w:rsidP="00390664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計算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(創13:1-13)</w:t>
            </w:r>
          </w:p>
          <w:p w14:paraId="7BC18396" w14:textId="5B09E499" w:rsidR="001F24ED" w:rsidRPr="008F12D3" w:rsidRDefault="001F24ED" w:rsidP="00390664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1)心配-現実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状況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見て未来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心配にな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、計算する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4A00C97F" w14:textId="34093A30" w:rsidR="001F24ED" w:rsidRPr="008F12D3" w:rsidRDefault="001F24ED" w:rsidP="00390664">
            <w:pPr>
              <w:widowControl/>
              <w:adjustRightInd w:val="0"/>
              <w:spacing w:line="200" w:lineRule="exact"/>
              <w:ind w:leftChars="100" w:left="36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2)関係-神様との関係だ。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神様の絶対計画に私はどこにいるかを確認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2AADA15" w14:textId="77777777" w:rsidR="001F24ED" w:rsidRDefault="001F24ED" w:rsidP="00390664">
            <w:pPr>
              <w:widowControl/>
              <w:adjustRightInd w:val="0"/>
              <w:spacing w:line="200" w:lineRule="exact"/>
              <w:ind w:leftChars="100" w:left="36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3)譲歩-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すべてを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譲歩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アブラハムが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ほかのことを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選択し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てい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たので。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いま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るようになった。</w:t>
            </w:r>
          </w:p>
          <w:p w14:paraId="087187BF" w14:textId="6F7CFF7D" w:rsidR="001F24ED" w:rsidRPr="008F12D3" w:rsidRDefault="001F24ED" w:rsidP="00390664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回復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(創13:14-18)</w:t>
            </w:r>
          </w:p>
          <w:p w14:paraId="21272862" w14:textId="1843DDF1" w:rsidR="001F24ED" w:rsidRPr="008F12D3" w:rsidRDefault="001F24ED" w:rsidP="00390664">
            <w:pPr>
              <w:widowControl/>
              <w:adjustRightInd w:val="0"/>
              <w:spacing w:line="200" w:lineRule="exact"/>
              <w:ind w:leftChars="100" w:left="36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子孫（種）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-神様が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子孫（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）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の話を初めから継続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されていたのに、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理解できなかった。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今死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にそうなのに。</w:t>
            </w:r>
          </w:p>
          <w:p w14:paraId="4E54206B" w14:textId="6E23F089" w:rsidR="001F24ED" w:rsidRPr="008F12D3" w:rsidRDefault="001F24ED" w:rsidP="00390664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2)世界福音化が何の話か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考えたのだ。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そうするうちに悟っ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</w:p>
          <w:p w14:paraId="504836A2" w14:textId="004B6E94" w:rsidR="001F24ED" w:rsidRPr="008F12D3" w:rsidRDefault="001F24ED" w:rsidP="00390664">
            <w:pPr>
              <w:widowControl/>
              <w:adjustRightInd w:val="0"/>
              <w:spacing w:line="200" w:lineRule="exact"/>
              <w:ind w:leftChars="100" w:left="36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3)決断を下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してすぐに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、神様が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東西南北を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見渡し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なさい。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縦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に歩き回り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あなたが見て足で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踏む所を永遠に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与える」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言われた。そのとき、祭壇を築き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始めたが、これが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24だ。</w:t>
            </w:r>
          </w:p>
          <w:p w14:paraId="7D64B40C" w14:textId="6DDE85DD" w:rsidR="001F24ED" w:rsidRPr="008F12D3" w:rsidRDefault="001F24ED" w:rsidP="00390664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_本当にすること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</w:p>
          <w:p w14:paraId="3AB7365F" w14:textId="6D44C53F" w:rsidR="001F24ED" w:rsidRPr="008F12D3" w:rsidRDefault="001F24ED" w:rsidP="00390664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７やぐら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続けて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受けて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祈っていれば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みことばが動く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が見える。</w:t>
            </w:r>
          </w:p>
          <w:p w14:paraId="21B5BDCE" w14:textId="4F940B2C" w:rsidR="001F24ED" w:rsidRPr="008F12D3" w:rsidRDefault="001F24ED" w:rsidP="00390664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７旅程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を進む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祈りを続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けていれ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ば、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が見える。</w:t>
            </w:r>
          </w:p>
          <w:p w14:paraId="1E0BE19A" w14:textId="1A99F6E8" w:rsidR="001F24ED" w:rsidRPr="008F12D3" w:rsidRDefault="001F24ED" w:rsidP="00390664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７道しるべ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していれば</w:t>
            </w:r>
            <w:r w:rsidRPr="0039066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弟子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が見える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4D310B5" w14:textId="2A2A3A16" w:rsidR="001F24ED" w:rsidRDefault="001F24ED" w:rsidP="00390664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永遠は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保証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されたこと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から、祈り24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呼吸24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伝道24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みことば24を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見つけるの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2AB743F1" w14:textId="77777777" w:rsidR="001F24ED" w:rsidRDefault="001F24ED" w:rsidP="000D1731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11498244" w14:textId="77777777" w:rsidR="00FD6FA4" w:rsidRDefault="00FD6FA4" w:rsidP="000D1731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2EA5941B" w14:textId="77777777" w:rsidR="00FD6FA4" w:rsidRDefault="00FD6FA4" w:rsidP="000D1731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3D32CF7A" w14:textId="77777777" w:rsidR="00FD6FA4" w:rsidRDefault="00FD6FA4" w:rsidP="000D1731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13C1679B" w14:textId="77777777" w:rsidR="00FD6FA4" w:rsidRDefault="00FD6FA4" w:rsidP="000D1731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4968D37D" w14:textId="1D4A5468" w:rsidR="00FD6FA4" w:rsidRPr="00B05CE6" w:rsidRDefault="00FD6FA4" w:rsidP="000D1731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 w:hint="eastAsia"/>
                <w:sz w:val="15"/>
                <w:szCs w:val="15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14:paraId="7B62BB1D" w14:textId="2C0924B2" w:rsidR="001F24ED" w:rsidRPr="00EE0E7D" w:rsidRDefault="001F24ED" w:rsidP="00EE0E7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E0E7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申</w:t>
            </w:r>
            <w:r w:rsidRPr="00EE0E7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6:4-9刻印させ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EE0E7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ということだ。</w:t>
            </w:r>
          </w:p>
          <w:p w14:paraId="4B0BE700" w14:textId="75D1866C" w:rsidR="001F24ED" w:rsidRPr="00EE0E7D" w:rsidRDefault="001F24ED" w:rsidP="001F24ED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E0E7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1)出3:18今まであったこと、特に出3:18</w:t>
            </w:r>
          </w:p>
          <w:p w14:paraId="63E8F52F" w14:textId="453CC49A" w:rsidR="001F24ED" w:rsidRPr="00EE0E7D" w:rsidRDefault="001F24ED" w:rsidP="001F24ED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E0E7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2)出5:1-12:46 10奇跡でエジプト文化、</w:t>
            </w:r>
            <w:r w:rsidRPr="00EE0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暗闇文化を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砕いた</w:t>
            </w:r>
            <w:r w:rsidRPr="00EE0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</w:p>
          <w:p w14:paraId="51ECA5DA" w14:textId="046B408B" w:rsidR="001F24ED" w:rsidRPr="00EE0E7D" w:rsidRDefault="001F24ED" w:rsidP="001F24ED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E0E7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3)出14:1-13紅海事件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。「主の</w:t>
            </w:r>
            <w:r w:rsidRPr="00EE0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救いを見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なさい」</w:t>
            </w:r>
            <w:r w:rsidRPr="00EE0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問題で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EE0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E0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問題だと考えて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E0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間違って刻印され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てい</w:t>
            </w:r>
            <w:r w:rsidRPr="00EE0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</w:p>
          <w:p w14:paraId="3D7C374B" w14:textId="77777777" w:rsidR="001F24ED" w:rsidRDefault="001F24ED" w:rsidP="001F24ED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E0E7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4)三つの祭り-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血のいけにえをささ</w:t>
            </w:r>
            <w:r w:rsidRPr="00EE0E7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げる日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EE0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背景が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仮庵</w:t>
            </w:r>
            <w:r w:rsidRPr="00EE0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祭、今日が五旬節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BB19173" w14:textId="0F85C932" w:rsidR="001F24ED" w:rsidRPr="00EE0E7D" w:rsidRDefault="001F24ED" w:rsidP="001F24ED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E0E7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5)幕屋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E0E7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契約の箱中心に生き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EE0E7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EE0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中には礼拝をささ</w:t>
            </w:r>
            <w:r w:rsidRPr="00EE0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げる理由、アロンの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芽が</w:t>
            </w:r>
            <w:r w:rsidRPr="00EE0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た杖</w:t>
            </w:r>
            <w:r w:rsidRPr="00EE0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。私たちが祈らなければならない理由、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天からのマナ</w:t>
            </w:r>
            <w:r w:rsidRPr="00EE0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。みことば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E0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EE0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信じ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  <w:r w:rsidRPr="00EE0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理由、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石板に刻まれた</w:t>
            </w:r>
            <w:r w:rsidRPr="00EE0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みことばがある。</w:t>
            </w:r>
          </w:p>
          <w:p w14:paraId="79599BC6" w14:textId="750231C6" w:rsidR="001F24ED" w:rsidRPr="00EE0E7D" w:rsidRDefault="001F24ED" w:rsidP="00EE0E7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E0E7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ヨシ</w:t>
            </w:r>
            <w:r w:rsidRPr="00EE0E7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1:1-9レムナントが行くすべての道は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刻印されたことが</w:t>
            </w:r>
            <w:r w:rsidRPr="00EE0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根をおろす道</w:t>
            </w:r>
          </w:p>
          <w:p w14:paraId="7DB9E45A" w14:textId="7F893603" w:rsidR="001F24ED" w:rsidRPr="00EE0E7D" w:rsidRDefault="001F24ED" w:rsidP="001F24ED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E0E7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ヨシ</w:t>
            </w:r>
            <w:r w:rsidRPr="00EE0E7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3:1-13ヨルダンを渡って</w:t>
            </w:r>
          </w:p>
          <w:p w14:paraId="5F37D01B" w14:textId="77777777" w:rsidR="001F24ED" w:rsidRPr="00EE0E7D" w:rsidRDefault="001F24ED" w:rsidP="001F24ED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E0E7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2)エリコ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E0E7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倒して</w:t>
            </w: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</w:tcPr>
          <w:p w14:paraId="2FB1BF63" w14:textId="56FDBC90" w:rsidR="001F24ED" w:rsidRPr="00EE0E7D" w:rsidRDefault="001F24ED" w:rsidP="001F24ED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E0E7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3)アモリ連合軍と戦って空前絶後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の奇跡</w:t>
            </w:r>
          </w:p>
          <w:p w14:paraId="5107FD86" w14:textId="72FE7113" w:rsidR="001F24ED" w:rsidRPr="00EE0E7D" w:rsidRDefault="001F24ED" w:rsidP="001F24ED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E0E7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4)アナク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山</w:t>
            </w:r>
            <w:r w:rsidRPr="00EE0E7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地獲得</w:t>
            </w:r>
          </w:p>
          <w:p w14:paraId="22A1EDAB" w14:textId="434A87D1" w:rsidR="001F24ED" w:rsidRPr="00EE0E7D" w:rsidRDefault="001F24ED" w:rsidP="00EE0E7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E0E7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ヨシ</w:t>
            </w:r>
            <w:r w:rsidRPr="00EE0E7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14:6-15 -体質</w:t>
            </w:r>
          </w:p>
          <w:p w14:paraId="3DCD9E15" w14:textId="074AB794" w:rsidR="001F24ED" w:rsidRPr="00EE0E7D" w:rsidRDefault="001F24ED" w:rsidP="001F24ED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E0E7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EE0E7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(契約) -アナク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山</w:t>
            </w:r>
            <w:r w:rsidRPr="00EE0E7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地に到着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した</w:t>
            </w:r>
            <w:r w:rsidRPr="00EE0E7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が神</w:t>
            </w:r>
            <w:r w:rsidRPr="00EE0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様の答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え。</w:t>
            </w:r>
          </w:p>
          <w:p w14:paraId="06E51280" w14:textId="2086F6CA" w:rsidR="001F24ED" w:rsidRPr="00EE0E7D" w:rsidRDefault="001F24ED" w:rsidP="001F24ED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E0E7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2)不信仰-状況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の後ろは</w:t>
            </w:r>
            <w:r w:rsidRPr="00EE0E7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ず、目の前の</w:t>
            </w:r>
            <w:r w:rsidRPr="00EE0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を見て</w:t>
            </w:r>
            <w:r w:rsidRPr="00EE0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不信仰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F4CBF04" w14:textId="60729DBE" w:rsidR="001F24ED" w:rsidRDefault="001F24ED" w:rsidP="001F24ED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E0E7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3)カレブの告白-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カデシュ・バルネアでアナク山</w:t>
            </w:r>
            <w:r w:rsidRPr="00EE0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地を見て</w:t>
            </w:r>
            <w:r w:rsidRPr="00EE0E7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10人の偵察が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行けない</w:t>
            </w:r>
            <w:r w:rsidRPr="00EE0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言ったとき、</w:t>
            </w:r>
            <w:r w:rsidRPr="00EE0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信仰の告白をした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カレブ</w:t>
            </w:r>
            <w:r w:rsidRPr="00EE0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EE0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</w:t>
            </w:r>
            <w:r w:rsidRPr="00EE0E7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85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歳</w:t>
            </w:r>
            <w:r w:rsidRPr="00EE0E7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になったが、戦場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EE0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私を送ってほしい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EE0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言った</w:t>
            </w:r>
            <w:r w:rsidRPr="00EE0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DB1CBEA" w14:textId="77777777" w:rsidR="001F24ED" w:rsidRPr="001F24ED" w:rsidRDefault="001F24ED" w:rsidP="00EE0E7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1B11479C" w14:textId="77777777" w:rsidR="001F24ED" w:rsidRDefault="001F24ED" w:rsidP="001F24E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E0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レムナントの刻印、根、体質のとおり答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えが与えられる。</w:t>
            </w:r>
            <w:r w:rsidRPr="00EE0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EE0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刻印を変えてこそ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働きが起こる</w:t>
            </w:r>
            <w:r w:rsidRPr="00EE0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。根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をおろした</w:t>
            </w:r>
            <w:r w:rsidRPr="00EE0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だけ実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EE0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出てきて、体質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EE0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なっただけ世の中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E0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変える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E0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だ。それ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EE0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人生</w:t>
            </w:r>
            <w:r w:rsidRPr="00EE0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全体を簡単に判断しては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ならない。</w:t>
            </w:r>
            <w:r w:rsidRPr="00EE0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導いて</w:t>
            </w:r>
            <w:r w:rsidRPr="00EE0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おられるので。</w:t>
            </w:r>
          </w:p>
          <w:p w14:paraId="4D32C5B3" w14:textId="77777777" w:rsidR="001F24ED" w:rsidRDefault="001F24ED" w:rsidP="001F24E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71673405" w14:textId="77777777" w:rsidR="001F24ED" w:rsidRDefault="001F24ED" w:rsidP="001F24E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003D4E0C" w14:textId="77777777" w:rsidR="001F24ED" w:rsidRDefault="001F24ED" w:rsidP="001F24E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75CA5DAE" w14:textId="0AF82A5C" w:rsidR="001F24ED" w:rsidRPr="00181B2C" w:rsidRDefault="001F24ED" w:rsidP="001F24E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3ABC56" w14:textId="040DB8C0" w:rsidR="001F24ED" w:rsidRPr="008F12D3" w:rsidRDefault="001F24ED" w:rsidP="008F12D3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_癒やし</w:t>
            </w:r>
            <w:r w:rsidR="00E347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の働きを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どのように</w:t>
            </w:r>
          </w:p>
          <w:p w14:paraId="65D567B2" w14:textId="428BB4CE" w:rsidR="001F24ED" w:rsidRPr="008F12D3" w:rsidRDefault="001F24ED" w:rsidP="008F12D3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サタン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12</w:t>
            </w:r>
            <w:r w:rsidRPr="00FD6FA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刻印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をただ</w:t>
            </w:r>
            <w:r w:rsidRPr="00FD6FA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キリスト</w:t>
            </w:r>
            <w:r w:rsidR="00E347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変え</w:t>
            </w:r>
            <w:r w:rsidR="00E347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れば良い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15EB6AFE" w14:textId="12A78129" w:rsidR="001F24ED" w:rsidRPr="008F12D3" w:rsidRDefault="001F24ED" w:rsidP="00FD6FA4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2.7</w:t>
            </w:r>
            <w:r w:rsidR="00E347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･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</w:t>
            </w:r>
            <w:r w:rsidR="00E347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･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7刻印</w:t>
            </w:r>
            <w:r w:rsidR="00E347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世界福音化が起きるレムナントの</w:t>
            </w:r>
            <w:r w:rsidR="00E347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年</w:t>
            </w:r>
            <w:r w:rsidR="00E347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とっ</w:t>
            </w:r>
            <w:r w:rsidR="00E347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ている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人は刻印</w:t>
            </w:r>
            <w:r w:rsidR="00E347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変える</w:t>
            </w:r>
            <w:r w:rsidR="00E347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03746141" w14:textId="1FB5385C" w:rsidR="001F24ED" w:rsidRPr="008F12D3" w:rsidRDefault="001F24ED" w:rsidP="00FD6FA4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1)脳</w:t>
            </w:r>
            <w:r w:rsidR="00E347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E347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たましい　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3)御座</w:t>
            </w:r>
          </w:p>
          <w:p w14:paraId="46891AA5" w14:textId="171C64E3" w:rsidR="001F24ED" w:rsidRPr="008F12D3" w:rsidRDefault="001F24ED" w:rsidP="00FD6FA4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40日集中、使2:42礼拝の</w:t>
            </w:r>
            <w:r w:rsidR="00E347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ときに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恵み</w:t>
            </w:r>
            <w:r w:rsidR="00E347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受けた。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2:46-47毎日</w:t>
            </w:r>
          </w:p>
          <w:p w14:paraId="14D010FC" w14:textId="3757281D" w:rsidR="001F24ED" w:rsidRPr="008F12D3" w:rsidRDefault="001F24ED" w:rsidP="008F12D3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_根(霊的サミット</w:t>
            </w:r>
            <w:r w:rsidR="00FD6F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力を育てること)</w:t>
            </w:r>
          </w:p>
          <w:p w14:paraId="5FC6057E" w14:textId="1E2EBDD2" w:rsidR="001F24ED" w:rsidRPr="008F12D3" w:rsidRDefault="001F24ED" w:rsidP="008F12D3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カルバリの丘</w:t>
            </w:r>
            <w:r w:rsidR="00E347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道しるべ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Pr="00FD6FA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十字架</w:t>
            </w:r>
          </w:p>
          <w:p w14:paraId="6728AD5B" w14:textId="085E8635" w:rsidR="001F24ED" w:rsidRPr="008F12D3" w:rsidRDefault="001F24ED" w:rsidP="00FD6FA4">
            <w:pPr>
              <w:widowControl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E347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19:30</w:t>
            </w:r>
            <w:r w:rsidR="00E347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完了し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た-私の過去、現在、未来あらゆる事をみな</w:t>
            </w:r>
            <w:r w:rsidR="00E347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完了し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た。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すべてののろいを終わらせた。</w:t>
            </w:r>
          </w:p>
          <w:p w14:paraId="1E8F7153" w14:textId="7DDA0BD8" w:rsidR="001F24ED" w:rsidRPr="008F12D3" w:rsidRDefault="001F24ED" w:rsidP="00FD6FA4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E347E4" w:rsidRPr="00FD6F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私</w:t>
            </w:r>
            <w:r w:rsidR="00E347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今</w:t>
            </w:r>
            <w:r w:rsidR="00E347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うまくいかない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FFB3AE4" w14:textId="5D914B0F" w:rsidR="001F24ED" w:rsidRPr="008F12D3" w:rsidRDefault="001F24ED" w:rsidP="00FD6FA4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3)それが</w:t>
            </w:r>
            <w:r w:rsidR="00E347E4" w:rsidRPr="00FD6F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始まり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35C24361" w14:textId="6A91CE59" w:rsidR="001F24ED" w:rsidRPr="008F12D3" w:rsidRDefault="001F24ED" w:rsidP="008F12D3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オリーブ山</w:t>
            </w:r>
            <w:r w:rsidR="00E347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道しるべ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Pr="00FD6FA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法的禁止</w:t>
            </w:r>
          </w:p>
          <w:p w14:paraId="789FC264" w14:textId="3BC18546" w:rsidR="001F24ED" w:rsidRPr="008F12D3" w:rsidRDefault="001F24ED" w:rsidP="00FD6FA4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Pr="00FD6FA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ミッション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E347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</w:t>
            </w:r>
            <w:r w:rsidR="00FD6F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2)40日間神</w:t>
            </w:r>
            <w:r w:rsidR="00E347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国のことを</w:t>
            </w:r>
            <w:r w:rsidR="00E347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語られた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23F17496" w14:textId="30EF437F" w:rsidR="001F24ED" w:rsidRPr="008F12D3" w:rsidRDefault="001F24ED" w:rsidP="00FD6FA4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Pr="00FD6FA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御座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-やぐら、旅程、道しるべを教え</w:t>
            </w:r>
            <w:r w:rsidR="00E347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</w:t>
            </w:r>
            <w:r w:rsidR="00E347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3D5868ED" w14:textId="623D0A58" w:rsidR="001F24ED" w:rsidRPr="008F12D3" w:rsidRDefault="001F24ED" w:rsidP="00FD6FA4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△これ</w:t>
            </w:r>
            <w:r w:rsidR="00FD6F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悟ってから祈り</w:t>
            </w:r>
            <w:r w:rsidR="00FD6F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ができるように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なった。祈りが変わった。神様が答</w:t>
            </w:r>
            <w:r w:rsidR="00FD6F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えとして与えられる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ことだけする。</w:t>
            </w:r>
            <w:r w:rsidR="00FD6F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</w:t>
            </w:r>
            <w:r w:rsidR="00FD6F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</w:t>
            </w:r>
            <w:r w:rsidR="00FD6F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臨むように祈</w:t>
            </w:r>
            <w:r w:rsidR="00FD6F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りなさい」「あながたがは、まず神の国と神の義を求めなさい」</w:t>
            </w:r>
          </w:p>
          <w:p w14:paraId="306BFDBE" w14:textId="0F8E36AA" w:rsidR="001F24ED" w:rsidRPr="008F12D3" w:rsidRDefault="001F24ED" w:rsidP="008F12D3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マルコの屋上の部屋</w:t>
            </w:r>
            <w:r w:rsidR="00FD6F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道しるべ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Pr="00FD6FA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迫害</w:t>
            </w:r>
          </w:p>
          <w:p w14:paraId="39F21D98" w14:textId="035C4E57" w:rsidR="001F24ED" w:rsidRPr="008F12D3" w:rsidRDefault="001F24ED" w:rsidP="00FD6FA4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Pr="00FD6FA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成就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FD6F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1:8成就</w:t>
            </w:r>
          </w:p>
          <w:p w14:paraId="1179380D" w14:textId="70409994" w:rsidR="001F24ED" w:rsidRPr="008F12D3" w:rsidRDefault="001F24ED" w:rsidP="00FD6FA4">
            <w:pPr>
              <w:widowControl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2)三つの祭り-</w:t>
            </w:r>
            <w:r w:rsidRPr="00FD6FA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五旬節</w:t>
            </w:r>
            <w:r w:rsidR="00FD6F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皆さんは永遠の救いを受けた。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永遠の御座の背景</w:t>
            </w:r>
            <w:r w:rsidR="00FD6F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</w:t>
            </w:r>
            <w:r w:rsidR="00FD6F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いる。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今日味わう答</w:t>
            </w:r>
            <w:r w:rsidR="00FD6F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が五旬節だ。</w:t>
            </w:r>
          </w:p>
          <w:p w14:paraId="62221BF5" w14:textId="53177C3E" w:rsidR="001F24ED" w:rsidRPr="008F12D3" w:rsidRDefault="001F24ED" w:rsidP="00FD6FA4">
            <w:pPr>
              <w:widowControl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3)未来-</w:t>
            </w:r>
            <w:r w:rsidR="00FD6F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</w:t>
            </w:r>
            <w:r w:rsidR="00FD6F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握</w:t>
            </w:r>
            <w:r w:rsidR="00FD6F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祈ると未来を教え</w:t>
            </w:r>
            <w:r w:rsidR="00FD6F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てくださる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="00FD6F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「あなた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たちの子</w:t>
            </w:r>
            <w:r w:rsidR="00FD6F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="00FD6F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預言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する。青年たちは幻を見て老人は夢を見る</w:t>
            </w:r>
            <w:r w:rsidR="00FD6F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3C4C7934" w14:textId="17AC4950" w:rsidR="001F24ED" w:rsidRPr="008F12D3" w:rsidRDefault="001F24ED" w:rsidP="008F12D3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アンティオキア</w:t>
            </w:r>
            <w:r w:rsidR="00FD6F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道しるべ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Pr="00FD6FA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患難</w:t>
            </w:r>
          </w:p>
          <w:p w14:paraId="5CD2947C" w14:textId="3E973730" w:rsidR="001F24ED" w:rsidRPr="008F12D3" w:rsidRDefault="001F24ED" w:rsidP="00FD6FA4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D6F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散</w:t>
            </w:r>
            <w:r w:rsidR="00FD6FA4" w:rsidRPr="00FD6F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らされ</w:t>
            </w:r>
            <w:r w:rsidRPr="00FD6F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た者</w:t>
            </w:r>
            <w:r w:rsidR="00FD6FA4" w:rsidRPr="00FD6F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たち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- 24弟子</w:t>
            </w:r>
          </w:p>
          <w:p w14:paraId="64F25B5A" w14:textId="247EABE3" w:rsidR="001F24ED" w:rsidRPr="008F12D3" w:rsidRDefault="001F24ED" w:rsidP="00FD6FA4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世界を福音化し始めた。どこ</w:t>
            </w:r>
            <w:r w:rsidR="00FD6F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へ行った</w:t>
            </w:r>
            <w:r w:rsidR="00FD6F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いつでも考えることがある。</w:t>
            </w:r>
          </w:p>
          <w:p w14:paraId="71032989" w14:textId="72D38C80" w:rsidR="001F24ED" w:rsidRPr="008F12D3" w:rsidRDefault="001F24ED" w:rsidP="00FD6FA4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1)備</w:t>
            </w:r>
            <w:r w:rsidR="00FD6F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えられ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た者-確</w:t>
            </w:r>
            <w:r w:rsidR="00FD6F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かに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隠されている。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探せば良い。</w:t>
            </w:r>
          </w:p>
          <w:p w14:paraId="13C670B3" w14:textId="2F51EC2F" w:rsidR="001F24ED" w:rsidRPr="008F12D3" w:rsidRDefault="001F24ED" w:rsidP="00FD6FA4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2)弟子-備</w:t>
            </w:r>
            <w:r w:rsidR="00FD6F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えられ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た者</w:t>
            </w:r>
            <w:r w:rsidR="00FD6F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中に弟子が</w:t>
            </w:r>
            <w:r w:rsidR="00FD6F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る。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この弟子はみことば</w:t>
            </w:r>
            <w:r w:rsidR="00FD6F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が分かる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EDE3621" w14:textId="669F4C4A" w:rsidR="001F24ED" w:rsidRPr="008F12D3" w:rsidRDefault="001F24ED" w:rsidP="00FD6FA4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3)使命者</w:t>
            </w:r>
            <w:r w:rsidR="00FD6F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 w:rsidR="00FD6F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することができる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人、ここまでして抜け出す。</w:t>
            </w:r>
          </w:p>
          <w:p w14:paraId="6DCF652E" w14:textId="74FC5290" w:rsidR="001F24ED" w:rsidRPr="008F12D3" w:rsidRDefault="001F24ED" w:rsidP="008F12D3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△十字架事件、法的禁止、迫害、患難</w:t>
            </w:r>
            <w:r w:rsidR="00FD6F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ここで根をおろし始める</w:t>
            </w:r>
            <w:r w:rsidR="00FD6F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486983B5" w14:textId="526B441B" w:rsidR="001F24ED" w:rsidRPr="008F12D3" w:rsidRDefault="001F24ED" w:rsidP="008F12D3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Pr="00FD6FA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未来300%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準備し</w:t>
            </w:r>
            <w:r w:rsidR="00FD6F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DD06691" w14:textId="602012B4" w:rsidR="001F24ED" w:rsidRPr="008F12D3" w:rsidRDefault="001F24ED" w:rsidP="00FD6FA4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△私が大学</w:t>
            </w:r>
            <w:r w:rsidR="00FD6F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通</w:t>
            </w:r>
            <w:r w:rsidR="00FD6F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っていたとき、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100%準備した。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毎日現場</w:t>
            </w:r>
            <w:r w:rsidR="00FD6F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行った。現場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100%</w:t>
            </w:r>
            <w:r w:rsidR="00FD6F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何すれば</w:t>
            </w:r>
            <w:r w:rsidR="00FD6F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良いのか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FD6F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が出てきた。システム、未来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100%</w:t>
            </w:r>
            <w:r w:rsidR="00FD6F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31B5BB7" w14:textId="67ED8B8C" w:rsidR="001F24ED" w:rsidRPr="008F12D3" w:rsidRDefault="001F24ED" w:rsidP="008F12D3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専門性</w:t>
            </w:r>
            <w:r w:rsidR="00FD6F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タラントが出てくれば</w:t>
            </w:r>
            <w:r w:rsidR="00FD6F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それを100%</w:t>
            </w:r>
            <w:r w:rsidR="00FD6F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にするの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5C716952" w14:textId="549BA166" w:rsidR="001F24ED" w:rsidRPr="008F12D3" w:rsidRDefault="001F24ED" w:rsidP="008F12D3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現場性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100%</w:t>
            </w:r>
          </w:p>
          <w:p w14:paraId="091641A9" w14:textId="0A090549" w:rsidR="001F24ED" w:rsidRPr="00CE7B94" w:rsidRDefault="001F24ED" w:rsidP="00FD6FA4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未来性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100%</w:t>
            </w:r>
            <w:r w:rsidR="00FD6F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簡単だ。編集、設計、デザイン</w:t>
            </w:r>
            <w:r w:rsidR="00FD6F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続</w:t>
            </w:r>
            <w:r w:rsidR="00FD6F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けれ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ば良い。ある日</w:t>
            </w:r>
            <w:r w:rsidR="00FD6F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皆さんは</w:t>
            </w:r>
            <w:r w:rsidR="00FD6F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世界を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征服するだろう。</w:t>
            </w:r>
          </w:p>
        </w:tc>
      </w:tr>
      <w:tr w:rsidR="00925E83" w:rsidRPr="008C44A2" w14:paraId="520B427B" w14:textId="77777777" w:rsidTr="00F17F30">
        <w:trPr>
          <w:trHeight w:val="414"/>
        </w:trPr>
        <w:tc>
          <w:tcPr>
            <w:tcW w:w="4815" w:type="dxa"/>
            <w:vMerge/>
          </w:tcPr>
          <w:p w14:paraId="651DD674" w14:textId="77777777" w:rsidR="00925E83" w:rsidRPr="004101E4" w:rsidRDefault="00925E83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3A84F8B2" w14:textId="18B6BA59" w:rsidR="008F6257" w:rsidRDefault="00925E83" w:rsidP="00E801A8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  <w:r w:rsidR="008F6257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E02AB1" w:rsidRPr="008F6257">
              <w:rPr>
                <w:rFonts w:ascii="ＭＳ ゴシック" w:eastAsia="ＭＳ ゴシック" w:hAnsi="ＭＳ ゴシック"/>
                <w:noProof/>
                <w:sz w:val="16"/>
                <w:szCs w:val="18"/>
              </w:rPr>
              <w:t>7∙7∙7のモデル</w:t>
            </w:r>
            <w:r w:rsidR="00EE0E7D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t>13</w:t>
            </w:r>
          </w:p>
          <w:p w14:paraId="0812DB95" w14:textId="7181D9E7" w:rsidR="00925E83" w:rsidRPr="00E02AB1" w:rsidRDefault="00E347E4" w:rsidP="00E801A8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91608A" wp14:editId="5FAC47F4">
                      <wp:simplePos x="0" y="0"/>
                      <wp:positionH relativeFrom="column">
                        <wp:posOffset>550732</wp:posOffset>
                      </wp:positionH>
                      <wp:positionV relativeFrom="paragraph">
                        <wp:posOffset>137758</wp:posOffset>
                      </wp:positionV>
                      <wp:extent cx="228600" cy="143435"/>
                      <wp:effectExtent l="0" t="0" r="19050" b="28575"/>
                      <wp:wrapNone/>
                      <wp:docPr id="1688508759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4343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A9033CA" id="楕円 1" o:spid="_x0000_s1026" style="position:absolute;margin-left:43.35pt;margin-top:10.85pt;width:18pt;height:1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="00EE0E7D" w:rsidRPr="00EE0E7D">
              <w:rPr>
                <w:rFonts w:ascii="ＭＳ ゴシック" w:eastAsia="ＭＳ ゴシック" w:hAnsi="ＭＳ ゴシック" w:hint="eastAsia"/>
                <w:noProof/>
                <w:sz w:val="18"/>
                <w:szCs w:val="20"/>
              </w:rPr>
              <w:t>散らされた弟子たちが逃しやすいこと</w:t>
            </w:r>
            <w:r w:rsidR="00EE0E7D" w:rsidRPr="00EE0E7D"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  <w:t>(使11:19)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E9AF3" w14:textId="77777777" w:rsidR="00925E83" w:rsidRPr="004101E4" w:rsidRDefault="00925E83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E347E4" w:rsidRPr="008C44A2" w14:paraId="69356A00" w14:textId="77777777" w:rsidTr="00BA557F">
        <w:trPr>
          <w:trHeight w:val="1384"/>
        </w:trPr>
        <w:tc>
          <w:tcPr>
            <w:tcW w:w="4815" w:type="dxa"/>
            <w:vMerge/>
          </w:tcPr>
          <w:p w14:paraId="19ECB326" w14:textId="77777777" w:rsidR="00E347E4" w:rsidRPr="004101E4" w:rsidRDefault="00E347E4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BC8B074" w14:textId="4AE7E2A6" w:rsidR="00E347E4" w:rsidRPr="008F12D3" w:rsidRDefault="00E347E4" w:rsidP="008F12D3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11:1-18過去</w:t>
            </w:r>
          </w:p>
          <w:p w14:paraId="6591155E" w14:textId="2631CFD6" w:rsidR="00E347E4" w:rsidRDefault="00E347E4" w:rsidP="00E347E4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一番重要なのは過去にだまされ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てはならない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れは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マルコ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の屋上の部屋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教会が過去にだまされて重要な契約を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逃したの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だ。福音を悟れなければ過去に捕えられる。過去に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捕らえられれば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死ぬ。</w:t>
            </w:r>
          </w:p>
          <w:p w14:paraId="55CB49E7" w14:textId="2615D44B" w:rsidR="00E347E4" w:rsidRPr="008F12D3" w:rsidRDefault="00E347E4" w:rsidP="00E347E4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75C5B519" w14:textId="65112082" w:rsidR="00E347E4" w:rsidRDefault="00E347E4" w:rsidP="008F12D3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C9D80D" wp14:editId="30632D48">
                      <wp:simplePos x="0" y="0"/>
                      <wp:positionH relativeFrom="column">
                        <wp:posOffset>598095</wp:posOffset>
                      </wp:positionH>
                      <wp:positionV relativeFrom="paragraph">
                        <wp:posOffset>4483</wp:posOffset>
                      </wp:positionV>
                      <wp:extent cx="228600" cy="143435"/>
                      <wp:effectExtent l="0" t="0" r="19050" b="28575"/>
                      <wp:wrapNone/>
                      <wp:docPr id="1832030123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4343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9A3EEFC" id="楕円 1" o:spid="_x0000_s1026" style="position:absolute;margin-left:47.1pt;margin-top:.35pt;width:18pt;height:11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11:19-30危機</w:t>
            </w:r>
          </w:p>
          <w:p w14:paraId="3CC17E56" w14:textId="77777777" w:rsidR="00E347E4" w:rsidRPr="008F12D3" w:rsidRDefault="00E347E4" w:rsidP="00E347E4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、アンティオキア教会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誕生したのだ。何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なのか。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危機にだまされ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てはならない。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えは、そのときに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来た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6CF111D" w14:textId="77777777" w:rsidR="00E347E4" w:rsidRPr="00E347E4" w:rsidRDefault="00E347E4" w:rsidP="008F12D3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985E3EB" w14:textId="7310E36A" w:rsidR="00E347E4" w:rsidRPr="008F12D3" w:rsidRDefault="00E347E4" w:rsidP="008F12D3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52BE42" wp14:editId="4D9703BE">
                      <wp:simplePos x="0" y="0"/>
                      <wp:positionH relativeFrom="column">
                        <wp:posOffset>606724</wp:posOffset>
                      </wp:positionH>
                      <wp:positionV relativeFrom="paragraph">
                        <wp:posOffset>-1868</wp:posOffset>
                      </wp:positionV>
                      <wp:extent cx="327212" cy="133911"/>
                      <wp:effectExtent l="0" t="0" r="15875" b="19050"/>
                      <wp:wrapNone/>
                      <wp:docPr id="1031139468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212" cy="133911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43D2F7" id="楕円 1" o:spid="_x0000_s1026" style="position:absolute;margin-left:47.75pt;margin-top:-.15pt;width:25.75pt;height: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11:25-26出会い</w:t>
            </w:r>
          </w:p>
          <w:p w14:paraId="52EF2166" w14:textId="5FFF1B35" w:rsidR="00E347E4" w:rsidRPr="004101E4" w:rsidRDefault="00E347E4" w:rsidP="00E347E4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出会いの祝福を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正しく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いなさい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。バルナバとパウロの出会いだ。これを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(核心序論)24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している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二人が会ったのだ。それ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二人が宣教地域に出て行った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11D7F" w14:textId="77777777" w:rsidR="00E347E4" w:rsidRPr="004101E4" w:rsidRDefault="00E347E4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4B1B26" w:rsidRPr="008C44A2" w14:paraId="1E97BBC7" w14:textId="77777777" w:rsidTr="00992C12">
        <w:tc>
          <w:tcPr>
            <w:tcW w:w="15446" w:type="dxa"/>
            <w:gridSpan w:val="4"/>
          </w:tcPr>
          <w:p w14:paraId="3C72E3BE" w14:textId="6B432034" w:rsidR="004B1B26" w:rsidRPr="008C44A2" w:rsidRDefault="004B1B26" w:rsidP="00BF56A6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2025第1,2,3 RUTC永遠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答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始まり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EE0E7D">
              <w:rPr>
                <w:rFonts w:ascii="ＭＳ ゴシック" w:eastAsia="ＭＳ ゴシック" w:hAnsi="ＭＳ ゴシック" w:hint="eastAsia"/>
                <w:sz w:val="16"/>
                <w:szCs w:val="18"/>
              </w:rPr>
              <w:t>17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7F4FD4" w:rsidRPr="00BA0C24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7F4FD4" w:rsidRPr="00BA0C24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4B1B26" w:rsidRPr="008C44A2" w14:paraId="5C3770F3" w14:textId="77777777" w:rsidTr="00E76C19">
        <w:trPr>
          <w:trHeight w:val="246"/>
        </w:trPr>
        <w:tc>
          <w:tcPr>
            <w:tcW w:w="15446" w:type="dxa"/>
            <w:gridSpan w:val="4"/>
          </w:tcPr>
          <w:p w14:paraId="3E0B8D45" w14:textId="11DDB40A" w:rsidR="004B1B26" w:rsidRPr="008C44A2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9B4D8D">
              <w:rPr>
                <w:rFonts w:ascii="ＭＳ ゴシック" w:eastAsia="ＭＳ ゴシック" w:hAnsi="ＭＳ ゴシック" w:hint="eastAsia"/>
                <w:sz w:val="16"/>
                <w:szCs w:val="18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FE4B3D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EE0E7D">
              <w:rPr>
                <w:rFonts w:ascii="ＭＳ ゴシック" w:eastAsia="ＭＳ ゴシック" w:hAnsi="ＭＳ ゴシック" w:hint="eastAsia"/>
                <w:sz w:val="16"/>
                <w:szCs w:val="18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4B1B26" w:rsidRPr="008C44A2" w14:paraId="2FEBF436" w14:textId="77777777" w:rsidTr="005D1F18">
        <w:tc>
          <w:tcPr>
            <w:tcW w:w="4815" w:type="dxa"/>
          </w:tcPr>
          <w:p w14:paraId="54F339D1" w14:textId="154FF3EC" w:rsidR="008F6257" w:rsidRDefault="004B1B26" w:rsidP="008F62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2"/>
                <w:sz w:val="16"/>
                <w:szCs w:val="18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区域メッセージ第</w:t>
            </w:r>
            <w:r w:rsidR="00FE4B3D">
              <w:rPr>
                <w:rFonts w:ascii="ＭＳ ゴシック" w:eastAsia="ＭＳ ゴシック" w:hAnsi="ＭＳ ゴシック" w:hint="eastAsia"/>
                <w:sz w:val="14"/>
                <w:szCs w:val="16"/>
              </w:rPr>
              <w:t>1</w:t>
            </w:r>
            <w:r w:rsidR="00EE0E7D">
              <w:rPr>
                <w:rFonts w:ascii="ＭＳ ゴシック" w:eastAsia="ＭＳ ゴシック" w:hAnsi="ＭＳ ゴシック" w:hint="eastAsia"/>
                <w:sz w:val="14"/>
                <w:szCs w:val="16"/>
              </w:rPr>
              <w:t>7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週</w:t>
            </w:r>
            <w:r w:rsidR="008F6257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EE0E7D">
              <w:rPr>
                <w:rFonts w:ascii="ＭＳ ゴシック" w:eastAsia="ＭＳ ゴシック" w:hAnsi="ＭＳ ゴシック" w:hint="eastAsia"/>
                <w:spacing w:val="-2"/>
                <w:sz w:val="16"/>
                <w:szCs w:val="18"/>
              </w:rPr>
              <w:t>ローマまで</w:t>
            </w:r>
            <w:r w:rsidR="008F6257" w:rsidRPr="008F6257">
              <w:rPr>
                <w:rFonts w:ascii="ＭＳ ゴシック" w:eastAsia="ＭＳ ゴシック" w:hAnsi="ＭＳ ゴシック"/>
                <w:spacing w:val="-2"/>
                <w:sz w:val="16"/>
                <w:szCs w:val="18"/>
              </w:rPr>
              <w:t xml:space="preserve"> </w:t>
            </w:r>
          </w:p>
          <w:p w14:paraId="3079DDC1" w14:textId="4C9043AF" w:rsidR="004B1B26" w:rsidRPr="00E46684" w:rsidRDefault="00EE0E7D" w:rsidP="008F62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2"/>
                <w:sz w:val="14"/>
                <w:szCs w:val="16"/>
              </w:rPr>
            </w:pPr>
            <w:r w:rsidRPr="00EE0E7D">
              <w:rPr>
                <w:rFonts w:ascii="ＭＳ ゴシック" w:eastAsia="ＭＳ ゴシック" w:hAnsi="ＭＳ ゴシック"/>
                <w:spacing w:val="-2"/>
                <w:sz w:val="16"/>
                <w:szCs w:val="18"/>
              </w:rPr>
              <w:t>- 教会の中のポジション(使1:1-8)</w:t>
            </w:r>
          </w:p>
        </w:tc>
        <w:tc>
          <w:tcPr>
            <w:tcW w:w="5386" w:type="dxa"/>
            <w:gridSpan w:val="2"/>
          </w:tcPr>
          <w:p w14:paraId="19CE69E6" w14:textId="487BAC1D" w:rsidR="00945B58" w:rsidRPr="004B1B26" w:rsidRDefault="004B1B26" w:rsidP="00945B5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△聖日１部</w:t>
            </w:r>
            <w:r w:rsidR="00FE4B3D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EE0E7D">
              <w:rPr>
                <w:rFonts w:ascii="ＭＳ ゴシック" w:eastAsia="ＭＳ ゴシック" w:hAnsi="ＭＳ ゴシック" w:hint="eastAsia"/>
                <w:sz w:val="14"/>
                <w:szCs w:val="16"/>
              </w:rPr>
              <w:t>世界宣教祝祭</w:t>
            </w:r>
            <w:r w:rsidR="00FE4B3D">
              <w:rPr>
                <w:rFonts w:ascii="ＭＳ ゴシック" w:eastAsia="ＭＳ ゴシック" w:hAnsi="ＭＳ ゴシック" w:hint="eastAsia"/>
                <w:sz w:val="14"/>
                <w:szCs w:val="16"/>
              </w:rPr>
              <w:t>主日</w:t>
            </w:r>
            <w:r w:rsidR="00EE0E7D">
              <w:rPr>
                <w:rFonts w:ascii="ＭＳ ゴシック" w:eastAsia="ＭＳ ゴシック" w:hAnsi="ＭＳ ゴシック" w:hint="eastAsia"/>
                <w:sz w:val="14"/>
                <w:szCs w:val="16"/>
              </w:rPr>
              <w:t>連合礼拝</w:t>
            </w:r>
          </w:p>
          <w:p w14:paraId="153D31CB" w14:textId="7E520BCF" w:rsidR="004B1B26" w:rsidRPr="00606CF3" w:rsidRDefault="00EE0E7D" w:rsidP="00BF56A6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E0E7D">
              <w:rPr>
                <w:rFonts w:ascii="ＭＳ ゴシック" w:eastAsia="ＭＳ ゴシック" w:hAnsi="ＭＳ ゴシック" w:hint="eastAsia"/>
                <w:sz w:val="18"/>
                <w:szCs w:val="20"/>
              </w:rPr>
              <w:t>伝道弟子は保証された未来を行く者</w:t>
            </w:r>
            <w:r w:rsidRPr="00EE0E7D">
              <w:rPr>
                <w:rFonts w:ascii="ＭＳ ゴシック" w:eastAsia="ＭＳ ゴシック" w:hAnsi="ＭＳ ゴシック"/>
                <w:sz w:val="18"/>
                <w:szCs w:val="20"/>
              </w:rPr>
              <w:t>(ヨシ1:1-9)</w:t>
            </w:r>
          </w:p>
        </w:tc>
        <w:tc>
          <w:tcPr>
            <w:tcW w:w="5245" w:type="dxa"/>
          </w:tcPr>
          <w:p w14:paraId="59B92978" w14:textId="6B905854" w:rsidR="00B43E8C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△聖日２部</w:t>
            </w:r>
            <w:r w:rsidR="006A5C3B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FE4B3D" w:rsidRPr="00FE4B3D">
              <w:rPr>
                <w:rFonts w:ascii="ＭＳ ゴシック" w:eastAsia="ＭＳ ゴシック" w:hAnsi="ＭＳ ゴシック"/>
                <w:sz w:val="14"/>
                <w:szCs w:val="16"/>
              </w:rPr>
              <w:t>237宣教会</w:t>
            </w:r>
            <w:r w:rsidR="00EE0E7D">
              <w:rPr>
                <w:rFonts w:ascii="ＭＳ ゴシック" w:eastAsia="ＭＳ ゴシック" w:hAnsi="ＭＳ ゴシック" w:hint="eastAsia"/>
                <w:sz w:val="14"/>
                <w:szCs w:val="16"/>
              </w:rPr>
              <w:t>献身</w:t>
            </w:r>
            <w:r w:rsidR="00FE4B3D" w:rsidRPr="00FE4B3D">
              <w:rPr>
                <w:rFonts w:ascii="ＭＳ ゴシック" w:eastAsia="ＭＳ ゴシック" w:hAnsi="ＭＳ ゴシック"/>
                <w:sz w:val="14"/>
                <w:szCs w:val="16"/>
              </w:rPr>
              <w:t>礼拝</w:t>
            </w:r>
          </w:p>
          <w:p w14:paraId="4A6F6E6C" w14:textId="76816DC8" w:rsidR="004B1B26" w:rsidRPr="00C241A5" w:rsidRDefault="00EE0E7D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E0E7D">
              <w:rPr>
                <w:rFonts w:ascii="ＭＳ ゴシック" w:eastAsia="ＭＳ ゴシック" w:hAnsi="ＭＳ ゴシック" w:hint="eastAsia"/>
                <w:sz w:val="18"/>
                <w:szCs w:val="20"/>
              </w:rPr>
              <w:t>備えられた者と見つける宣教</w:t>
            </w:r>
            <w:r w:rsidRPr="00EE0E7D">
              <w:rPr>
                <w:rFonts w:ascii="ＭＳ ゴシック" w:eastAsia="ＭＳ ゴシック" w:hAnsi="ＭＳ ゴシック"/>
                <w:sz w:val="18"/>
                <w:szCs w:val="20"/>
              </w:rPr>
              <w:t>(ヨシ2:1-15)</w:t>
            </w:r>
          </w:p>
        </w:tc>
      </w:tr>
      <w:tr w:rsidR="004B1B26" w:rsidRPr="008C44A2" w14:paraId="37C40251" w14:textId="77777777" w:rsidTr="0058383F">
        <w:trPr>
          <w:trHeight w:val="8929"/>
        </w:trPr>
        <w:tc>
          <w:tcPr>
            <w:tcW w:w="4815" w:type="dxa"/>
          </w:tcPr>
          <w:p w14:paraId="5B67B2CF" w14:textId="1845D316" w:rsidR="008F12D3" w:rsidRPr="008F12D3" w:rsidRDefault="008F12D3" w:rsidP="008F12D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「ローマまで」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</w:t>
            </w:r>
            <w:r w:rsidR="00B21B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ポジション</w:t>
            </w:r>
          </w:p>
          <w:p w14:paraId="7B96E857" w14:textId="178D7B8B" w:rsidR="008F12D3" w:rsidRPr="008F12D3" w:rsidRDefault="008F12D3" w:rsidP="008F12D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神様が地の果てまで、パウロはローマまで、この</w:t>
            </w:r>
            <w:r w:rsidR="00B21B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</w:t>
            </w: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、イエス様はすべての民族</w:t>
            </w:r>
            <w:r w:rsidR="00B21B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地の果てまで行</w:t>
            </w:r>
            <w:r w:rsidR="00B21B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きなさい</w:t>
            </w: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</w:t>
            </w:r>
            <w:r w:rsidR="00B21B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言われた</w:t>
            </w: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。ところで</w:t>
            </w:r>
            <w:r w:rsidR="00B21B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弟子</w:t>
            </w:r>
            <w:r w:rsidR="00B21B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たちは、</w:t>
            </w: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</w:t>
            </w:r>
            <w:r w:rsidR="00B21B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</w:t>
            </w: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、私たちの中</w:t>
            </w:r>
            <w:r w:rsidR="00B21B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でだれ</w:t>
            </w: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が一番</w:t>
            </w:r>
            <w:r w:rsidR="00B21B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偉いのかと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尋ね</w:t>
            </w:r>
            <w:r w:rsidR="00B21B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から、イエス様が子</w:t>
            </w:r>
            <w:r w:rsidR="00B21B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どものように</w:t>
            </w: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なってこそ天国に</w:t>
            </w:r>
            <w:r w:rsidR="00EC31B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入る</w:t>
            </w: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ことができると</w:t>
            </w:r>
            <w:r w:rsidR="00B21B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言われた。</w:t>
            </w: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すると</w:t>
            </w:r>
            <w:r w:rsidR="00B21B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私たちの</w:t>
            </w:r>
            <w:r w:rsidR="00B21B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ポジションは</w:t>
            </w: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どこ</w:t>
            </w:r>
            <w:r w:rsidR="00B21B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なのか。</w:t>
            </w:r>
          </w:p>
          <w:p w14:paraId="675C42BF" w14:textId="77777777" w:rsidR="008F12D3" w:rsidRPr="008F12D3" w:rsidRDefault="008F12D3" w:rsidP="008F12D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</w:p>
          <w:p w14:paraId="2853CF8C" w14:textId="023DC44C" w:rsidR="008F12D3" w:rsidRPr="008F12D3" w:rsidRDefault="008F12D3" w:rsidP="00EC31B3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器</w:t>
            </w:r>
            <w:r w:rsidR="00B21B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望</w:t>
            </w:r>
            <w:r w:rsidR="00B21B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まれる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こと</w:t>
            </w:r>
            <w:r w:rsidR="00B21B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私たちは神様が何を望</w:t>
            </w:r>
            <w:r w:rsidR="00B21B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まれるのか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を</w:t>
            </w:r>
            <w:r w:rsidR="00B21B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見て、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それを準備</w:t>
            </w:r>
            <w:r w:rsidR="00EC31B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すれば良い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324DFA36" w14:textId="19DFE8B7" w:rsidR="008F12D3" w:rsidRPr="008F12D3" w:rsidRDefault="008F12D3" w:rsidP="00EC31B3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EC31B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使徒-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12大教区を生かせということだ。</w:t>
            </w:r>
          </w:p>
          <w:p w14:paraId="7484C6FA" w14:textId="77777777" w:rsidR="008F12D3" w:rsidRPr="008F12D3" w:rsidRDefault="008F12D3" w:rsidP="00EC31B3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2)重職者- 70教区を生かせということだ。</w:t>
            </w:r>
          </w:p>
          <w:p w14:paraId="24D24B19" w14:textId="16A0479B" w:rsidR="008F12D3" w:rsidRPr="008F12D3" w:rsidRDefault="008F12D3" w:rsidP="00EC31B3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3)RT</w:t>
            </w:r>
            <w:r w:rsidR="00EC31B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世界教区を作</w:t>
            </w:r>
            <w:r w:rsidR="00EC31B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りなさい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05ED0E4A" w14:textId="6526948E" w:rsidR="008F12D3" w:rsidRPr="008F12D3" w:rsidRDefault="008F12D3" w:rsidP="008F12D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目</w:t>
            </w:r>
            <w:r w:rsidR="00EC31B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EC31B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受容</w:t>
            </w:r>
          </w:p>
          <w:p w14:paraId="7249E873" w14:textId="360E5CE8" w:rsidR="008F12D3" w:rsidRPr="008F12D3" w:rsidRDefault="008F12D3" w:rsidP="00EC31B3">
            <w:pPr>
              <w:widowControl/>
              <w:spacing w:line="200" w:lineRule="exact"/>
              <w:ind w:firstLineChars="300" w:firstLine="438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(1)他の人</w:t>
            </w:r>
            <w:r w:rsidR="00EC31B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を受容しなさい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18676D21" w14:textId="52B2B8B6" w:rsidR="008F12D3" w:rsidRPr="008F12D3" w:rsidRDefault="008F12D3" w:rsidP="00EC31B3">
            <w:pPr>
              <w:widowControl/>
              <w:spacing w:line="200" w:lineRule="exact"/>
              <w:ind w:firstLineChars="300" w:firstLine="438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(2)間違った人</w:t>
            </w:r>
            <w:r w:rsidR="00EC31B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を受容しなさい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52D24D73" w14:textId="40D1DB8C" w:rsidR="008F12D3" w:rsidRPr="008F12D3" w:rsidRDefault="008F12D3" w:rsidP="00EC31B3">
            <w:pPr>
              <w:widowControl/>
              <w:spacing w:line="200" w:lineRule="exact"/>
              <w:ind w:firstLineChars="300" w:firstLine="438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(3)</w:t>
            </w:r>
            <w:r w:rsidR="00EC31B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私より劣る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人、私より</w:t>
            </w:r>
            <w:r w:rsidR="00EC31B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優れた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人</w:t>
            </w:r>
            <w:r w:rsidR="00EC31B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、受容しなさい。</w:t>
            </w:r>
          </w:p>
          <w:p w14:paraId="68F21309" w14:textId="78A98C3C" w:rsidR="008F12D3" w:rsidRPr="008F12D3" w:rsidRDefault="008F12D3" w:rsidP="00EC31B3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2)超越</w:t>
            </w:r>
            <w:r w:rsidR="00EC31B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3)答</w:t>
            </w:r>
            <w:r w:rsidR="00EC31B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が出てくる。</w:t>
            </w:r>
          </w:p>
          <w:p w14:paraId="58C9147A" w14:textId="5FDC89C6" w:rsidR="008F12D3" w:rsidRPr="008F12D3" w:rsidRDefault="008F12D3" w:rsidP="008F12D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実際</w:t>
            </w:r>
            <w:r w:rsidR="00EC31B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1)南北2)</w:t>
            </w:r>
            <w:r w:rsidR="00EC31B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東西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3)与野党で分</w:t>
            </w:r>
            <w:r w:rsidR="00EC31B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かれ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ている。</w:t>
            </w:r>
          </w:p>
          <w:p w14:paraId="352370A6" w14:textId="77777777" w:rsidR="008F12D3" w:rsidRPr="008F12D3" w:rsidRDefault="008F12D3" w:rsidP="008F12D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</w:p>
          <w:p w14:paraId="0524F0C3" w14:textId="0B6DE99A" w:rsidR="008F12D3" w:rsidRPr="008F12D3" w:rsidRDefault="008F12D3" w:rsidP="008F12D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職分</w:t>
            </w:r>
            <w:r w:rsidR="00EC31B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を与えられたことが</w:t>
            </w: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祝福だ。</w:t>
            </w:r>
          </w:p>
          <w:p w14:paraId="75351EC9" w14:textId="19A0CB76" w:rsidR="008F12D3" w:rsidRPr="008F12D3" w:rsidRDefault="008F12D3" w:rsidP="00EC31B3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1)油-すべての職分</w:t>
            </w:r>
            <w:r w:rsidR="00EC31B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与えた人には油を</w:t>
            </w:r>
            <w:r w:rsidR="00EC31B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注いだ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のだ。</w:t>
            </w:r>
          </w:p>
          <w:p w14:paraId="11EAFCD5" w14:textId="461A8551" w:rsidR="008F12D3" w:rsidRPr="008F12D3" w:rsidRDefault="008F12D3" w:rsidP="00EC31B3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2)大使-キリストの大使</w:t>
            </w:r>
            <w:r w:rsidR="00EC31B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として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油</w:t>
            </w:r>
            <w:r w:rsidR="00EC31B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注いだのだ。</w:t>
            </w:r>
          </w:p>
          <w:p w14:paraId="7EF23BEF" w14:textId="5063066C" w:rsidR="008F12D3" w:rsidRPr="008F12D3" w:rsidRDefault="008F12D3" w:rsidP="00EC31B3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3)ミッションまで</w:t>
            </w:r>
            <w:r w:rsidR="00EC31B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たのだ。</w:t>
            </w:r>
          </w:p>
          <w:p w14:paraId="42B7310B" w14:textId="09B09E73" w:rsidR="008F12D3" w:rsidRPr="008F12D3" w:rsidRDefault="008F12D3" w:rsidP="008F12D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区域が祝福の</w:t>
            </w:r>
            <w:r w:rsidR="00EC31B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場だ</w:t>
            </w: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47F40C67" w14:textId="5998C84C" w:rsidR="008F12D3" w:rsidRPr="008F12D3" w:rsidRDefault="008F12D3" w:rsidP="00EC31B3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EC31B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５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基礎-すべての教会は家庭で</w:t>
            </w:r>
            <w:r w:rsidR="00EC31B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タラッパン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、会った人にチーム</w:t>
            </w:r>
            <w:r w:rsidR="00EC31B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の働き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、家庭でミッションホーム、職場</w:t>
            </w:r>
            <w:r w:rsidR="00EC31B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に入って行って</w:t>
            </w: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専門教会、地域に病</w:t>
            </w:r>
            <w:r w:rsidR="00EC31B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んでいる</w:t>
            </w: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者</w:t>
            </w:r>
            <w:r w:rsidR="00EC31B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訪ねて行って生かして地教会をし</w:t>
            </w:r>
            <w:r w:rsidR="00EC31B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なさい。</w:t>
            </w:r>
          </w:p>
          <w:p w14:paraId="6A49CEB9" w14:textId="4C8BABF0" w:rsidR="008F12D3" w:rsidRPr="008F12D3" w:rsidRDefault="008F12D3" w:rsidP="00EC31B3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</w:t>
            </w:r>
            <w:r w:rsidR="00EC31B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 xml:space="preserve">2:41-42 </w:t>
            </w:r>
            <w:r w:rsidR="00EC31B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３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千弟子</w:t>
            </w:r>
            <w:r w:rsidR="00EC31B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起きた。</w:t>
            </w: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初代教会は家で</w:t>
            </w:r>
            <w:r w:rsidR="00EC31B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タラッパン</w:t>
            </w: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が起きたが</w:t>
            </w:r>
            <w:r w:rsidR="00EC31B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多</w:t>
            </w:r>
            <w:r w:rsidR="00EC31B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くの</w:t>
            </w: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人々がそこで同じように動いたのだ。</w:t>
            </w:r>
          </w:p>
          <w:p w14:paraId="2C8C8A3E" w14:textId="5C9DEC08" w:rsidR="008F12D3" w:rsidRPr="008F12D3" w:rsidRDefault="008F12D3" w:rsidP="00EC31B3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3)初代教会(全</w:t>
            </w:r>
            <w:r w:rsidR="00EC31B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信徒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 -全</w:t>
            </w:r>
            <w:r w:rsidR="00EC31B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信徒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が初代教会</w:t>
            </w:r>
            <w:r w:rsidR="00EC31B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区域だ。</w:t>
            </w:r>
          </w:p>
          <w:p w14:paraId="696E20DB" w14:textId="3174E1B3" w:rsidR="008F12D3" w:rsidRPr="008F12D3" w:rsidRDefault="008F12D3" w:rsidP="008F12D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地域</w:t>
            </w:r>
          </w:p>
          <w:p w14:paraId="40EF72A9" w14:textId="6C034DFE" w:rsidR="008F12D3" w:rsidRPr="008F12D3" w:rsidRDefault="008F12D3" w:rsidP="00EC31B3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1)70人-重職者70人を派遣</w:t>
            </w:r>
          </w:p>
          <w:p w14:paraId="3D0E95F6" w14:textId="6D4E5CF3" w:rsidR="008F12D3" w:rsidRPr="008F12D3" w:rsidRDefault="008F12D3" w:rsidP="00EC31B3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</w:t>
            </w:r>
            <w:r w:rsidR="00EC31B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6:7</w:t>
            </w:r>
            <w:r w:rsidR="00EC31B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大勢の祭司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まで起きる</w:t>
            </w:r>
            <w:r w:rsidR="00EC31B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働きが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起きた。</w:t>
            </w:r>
          </w:p>
          <w:p w14:paraId="3B078ED8" w14:textId="7250CE62" w:rsidR="008F12D3" w:rsidRPr="008F12D3" w:rsidRDefault="008F12D3" w:rsidP="008F12D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4.</w:t>
            </w: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大教区</w:t>
            </w:r>
          </w:p>
          <w:p w14:paraId="2BFFBC54" w14:textId="77777777" w:rsidR="008F12D3" w:rsidRPr="008F12D3" w:rsidRDefault="008F12D3" w:rsidP="00EC31B3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1)地教会ができて、</w:t>
            </w:r>
          </w:p>
          <w:p w14:paraId="0CE89D6A" w14:textId="493F9607" w:rsidR="008F12D3" w:rsidRPr="008F12D3" w:rsidRDefault="008F12D3" w:rsidP="00EC31B3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</w:t>
            </w:r>
            <w:r w:rsidR="00EC31B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11:19アンティオキア教会ができて</w:t>
            </w:r>
            <w:r w:rsidR="00EC31B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ものすごい</w:t>
            </w:r>
            <w:r w:rsidR="00EC31B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門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が開く大教区が始まったのだ。</w:t>
            </w:r>
          </w:p>
          <w:p w14:paraId="32EBCA7B" w14:textId="276B5446" w:rsidR="008F12D3" w:rsidRPr="008F12D3" w:rsidRDefault="008F12D3" w:rsidP="008F12D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5.</w:t>
            </w: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世界教区</w:t>
            </w:r>
          </w:p>
          <w:p w14:paraId="1AC39DA3" w14:textId="47D6C124" w:rsidR="008F12D3" w:rsidRPr="008F12D3" w:rsidRDefault="008F12D3" w:rsidP="00EC31B3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EC31B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13:1</w:t>
            </w:r>
            <w:r w:rsidR="00EC31B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彼ら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に神様はものすごい祝福を</w:t>
            </w:r>
            <w:r w:rsidR="00EC31B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され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て</w:t>
            </w:r>
            <w:r w:rsidR="00EC31B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世界宣教</w:t>
            </w:r>
            <w:r w:rsidR="00EC31B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の門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を開け</w:t>
            </w:r>
            <w:r w:rsidR="00EC31B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られ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たのだ。</w:t>
            </w:r>
          </w:p>
          <w:p w14:paraId="5D833E98" w14:textId="3327BF88" w:rsidR="008F12D3" w:rsidRPr="008F12D3" w:rsidRDefault="008F12D3" w:rsidP="00EC31B3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</w:t>
            </w:r>
            <w:r w:rsidR="00EC31B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16:6-10マケドニアに、3)</w:t>
            </w:r>
            <w:r w:rsidR="00EC31B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19:21ローマに、</w:t>
            </w:r>
            <w:r w:rsidR="00EC31B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門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を開けたのだ。</w:t>
            </w:r>
          </w:p>
          <w:p w14:paraId="0F0538E5" w14:textId="77777777" w:rsidR="008F12D3" w:rsidRPr="008F12D3" w:rsidRDefault="008F12D3" w:rsidP="008F12D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_ロマ16:25-27</w:t>
            </w:r>
          </w:p>
          <w:p w14:paraId="0874B0B9" w14:textId="5549019F" w:rsidR="000D1731" w:rsidRPr="00606CF3" w:rsidRDefault="008F12D3" w:rsidP="00EC31B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この契約を確実に</w:t>
            </w:r>
            <w:r w:rsidR="00EC31B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握る</w:t>
            </w: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瞬間に</w:t>
            </w:r>
            <w:r w:rsidR="00EC31B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神様が三</w:t>
            </w:r>
            <w:r w:rsidR="00EC31B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つのことを与えられるの</w:t>
            </w: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だ。隠されたこと、永遠のこと、世の中の人には与えないことを今</w:t>
            </w:r>
            <w:r w:rsidR="00EC31B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与える</w:t>
            </w: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</w:t>
            </w:r>
            <w:r w:rsidR="00EC31B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言われた</w:t>
            </w: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1413DA43" w14:textId="666F064E" w:rsidR="008F12D3" w:rsidRPr="008F12D3" w:rsidRDefault="008F12D3" w:rsidP="00D92E80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※備</w:t>
            </w:r>
            <w:r w:rsidR="00EC31B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えられ</w:t>
            </w: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た世界</w:t>
            </w:r>
            <w:r w:rsidR="00EC31B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のターニングポイント-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一度も行っ</w:t>
            </w:r>
            <w:r w:rsidR="00EC31B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たことがない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地(237</w:t>
            </w:r>
            <w:r w:rsidR="00EC31B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５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千種族)へ行く歴史上</w:t>
            </w:r>
            <w:r w:rsidR="00EC31B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最も</w:t>
            </w: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重要な時刻表</w:t>
            </w:r>
          </w:p>
          <w:p w14:paraId="64BA0E73" w14:textId="712FD1A4" w:rsidR="008F12D3" w:rsidRPr="008F12D3" w:rsidRDefault="008F12D3" w:rsidP="00D92E80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これを分からなければ不信仰、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不平不満</w:t>
            </w: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、試</w:t>
            </w:r>
            <w:r w:rsidR="00EC31B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み</w:t>
            </w: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、環境が人生を左右する</w:t>
            </w:r>
            <w:r w:rsidR="00EC31B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ように</w:t>
            </w: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なる。</w:t>
            </w:r>
          </w:p>
          <w:p w14:paraId="16F22F94" w14:textId="24A5DCC0" w:rsidR="008F12D3" w:rsidRPr="008F12D3" w:rsidRDefault="008F12D3" w:rsidP="00D92E80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神様が完全に準備された</w:t>
            </w:r>
            <w:r w:rsidR="00EC31B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ターニングポイント</w:t>
            </w: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を見る</w:t>
            </w:r>
            <w:r w:rsidR="00EC31B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ように</w:t>
            </w: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なれば</w:t>
            </w:r>
            <w:r w:rsidR="00EC31B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過去、今日、未来</w:t>
            </w:r>
            <w:r w:rsidR="00EC31B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見る目が違って問題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くれば違う。</w:t>
            </w:r>
          </w:p>
          <w:p w14:paraId="04DC8D64" w14:textId="17FD4832" w:rsidR="008F12D3" w:rsidRPr="008F12D3" w:rsidRDefault="008F12D3" w:rsidP="00D92E80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サタンは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、まことの</w:t>
            </w: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福音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持っている皆さんを恐れるので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不信仰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</w:t>
            </w: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者を作って難しくする。</w:t>
            </w:r>
          </w:p>
          <w:p w14:paraId="1C28E6B5" w14:textId="34C9878B" w:rsidR="008F12D3" w:rsidRPr="008F12D3" w:rsidRDefault="008F12D3" w:rsidP="008F12D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_ヨシュアが先に見た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</w:t>
            </w:r>
          </w:p>
          <w:p w14:paraId="4DD1D7AD" w14:textId="582D7DF1" w:rsidR="008F12D3" w:rsidRPr="008F12D3" w:rsidRDefault="008F12D3" w:rsidP="008F12D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モーセ時代を見た</w:t>
            </w:r>
          </w:p>
          <w:p w14:paraId="064BF1F3" w14:textId="22E3A268" w:rsidR="008F12D3" w:rsidRPr="008F12D3" w:rsidRDefault="008F12D3" w:rsidP="00D92E80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1)出3:18メッセージ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2)10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奇跡でエジプトの暗闇文化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倒した</w:t>
            </w:r>
          </w:p>
          <w:p w14:paraId="2A8DB28C" w14:textId="3486FD78" w:rsidR="008F12D3" w:rsidRPr="008F12D3" w:rsidRDefault="008F12D3" w:rsidP="00D92E80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3)みことばのとおり紅海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渡るようにされた4)荒野の奇跡、幕屋、契約の箱</w:t>
            </w:r>
          </w:p>
          <w:p w14:paraId="216E5167" w14:textId="77777777" w:rsidR="00D92E80" w:rsidRDefault="008F12D3" w:rsidP="008F12D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従者</w:t>
            </w: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として見た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こと　</w:t>
            </w:r>
          </w:p>
          <w:p w14:paraId="4DBA200A" w14:textId="6C5BD5E0" w:rsidR="008F12D3" w:rsidRPr="008F12D3" w:rsidRDefault="008F12D3" w:rsidP="00D92E80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1)モーセと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ともにおられる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2)神様と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ともにいる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モーセ</w:t>
            </w:r>
          </w:p>
          <w:p w14:paraId="5FA7DBA3" w14:textId="1D3AFCFB" w:rsidR="008F12D3" w:rsidRPr="008F12D3" w:rsidRDefault="008F12D3" w:rsidP="008F12D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指導者になって見た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</w:t>
            </w:r>
          </w:p>
          <w:p w14:paraId="6DB18725" w14:textId="77777777" w:rsidR="00D92E80" w:rsidRDefault="008F12D3" w:rsidP="00D92E80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1)12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部族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と12地域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 xml:space="preserve">方法は24 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</w:p>
          <w:p w14:paraId="45A1F406" w14:textId="6A35ED09" w:rsidR="008F12D3" w:rsidRPr="008F12D3" w:rsidRDefault="008F12D3" w:rsidP="00D92E80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あなたの足で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踏む地を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あなたに与えた-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神様が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与えられたことがある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0AA7159A" w14:textId="3621B337" w:rsidR="008F12D3" w:rsidRPr="008F12D3" w:rsidRDefault="008F12D3" w:rsidP="00D92E80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3)強く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、雄々しくあれ。</w:t>
            </w: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恐れ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てはならない。おののいてはならない</w:t>
            </w: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あなたの</w:t>
            </w: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、主があなたとともにいる</w:t>
            </w: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46F45C6F" w14:textId="3F9F01DA" w:rsidR="008F12D3" w:rsidRPr="008F12D3" w:rsidRDefault="008F12D3" w:rsidP="008F12D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_堅く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握った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こと-確実で正確な契約</w:t>
            </w:r>
          </w:p>
          <w:p w14:paraId="1564172B" w14:textId="4A1EBEB4" w:rsidR="008F12D3" w:rsidRPr="008F12D3" w:rsidRDefault="008F12D3" w:rsidP="008F12D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1.400年ぶりに回復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した、ただ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の道</w:t>
            </w:r>
          </w:p>
          <w:p w14:paraId="5A45E275" w14:textId="77777777" w:rsidR="00D92E80" w:rsidRDefault="008F12D3" w:rsidP="00D92E80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1)創3:15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原色的な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福音が回復する日</w:t>
            </w:r>
          </w:p>
          <w:p w14:paraId="3BD98544" w14:textId="3E95FF5D" w:rsidR="008F12D3" w:rsidRPr="008F12D3" w:rsidRDefault="008F12D3" w:rsidP="00D92E80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2)創12:1-3アブラハムに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与えられた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契約が成就する日</w:t>
            </w:r>
          </w:p>
          <w:p w14:paraId="22DA67D5" w14:textId="7C847F03" w:rsidR="008F12D3" w:rsidRPr="008F12D3" w:rsidRDefault="008F12D3" w:rsidP="00D92E80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3)出3:18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驚くべき力が世界福音化に向かって行っている</w:t>
            </w:r>
          </w:p>
          <w:p w14:paraId="2FCE1FF6" w14:textId="6F4EFF4F" w:rsidR="008F12D3" w:rsidRPr="008F12D3" w:rsidRDefault="008F12D3" w:rsidP="00D92E80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4)根本回復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皆さんの教会、地域、私から生か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しなさい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(24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祈り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、24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伝道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）</w:t>
            </w:r>
          </w:p>
          <w:p w14:paraId="3069FE92" w14:textId="4084496F" w:rsidR="008F12D3" w:rsidRPr="008F12D3" w:rsidRDefault="008F12D3" w:rsidP="008F12D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みことばが成就する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唯一性の道</w:t>
            </w:r>
          </w:p>
          <w:p w14:paraId="5BE3BE95" w14:textId="77777777" w:rsidR="00D92E80" w:rsidRDefault="008F12D3" w:rsidP="00D92E80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1)奴隷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神様の絶対宣教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見せ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られ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</w:p>
          <w:p w14:paraId="6D57F0B1" w14:textId="77FFE980" w:rsidR="008F12D3" w:rsidRPr="008F12D3" w:rsidRDefault="008F12D3" w:rsidP="00D92E80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2)出エジプト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神様の絶対救い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見せ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られ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</w:t>
            </w:r>
          </w:p>
          <w:p w14:paraId="61B9A558" w14:textId="13025CDE" w:rsidR="008F12D3" w:rsidRPr="008F12D3" w:rsidRDefault="008F12D3" w:rsidP="00D92E80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3)カナン入国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世界福音化の絶対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始まり</w:t>
            </w:r>
          </w:p>
          <w:p w14:paraId="62B82DEB" w14:textId="2FADD2BB" w:rsidR="008F12D3" w:rsidRPr="008F12D3" w:rsidRDefault="008F12D3" w:rsidP="00D92E80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※皆さんが行く道に驚く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ほど</w:t>
            </w: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皆さんをだますことがある。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おののいてはならない。わたしがあなたとともにいる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(5節、9節)</w:t>
            </w:r>
          </w:p>
          <w:p w14:paraId="2F804D49" w14:textId="71F692BB" w:rsidR="008F12D3" w:rsidRPr="008F12D3" w:rsidRDefault="008F12D3" w:rsidP="008F12D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世界を生かす再創造の道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ヨルダンを渡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りなさい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6821C5E7" w14:textId="4B9E25B7" w:rsidR="008F12D3" w:rsidRPr="008F12D3" w:rsidRDefault="008F12D3" w:rsidP="00D92E80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1)10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奇跡でエジプトに勝った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を再現</w:t>
            </w:r>
          </w:p>
          <w:p w14:paraId="72B22DB2" w14:textId="5BCE59F1" w:rsidR="008F12D3" w:rsidRPr="008F12D3" w:rsidRDefault="008F12D3" w:rsidP="00D92E80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2)みことば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どお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り紅海を分けた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ことを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再び悟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らせてくださること</w:t>
            </w:r>
          </w:p>
          <w:p w14:paraId="388FEC64" w14:textId="68B53B1F" w:rsidR="008F12D3" w:rsidRPr="008F12D3" w:rsidRDefault="008F12D3" w:rsidP="00D92E80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3)カナン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地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入らなければならない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が、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これを見られなかったレムナントに見せること</w:t>
            </w:r>
          </w:p>
          <w:p w14:paraId="046C935F" w14:textId="77777777" w:rsidR="008F12D3" w:rsidRPr="008F12D3" w:rsidRDefault="008F12D3" w:rsidP="008F12D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</w:p>
          <w:p w14:paraId="4078ADE3" w14:textId="1E5FB6E5" w:rsidR="008F12D3" w:rsidRPr="008F12D3" w:rsidRDefault="008F12D3" w:rsidP="008F12D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すでに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保証</w:t>
            </w: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された道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(世界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生かす神様の</w:t>
            </w:r>
            <w:r w:rsidR="00EC31B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ターニングポイント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)を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進むのだ</w:t>
            </w:r>
          </w:p>
          <w:p w14:paraId="78E9B118" w14:textId="77777777" w:rsidR="00D92E80" w:rsidRDefault="008F12D3" w:rsidP="00D92E80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保証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された世界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生かす神様の</w:t>
            </w:r>
            <w:r w:rsidR="00EC31B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ターニングポイント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を見たヨセフ</w:t>
            </w:r>
          </w:p>
          <w:p w14:paraId="127634B9" w14:textId="08C7ED5D" w:rsidR="00D92E80" w:rsidRDefault="008F12D3" w:rsidP="00D92E80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2)ダビデ</w:t>
            </w:r>
          </w:p>
          <w:p w14:paraId="7BD50963" w14:textId="188E978A" w:rsidR="008F12D3" w:rsidRPr="008F12D3" w:rsidRDefault="008F12D3" w:rsidP="008F12D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保証</w:t>
            </w: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された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</w:t>
            </w: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握る</w:t>
            </w: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道</w:t>
            </w:r>
          </w:p>
          <w:p w14:paraId="36D620CA" w14:textId="16C4646C" w:rsidR="008F12D3" w:rsidRPr="008F12D3" w:rsidRDefault="008F12D3" w:rsidP="00D92E80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1)みことば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私を確認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2)祈り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私を確認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3)伝道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私を確認</w:t>
            </w:r>
          </w:p>
          <w:p w14:paraId="4FB4A8BE" w14:textId="48DFFFFB" w:rsidR="008F12D3" w:rsidRPr="008F12D3" w:rsidRDefault="008F12D3" w:rsidP="00D92E80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一つの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地域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生かす現場の流れを見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</w:t>
            </w:r>
          </w:p>
          <w:p w14:paraId="60BA662D" w14:textId="546C1201" w:rsidR="008F12D3" w:rsidRPr="008F12D3" w:rsidRDefault="008F12D3" w:rsidP="00D92E80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5)一つの国-24</w:t>
            </w:r>
          </w:p>
          <w:p w14:paraId="199FE3DF" w14:textId="6E945983" w:rsidR="00606CF3" w:rsidRPr="007B1209" w:rsidRDefault="008F12D3" w:rsidP="00D92E80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8F12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イエス様の約束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天と地の権威、御座の力、聖霊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の満たし</w:t>
            </w:r>
            <w:r w:rsidRPr="008F12D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と大き</w:t>
            </w:r>
            <w:r w:rsidR="00D92E8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な力であなたとともにいる。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14:paraId="47D262F4" w14:textId="77777777" w:rsidR="00305A98" w:rsidRDefault="008F12D3" w:rsidP="008F12D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237宣教がどれ</w:t>
            </w:r>
            <w:r w:rsid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ほど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重要なのか</w:t>
            </w:r>
            <w:r w:rsid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あらかじめ知ることが重要な信仰だ。</w:t>
            </w:r>
            <w:r w:rsid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「できる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でき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ない</w:t>
            </w:r>
            <w:r w:rsid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」ではない。「主が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私とともにおられる</w:t>
            </w:r>
            <w:r w:rsid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」</w:t>
            </w:r>
          </w:p>
          <w:p w14:paraId="6B0AB63B" w14:textId="509524A6" w:rsidR="008F12D3" w:rsidRPr="00305A98" w:rsidRDefault="008F12D3" w:rsidP="008F12D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</w:pPr>
            <w:r w:rsidRP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福音</w:t>
            </w:r>
            <w:r w:rsidR="00305A98" w:rsidRP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を</w:t>
            </w:r>
            <w:r w:rsidRP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成し遂げる出会い</w:t>
            </w:r>
            <w:r w:rsidR="00305A98" w:rsidRP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-</w:t>
            </w:r>
            <w:r w:rsidRPr="00305A9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神様の</w:t>
            </w:r>
            <w:r w:rsidR="00305A98" w:rsidRP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まことの</w:t>
            </w:r>
            <w:r w:rsidRPr="00305A9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答</w:t>
            </w:r>
            <w:r w:rsidR="00305A98" w:rsidRP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えが与えられる</w:t>
            </w:r>
            <w:r w:rsidRPr="00305A9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。</w:t>
            </w:r>
          </w:p>
          <w:p w14:paraId="14FDF03E" w14:textId="700E20A9" w:rsidR="008F12D3" w:rsidRPr="00305A98" w:rsidRDefault="008F12D3" w:rsidP="008F12D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</w:pPr>
            <w:r w:rsidRP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福音</w:t>
            </w:r>
            <w:r w:rsidR="00305A98" w:rsidRP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を妨げる</w:t>
            </w:r>
            <w:r w:rsidRP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出会い</w:t>
            </w:r>
            <w:r w:rsidR="00305A98" w:rsidRP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-</w:t>
            </w:r>
            <w:r w:rsidRPr="00305A9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次世代がわざわいに陥った。</w:t>
            </w:r>
          </w:p>
          <w:p w14:paraId="6CF64945" w14:textId="05E8741E" w:rsidR="008F12D3" w:rsidRDefault="008F12D3" w:rsidP="008F12D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「備</w:t>
            </w:r>
            <w:r w:rsid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えられた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者</w:t>
            </w:r>
            <w:r w:rsid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 見つける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宣教」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 -</w:t>
            </w:r>
            <w:r w:rsid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二人の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偵察</w:t>
            </w:r>
            <w:r w:rsid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人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とラハブの出会い、これが宣教で</w:t>
            </w:r>
            <w:r w:rsid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まことの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答</w:t>
            </w:r>
            <w:r w:rsid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だ。</w:t>
            </w:r>
          </w:p>
          <w:p w14:paraId="6909065D" w14:textId="77777777" w:rsidR="00305A98" w:rsidRPr="008F12D3" w:rsidRDefault="00305A98" w:rsidP="008F12D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</w:pPr>
          </w:p>
          <w:p w14:paraId="3F65D899" w14:textId="77777777" w:rsidR="008F12D3" w:rsidRPr="008F12D3" w:rsidRDefault="008F12D3" w:rsidP="008F12D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</w:p>
          <w:p w14:paraId="4A006D35" w14:textId="416A2366" w:rsidR="008F12D3" w:rsidRPr="008F12D3" w:rsidRDefault="008F12D3" w:rsidP="00305A98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ヨシ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1:1-9大胆で</w:t>
            </w:r>
            <w:r w:rsid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ありなさい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恐れ</w:t>
            </w:r>
            <w:r w:rsid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てはならない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おののいてはならない。す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でに</w:t>
            </w:r>
            <w:r w:rsid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与えた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790282AA" w14:textId="60236956" w:rsidR="008F12D3" w:rsidRPr="008F12D3" w:rsidRDefault="008F12D3" w:rsidP="00305A98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しかし、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ヨルダンも渡</w:t>
            </w:r>
            <w:r w:rsid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っていな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かった。エリコ</w:t>
            </w:r>
            <w:r w:rsid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偵察</w:t>
            </w:r>
            <w:r w:rsid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に来た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。アモリ戦闘、アナク</w:t>
            </w:r>
            <w:r w:rsid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山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地が残っている。</w:t>
            </w:r>
          </w:p>
          <w:p w14:paraId="08C059F1" w14:textId="4963149B" w:rsidR="008F12D3" w:rsidRPr="008F12D3" w:rsidRDefault="008F12D3" w:rsidP="008F12D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3.7</w:t>
            </w:r>
            <w:r w:rsid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部族-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31王がカナンを</w:t>
            </w:r>
            <w:r w:rsid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占領し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ている状況</w:t>
            </w:r>
          </w:p>
          <w:p w14:paraId="053C8D2E" w14:textId="300EB6C1" w:rsidR="008F12D3" w:rsidRDefault="008F12D3" w:rsidP="008F12D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二</w:t>
            </w:r>
            <w:r w:rsidR="00305A98" w:rsidRP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人の</w:t>
            </w:r>
            <w:r w:rsidRP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偵察</w:t>
            </w:r>
            <w:r w:rsidR="00305A98" w:rsidRP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人-</w:t>
            </w:r>
            <w:r w:rsidRPr="00305A9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ラハブ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の家に入る</w:t>
            </w:r>
            <w:r w:rsid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なった</w:t>
            </w:r>
            <w:r w:rsid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福音、伝道、宣教の出会いの後に必ず三</w:t>
            </w:r>
            <w:r w:rsid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つのことが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起</w:t>
            </w:r>
            <w:r w:rsid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こる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54D28751" w14:textId="77777777" w:rsidR="00305A98" w:rsidRPr="008F12D3" w:rsidRDefault="00305A98" w:rsidP="008F12D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</w:pPr>
          </w:p>
          <w:p w14:paraId="7F00D920" w14:textId="77777777" w:rsidR="008F12D3" w:rsidRPr="008F12D3" w:rsidRDefault="008F12D3" w:rsidP="008F12D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_宣教</w:t>
            </w:r>
          </w:p>
          <w:p w14:paraId="53E113F9" w14:textId="37C6CE5C" w:rsidR="008F12D3" w:rsidRPr="008F12D3" w:rsidRDefault="008F12D3" w:rsidP="008F12D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歴史を変える</w:t>
            </w:r>
            <w:r w:rsidR="00EC31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ターニングポイント</w:t>
            </w:r>
            <w:r w:rsid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備</w:t>
            </w:r>
            <w:r w:rsidR="00305A98" w:rsidRP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えられ</w:t>
            </w:r>
            <w:r w:rsidRP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た者</w:t>
            </w:r>
          </w:p>
          <w:p w14:paraId="7CC80707" w14:textId="38ACC67D" w:rsidR="008F12D3" w:rsidRPr="008F12D3" w:rsidRDefault="008F12D3" w:rsidP="00305A98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1)偵察</w:t>
            </w:r>
            <w:r w:rsid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人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</w:t>
            </w:r>
            <w:r w:rsid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ヨシ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2:1-7)を隠した</w:t>
            </w:r>
            <w:r w:rsid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自体が神様の</w:t>
            </w:r>
            <w:r w:rsid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働き</w:t>
            </w:r>
          </w:p>
          <w:p w14:paraId="63B49299" w14:textId="39E7A462" w:rsidR="008F12D3" w:rsidRPr="008F12D3" w:rsidRDefault="008F12D3" w:rsidP="00305A98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2)9-11節ヨシュアが聞いて</w:t>
            </w:r>
            <w:r w:rsid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力が出る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情報を</w:t>
            </w:r>
            <w:r w:rsid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た。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うわさだけ聞いて契約を悟ったのだ。</w:t>
            </w:r>
          </w:p>
          <w:p w14:paraId="50532A15" w14:textId="61458ECB" w:rsidR="008F12D3" w:rsidRPr="008F12D3" w:rsidRDefault="008F12D3" w:rsidP="00305A98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3)12-13節私たちを</w:t>
            </w:r>
            <w:r w:rsid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救って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ほしい。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約束して</w:t>
            </w:r>
            <w:r w:rsid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しるし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を受けた。</w:t>
            </w:r>
          </w:p>
          <w:p w14:paraId="1E6C7AE1" w14:textId="7F9B02FA" w:rsidR="008F12D3" w:rsidRPr="008F12D3" w:rsidRDefault="008F12D3" w:rsidP="008F12D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生きているみことば</w:t>
            </w:r>
            <w:r w:rsid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成就する時刻表</w:t>
            </w:r>
            <w:r w:rsid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弟子</w:t>
            </w:r>
          </w:p>
          <w:p w14:paraId="42B2C515" w14:textId="31DD45CC" w:rsidR="008F12D3" w:rsidRPr="008F12D3" w:rsidRDefault="008F12D3" w:rsidP="00305A98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1)荒野40年間の噂を聞いて</w:t>
            </w:r>
            <w:r w:rsid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、主がだれ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なのか</w:t>
            </w:r>
            <w:r w:rsid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分かった。</w:t>
            </w:r>
          </w:p>
          <w:p w14:paraId="5F3F8B12" w14:textId="388527EB" w:rsidR="008F12D3" w:rsidRPr="008F12D3" w:rsidRDefault="008F12D3" w:rsidP="00305A98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2)紅海</w:t>
            </w:r>
            <w:r w:rsid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噂を聞いた。</w:t>
            </w:r>
          </w:p>
          <w:p w14:paraId="23C72694" w14:textId="6E750E83" w:rsidR="008F12D3" w:rsidRPr="008F12D3" w:rsidRDefault="008F12D3" w:rsidP="00305A98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3)幕屋</w:t>
            </w:r>
            <w:r w:rsid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契約の箱</w:t>
            </w:r>
            <w:r w:rsid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行く道にどんなことが起</w:t>
            </w:r>
            <w:r w:rsid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こった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のか</w:t>
            </w:r>
            <w:r w:rsid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うわさ</w:t>
            </w:r>
            <w:r w:rsid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聞いて契約</w:t>
            </w:r>
            <w:r w:rsid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を握った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弟子</w:t>
            </w:r>
          </w:p>
          <w:p w14:paraId="2A1FCAF7" w14:textId="49C1E80A" w:rsidR="008F12D3" w:rsidRPr="008F12D3" w:rsidRDefault="008F12D3" w:rsidP="00305A98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△多民族を貴重に</w:t>
            </w:r>
            <w:r w:rsid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見て、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無条件</w:t>
            </w:r>
            <w:r w:rsid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よくするのでなく</w:t>
            </w:r>
            <w:r w:rsid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祈り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24で助けなければならない。</w:t>
            </w:r>
          </w:p>
          <w:p w14:paraId="241CF61A" w14:textId="71C128D5" w:rsidR="008F12D3" w:rsidRPr="008F12D3" w:rsidRDefault="008F12D3" w:rsidP="008F12D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世界</w:t>
            </w:r>
            <w:r w:rsid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生かす出会い</w:t>
            </w:r>
            <w:r w:rsid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使命者</w:t>
            </w:r>
          </w:p>
          <w:p w14:paraId="061A02D7" w14:textId="36E559E9" w:rsidR="008F12D3" w:rsidRPr="008F12D3" w:rsidRDefault="008F12D3" w:rsidP="00305A98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1)カナン(</w:t>
            </w:r>
            <w:r w:rsid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ともに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)行く。</w:t>
            </w:r>
          </w:p>
          <w:p w14:paraId="1F536CCA" w14:textId="4FBC79AD" w:rsidR="008F12D3" w:rsidRPr="008F12D3" w:rsidRDefault="008F12D3" w:rsidP="00305A98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2)結婚</w:t>
            </w:r>
            <w:r w:rsid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-サルマ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と結婚</w:t>
            </w:r>
            <w:r w:rsid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した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ラハブ→</w:t>
            </w:r>
            <w:r w:rsid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ボアズ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→</w:t>
            </w:r>
            <w:r w:rsid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オベデ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→エッサイ→ダビデ(この血統でJX</w:t>
            </w:r>
            <w:r w:rsid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来られた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</w:p>
          <w:p w14:paraId="5E813E73" w14:textId="77777777" w:rsidR="008F12D3" w:rsidRPr="008F12D3" w:rsidRDefault="008F12D3" w:rsidP="008F12D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_世界を変えた出会い</w:t>
            </w:r>
          </w:p>
          <w:p w14:paraId="4CA66B9D" w14:textId="4800B920" w:rsidR="008F12D3" w:rsidRPr="008F12D3" w:rsidRDefault="008F12D3" w:rsidP="008F12D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聖書</w:t>
            </w:r>
            <w:r w:rsid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とうてい理解</w:t>
            </w:r>
            <w:r w:rsid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でき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ない出会いの祝福(宣教)</w:t>
            </w:r>
          </w:p>
          <w:p w14:paraId="277B3DDA" w14:textId="313A290D" w:rsidR="008F12D3" w:rsidRPr="008F12D3" w:rsidRDefault="008F12D3" w:rsidP="00305A98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ヨセフと奴隷</w:t>
            </w:r>
            <w:r w:rsid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売る人の出会い</w:t>
            </w:r>
          </w:p>
          <w:p w14:paraId="3A74E8B4" w14:textId="3B5577CE" w:rsidR="008F12D3" w:rsidRPr="008F12D3" w:rsidRDefault="008F12D3" w:rsidP="008F12D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教会史の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出会い</w:t>
            </w:r>
            <w:r w:rsid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-マルティン・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ルターを隠した重職者</w:t>
            </w:r>
          </w:p>
          <w:p w14:paraId="2BAFDD9D" w14:textId="3F1BF13F" w:rsidR="008F12D3" w:rsidRPr="008F12D3" w:rsidRDefault="008F12D3" w:rsidP="008F12D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3.237-5000</w:t>
            </w:r>
            <w:r w:rsid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だれが</w:t>
            </w:r>
            <w:r w:rsidRPr="008F12D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生かす</w:t>
            </w:r>
            <w:r w:rsid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のか</w:t>
            </w:r>
          </w:p>
          <w:p w14:paraId="25653C38" w14:textId="424B2AEC" w:rsidR="007B1209" w:rsidRPr="004A7622" w:rsidRDefault="008F12D3" w:rsidP="00305A98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△揺れずに契約</w:t>
            </w:r>
            <w:r w:rsid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を握って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行きなさい。私たちは</w:t>
            </w:r>
            <w:r w:rsid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できる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できない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、計算しない。ただ神様との</w:t>
            </w:r>
            <w:r w:rsid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契約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、関係</w:t>
            </w:r>
            <w:r w:rsid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をしっかりと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握</w:t>
            </w:r>
            <w:r w:rsid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って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行く</w:t>
            </w:r>
            <w:r w:rsidR="00305A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8F12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</w:t>
            </w:r>
          </w:p>
        </w:tc>
      </w:tr>
    </w:tbl>
    <w:p w14:paraId="4C498B54" w14:textId="55F5BDEA" w:rsidR="004B1B26" w:rsidRPr="00571E3F" w:rsidRDefault="004B1B26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4B1B26" w:rsidRPr="00571E3F" w:rsidSect="00F973B4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78B9F" w14:textId="77777777" w:rsidR="00CD1101" w:rsidRDefault="00CD1101" w:rsidP="001A01E3">
      <w:r>
        <w:separator/>
      </w:r>
    </w:p>
  </w:endnote>
  <w:endnote w:type="continuationSeparator" w:id="0">
    <w:p w14:paraId="4D9B6B80" w14:textId="77777777" w:rsidR="00CD1101" w:rsidRDefault="00CD1101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BEC2C" w14:textId="4CF75C4D" w:rsidR="00CE7B94" w:rsidRDefault="00CE7B94">
    <w:pPr>
      <w:pStyle w:val="a6"/>
    </w:pP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F82BE" w14:textId="77777777" w:rsidR="00CD1101" w:rsidRDefault="00CD1101" w:rsidP="001A01E3">
      <w:r>
        <w:separator/>
      </w:r>
    </w:p>
  </w:footnote>
  <w:footnote w:type="continuationSeparator" w:id="0">
    <w:p w14:paraId="6EF4AFE8" w14:textId="77777777" w:rsidR="00CD1101" w:rsidRDefault="00CD1101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090F"/>
    <w:rsid w:val="00000C05"/>
    <w:rsid w:val="00002144"/>
    <w:rsid w:val="00003C61"/>
    <w:rsid w:val="000046CC"/>
    <w:rsid w:val="0000616F"/>
    <w:rsid w:val="00007258"/>
    <w:rsid w:val="00011C92"/>
    <w:rsid w:val="00011DE5"/>
    <w:rsid w:val="0001234E"/>
    <w:rsid w:val="000133C6"/>
    <w:rsid w:val="000141F4"/>
    <w:rsid w:val="00014C33"/>
    <w:rsid w:val="000153EA"/>
    <w:rsid w:val="00015677"/>
    <w:rsid w:val="00016072"/>
    <w:rsid w:val="00016E57"/>
    <w:rsid w:val="000179F2"/>
    <w:rsid w:val="00020080"/>
    <w:rsid w:val="0002009F"/>
    <w:rsid w:val="00020471"/>
    <w:rsid w:val="00020BCE"/>
    <w:rsid w:val="000210EA"/>
    <w:rsid w:val="00021C42"/>
    <w:rsid w:val="00021D49"/>
    <w:rsid w:val="0002206E"/>
    <w:rsid w:val="0002251E"/>
    <w:rsid w:val="000244FF"/>
    <w:rsid w:val="00024717"/>
    <w:rsid w:val="00024E20"/>
    <w:rsid w:val="00024F85"/>
    <w:rsid w:val="00024FEA"/>
    <w:rsid w:val="00025872"/>
    <w:rsid w:val="00025942"/>
    <w:rsid w:val="00026243"/>
    <w:rsid w:val="00026C0D"/>
    <w:rsid w:val="00027E91"/>
    <w:rsid w:val="0003094E"/>
    <w:rsid w:val="0003233E"/>
    <w:rsid w:val="000323AA"/>
    <w:rsid w:val="0003240B"/>
    <w:rsid w:val="00035C2A"/>
    <w:rsid w:val="000374BE"/>
    <w:rsid w:val="00037AB4"/>
    <w:rsid w:val="00040021"/>
    <w:rsid w:val="00040090"/>
    <w:rsid w:val="0004046C"/>
    <w:rsid w:val="00040FF9"/>
    <w:rsid w:val="00041861"/>
    <w:rsid w:val="00042528"/>
    <w:rsid w:val="0004568B"/>
    <w:rsid w:val="00046F93"/>
    <w:rsid w:val="000508B6"/>
    <w:rsid w:val="0005169C"/>
    <w:rsid w:val="00051B60"/>
    <w:rsid w:val="00052B58"/>
    <w:rsid w:val="00052EA9"/>
    <w:rsid w:val="00053445"/>
    <w:rsid w:val="0005382A"/>
    <w:rsid w:val="00053B2F"/>
    <w:rsid w:val="00054120"/>
    <w:rsid w:val="00054536"/>
    <w:rsid w:val="00054DB3"/>
    <w:rsid w:val="00055C1C"/>
    <w:rsid w:val="00056E49"/>
    <w:rsid w:val="00057370"/>
    <w:rsid w:val="000573A1"/>
    <w:rsid w:val="00063EDB"/>
    <w:rsid w:val="000644EE"/>
    <w:rsid w:val="00064E8E"/>
    <w:rsid w:val="00065C86"/>
    <w:rsid w:val="00066329"/>
    <w:rsid w:val="00066E38"/>
    <w:rsid w:val="00066FC7"/>
    <w:rsid w:val="0007116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03BA"/>
    <w:rsid w:val="00081A00"/>
    <w:rsid w:val="0008257E"/>
    <w:rsid w:val="000825E7"/>
    <w:rsid w:val="00082E60"/>
    <w:rsid w:val="00083CEF"/>
    <w:rsid w:val="00084D37"/>
    <w:rsid w:val="00085434"/>
    <w:rsid w:val="000857DC"/>
    <w:rsid w:val="000859C8"/>
    <w:rsid w:val="00086F66"/>
    <w:rsid w:val="000875D6"/>
    <w:rsid w:val="00087D00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97C75"/>
    <w:rsid w:val="000A1334"/>
    <w:rsid w:val="000A17B6"/>
    <w:rsid w:val="000A2D5C"/>
    <w:rsid w:val="000A37C4"/>
    <w:rsid w:val="000A3E79"/>
    <w:rsid w:val="000A4D5C"/>
    <w:rsid w:val="000A5D16"/>
    <w:rsid w:val="000A6AF0"/>
    <w:rsid w:val="000B033F"/>
    <w:rsid w:val="000B099A"/>
    <w:rsid w:val="000B130B"/>
    <w:rsid w:val="000B1842"/>
    <w:rsid w:val="000B20DC"/>
    <w:rsid w:val="000B2D2E"/>
    <w:rsid w:val="000B3A6E"/>
    <w:rsid w:val="000B3FE2"/>
    <w:rsid w:val="000B4594"/>
    <w:rsid w:val="000B47E8"/>
    <w:rsid w:val="000B5517"/>
    <w:rsid w:val="000B57F5"/>
    <w:rsid w:val="000B5FD4"/>
    <w:rsid w:val="000B623E"/>
    <w:rsid w:val="000B7953"/>
    <w:rsid w:val="000C05E6"/>
    <w:rsid w:val="000C090B"/>
    <w:rsid w:val="000C0D88"/>
    <w:rsid w:val="000C2256"/>
    <w:rsid w:val="000C2F8C"/>
    <w:rsid w:val="000C3CC9"/>
    <w:rsid w:val="000C4367"/>
    <w:rsid w:val="000C5102"/>
    <w:rsid w:val="000C5388"/>
    <w:rsid w:val="000C7024"/>
    <w:rsid w:val="000D0780"/>
    <w:rsid w:val="000D111C"/>
    <w:rsid w:val="000D133D"/>
    <w:rsid w:val="000D1731"/>
    <w:rsid w:val="000D2912"/>
    <w:rsid w:val="000D2F1E"/>
    <w:rsid w:val="000D492E"/>
    <w:rsid w:val="000D512B"/>
    <w:rsid w:val="000D51D1"/>
    <w:rsid w:val="000D5E3A"/>
    <w:rsid w:val="000D6641"/>
    <w:rsid w:val="000D6D75"/>
    <w:rsid w:val="000D753C"/>
    <w:rsid w:val="000E0AC7"/>
    <w:rsid w:val="000E1A86"/>
    <w:rsid w:val="000E24C3"/>
    <w:rsid w:val="000E2595"/>
    <w:rsid w:val="000E3C90"/>
    <w:rsid w:val="000E44F3"/>
    <w:rsid w:val="000E4C81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539E"/>
    <w:rsid w:val="000F6C36"/>
    <w:rsid w:val="000F7199"/>
    <w:rsid w:val="000F7985"/>
    <w:rsid w:val="00100078"/>
    <w:rsid w:val="0010047F"/>
    <w:rsid w:val="001016DF"/>
    <w:rsid w:val="00102152"/>
    <w:rsid w:val="00102DC0"/>
    <w:rsid w:val="00102F29"/>
    <w:rsid w:val="001033F4"/>
    <w:rsid w:val="001036E6"/>
    <w:rsid w:val="00103D8F"/>
    <w:rsid w:val="0010493B"/>
    <w:rsid w:val="00104BD1"/>
    <w:rsid w:val="0010530C"/>
    <w:rsid w:val="001058DB"/>
    <w:rsid w:val="00105A7D"/>
    <w:rsid w:val="001069B7"/>
    <w:rsid w:val="00107224"/>
    <w:rsid w:val="0011059F"/>
    <w:rsid w:val="00110779"/>
    <w:rsid w:val="0011088C"/>
    <w:rsid w:val="00110A3F"/>
    <w:rsid w:val="001115C9"/>
    <w:rsid w:val="0011162A"/>
    <w:rsid w:val="00111728"/>
    <w:rsid w:val="00112088"/>
    <w:rsid w:val="00112F06"/>
    <w:rsid w:val="00113021"/>
    <w:rsid w:val="00113C1A"/>
    <w:rsid w:val="00113D06"/>
    <w:rsid w:val="00113D6B"/>
    <w:rsid w:val="00113D90"/>
    <w:rsid w:val="0011430F"/>
    <w:rsid w:val="0011432A"/>
    <w:rsid w:val="001148B7"/>
    <w:rsid w:val="00115523"/>
    <w:rsid w:val="00115CD8"/>
    <w:rsid w:val="00115F32"/>
    <w:rsid w:val="00116AC9"/>
    <w:rsid w:val="00116F37"/>
    <w:rsid w:val="00117A39"/>
    <w:rsid w:val="001207B4"/>
    <w:rsid w:val="00121657"/>
    <w:rsid w:val="00122DE9"/>
    <w:rsid w:val="001236D6"/>
    <w:rsid w:val="0012412C"/>
    <w:rsid w:val="001246B1"/>
    <w:rsid w:val="00124DDF"/>
    <w:rsid w:val="00124E23"/>
    <w:rsid w:val="001260B9"/>
    <w:rsid w:val="0012633B"/>
    <w:rsid w:val="0012686D"/>
    <w:rsid w:val="00126D21"/>
    <w:rsid w:val="001279C4"/>
    <w:rsid w:val="00127C62"/>
    <w:rsid w:val="00130E46"/>
    <w:rsid w:val="001311F2"/>
    <w:rsid w:val="00131C9A"/>
    <w:rsid w:val="0013215A"/>
    <w:rsid w:val="001326A7"/>
    <w:rsid w:val="00132F98"/>
    <w:rsid w:val="001335CD"/>
    <w:rsid w:val="0013420C"/>
    <w:rsid w:val="001346E1"/>
    <w:rsid w:val="00134720"/>
    <w:rsid w:val="001348FE"/>
    <w:rsid w:val="00135829"/>
    <w:rsid w:val="00135C50"/>
    <w:rsid w:val="001367C8"/>
    <w:rsid w:val="00140390"/>
    <w:rsid w:val="0014201A"/>
    <w:rsid w:val="00142378"/>
    <w:rsid w:val="00142F3D"/>
    <w:rsid w:val="001443C6"/>
    <w:rsid w:val="00144D4D"/>
    <w:rsid w:val="00144D9C"/>
    <w:rsid w:val="00146713"/>
    <w:rsid w:val="00147E3F"/>
    <w:rsid w:val="001506E1"/>
    <w:rsid w:val="00150C29"/>
    <w:rsid w:val="00151A68"/>
    <w:rsid w:val="00152874"/>
    <w:rsid w:val="00152BB4"/>
    <w:rsid w:val="001531E1"/>
    <w:rsid w:val="001540AB"/>
    <w:rsid w:val="001540ED"/>
    <w:rsid w:val="00154B30"/>
    <w:rsid w:val="001552D0"/>
    <w:rsid w:val="00155FDD"/>
    <w:rsid w:val="00156319"/>
    <w:rsid w:val="00156451"/>
    <w:rsid w:val="00157ED3"/>
    <w:rsid w:val="0016031E"/>
    <w:rsid w:val="00160CFE"/>
    <w:rsid w:val="00161376"/>
    <w:rsid w:val="00161441"/>
    <w:rsid w:val="001615A1"/>
    <w:rsid w:val="001621E0"/>
    <w:rsid w:val="00162976"/>
    <w:rsid w:val="00162985"/>
    <w:rsid w:val="001629A5"/>
    <w:rsid w:val="00163B33"/>
    <w:rsid w:val="00164377"/>
    <w:rsid w:val="001643C6"/>
    <w:rsid w:val="00164613"/>
    <w:rsid w:val="001647B1"/>
    <w:rsid w:val="0016481F"/>
    <w:rsid w:val="00164E8F"/>
    <w:rsid w:val="00164ED6"/>
    <w:rsid w:val="001653AE"/>
    <w:rsid w:val="001665D2"/>
    <w:rsid w:val="0016673D"/>
    <w:rsid w:val="00166AB8"/>
    <w:rsid w:val="00166BD0"/>
    <w:rsid w:val="00167542"/>
    <w:rsid w:val="00167B63"/>
    <w:rsid w:val="001710AB"/>
    <w:rsid w:val="00173142"/>
    <w:rsid w:val="0017361B"/>
    <w:rsid w:val="001745CB"/>
    <w:rsid w:val="00175E2F"/>
    <w:rsid w:val="00176A5D"/>
    <w:rsid w:val="00176EB7"/>
    <w:rsid w:val="001775F9"/>
    <w:rsid w:val="00177D14"/>
    <w:rsid w:val="001810F7"/>
    <w:rsid w:val="00181B2C"/>
    <w:rsid w:val="00182059"/>
    <w:rsid w:val="0018234D"/>
    <w:rsid w:val="001837BD"/>
    <w:rsid w:val="00183FF0"/>
    <w:rsid w:val="00184534"/>
    <w:rsid w:val="00184DE8"/>
    <w:rsid w:val="0018513B"/>
    <w:rsid w:val="0018601B"/>
    <w:rsid w:val="00186372"/>
    <w:rsid w:val="00186987"/>
    <w:rsid w:val="00186F97"/>
    <w:rsid w:val="00187308"/>
    <w:rsid w:val="0018762E"/>
    <w:rsid w:val="00190559"/>
    <w:rsid w:val="001909A9"/>
    <w:rsid w:val="00191568"/>
    <w:rsid w:val="00191DC3"/>
    <w:rsid w:val="00192213"/>
    <w:rsid w:val="00192415"/>
    <w:rsid w:val="0019253E"/>
    <w:rsid w:val="001929A8"/>
    <w:rsid w:val="00192EA7"/>
    <w:rsid w:val="001934DE"/>
    <w:rsid w:val="001943EC"/>
    <w:rsid w:val="00194C2F"/>
    <w:rsid w:val="00194CFE"/>
    <w:rsid w:val="00196B41"/>
    <w:rsid w:val="0019738C"/>
    <w:rsid w:val="0019773E"/>
    <w:rsid w:val="00197BC7"/>
    <w:rsid w:val="00197DD3"/>
    <w:rsid w:val="00197E3E"/>
    <w:rsid w:val="00197F44"/>
    <w:rsid w:val="001A01E3"/>
    <w:rsid w:val="001A08A8"/>
    <w:rsid w:val="001A1307"/>
    <w:rsid w:val="001A14C6"/>
    <w:rsid w:val="001A1609"/>
    <w:rsid w:val="001A1804"/>
    <w:rsid w:val="001A1BA6"/>
    <w:rsid w:val="001A1FA9"/>
    <w:rsid w:val="001A214D"/>
    <w:rsid w:val="001A2C68"/>
    <w:rsid w:val="001A373A"/>
    <w:rsid w:val="001A3A70"/>
    <w:rsid w:val="001A44D5"/>
    <w:rsid w:val="001A4C73"/>
    <w:rsid w:val="001A50E4"/>
    <w:rsid w:val="001A52A3"/>
    <w:rsid w:val="001A576B"/>
    <w:rsid w:val="001A5BA9"/>
    <w:rsid w:val="001A5ED1"/>
    <w:rsid w:val="001A7304"/>
    <w:rsid w:val="001A755F"/>
    <w:rsid w:val="001B0289"/>
    <w:rsid w:val="001B0CA9"/>
    <w:rsid w:val="001B0DB5"/>
    <w:rsid w:val="001B132D"/>
    <w:rsid w:val="001B1EF2"/>
    <w:rsid w:val="001B1FDF"/>
    <w:rsid w:val="001B4584"/>
    <w:rsid w:val="001B527F"/>
    <w:rsid w:val="001B5871"/>
    <w:rsid w:val="001B60F7"/>
    <w:rsid w:val="001B636A"/>
    <w:rsid w:val="001B6D8B"/>
    <w:rsid w:val="001B7106"/>
    <w:rsid w:val="001B7968"/>
    <w:rsid w:val="001C0348"/>
    <w:rsid w:val="001C076E"/>
    <w:rsid w:val="001C07BC"/>
    <w:rsid w:val="001C10B5"/>
    <w:rsid w:val="001C15D0"/>
    <w:rsid w:val="001C19D4"/>
    <w:rsid w:val="001C26EC"/>
    <w:rsid w:val="001C3BBC"/>
    <w:rsid w:val="001C64BB"/>
    <w:rsid w:val="001C739E"/>
    <w:rsid w:val="001C7F59"/>
    <w:rsid w:val="001D05BF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4A7B"/>
    <w:rsid w:val="001D5C61"/>
    <w:rsid w:val="001D6199"/>
    <w:rsid w:val="001D70A5"/>
    <w:rsid w:val="001E01D1"/>
    <w:rsid w:val="001E08E9"/>
    <w:rsid w:val="001E1700"/>
    <w:rsid w:val="001E1D2D"/>
    <w:rsid w:val="001E31F5"/>
    <w:rsid w:val="001E44C2"/>
    <w:rsid w:val="001E46B6"/>
    <w:rsid w:val="001E4DBF"/>
    <w:rsid w:val="001E5819"/>
    <w:rsid w:val="001E7DF4"/>
    <w:rsid w:val="001F047B"/>
    <w:rsid w:val="001F18C2"/>
    <w:rsid w:val="001F1FFD"/>
    <w:rsid w:val="001F22AC"/>
    <w:rsid w:val="001F24ED"/>
    <w:rsid w:val="001F276B"/>
    <w:rsid w:val="001F2826"/>
    <w:rsid w:val="001F29F4"/>
    <w:rsid w:val="001F2CA8"/>
    <w:rsid w:val="001F33D0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329D"/>
    <w:rsid w:val="002035B5"/>
    <w:rsid w:val="002046BF"/>
    <w:rsid w:val="002054F8"/>
    <w:rsid w:val="00205EFE"/>
    <w:rsid w:val="00206B43"/>
    <w:rsid w:val="0020724B"/>
    <w:rsid w:val="00211851"/>
    <w:rsid w:val="0021222D"/>
    <w:rsid w:val="002123EF"/>
    <w:rsid w:val="002126AF"/>
    <w:rsid w:val="00212C21"/>
    <w:rsid w:val="00213503"/>
    <w:rsid w:val="0021490B"/>
    <w:rsid w:val="0021538C"/>
    <w:rsid w:val="00215A3A"/>
    <w:rsid w:val="00215C6F"/>
    <w:rsid w:val="00216023"/>
    <w:rsid w:val="002162D8"/>
    <w:rsid w:val="002166B2"/>
    <w:rsid w:val="0021761B"/>
    <w:rsid w:val="00221522"/>
    <w:rsid w:val="00221B1F"/>
    <w:rsid w:val="002220EC"/>
    <w:rsid w:val="002224BE"/>
    <w:rsid w:val="00222A99"/>
    <w:rsid w:val="0022398A"/>
    <w:rsid w:val="002252E8"/>
    <w:rsid w:val="00225B82"/>
    <w:rsid w:val="00225C85"/>
    <w:rsid w:val="00225D08"/>
    <w:rsid w:val="00225E9D"/>
    <w:rsid w:val="00226125"/>
    <w:rsid w:val="00226A16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BD6"/>
    <w:rsid w:val="00232E0B"/>
    <w:rsid w:val="002339BB"/>
    <w:rsid w:val="00233E21"/>
    <w:rsid w:val="00234914"/>
    <w:rsid w:val="00235248"/>
    <w:rsid w:val="00236155"/>
    <w:rsid w:val="00236685"/>
    <w:rsid w:val="0023705C"/>
    <w:rsid w:val="00240087"/>
    <w:rsid w:val="002401EA"/>
    <w:rsid w:val="002409ED"/>
    <w:rsid w:val="002423F4"/>
    <w:rsid w:val="002427C4"/>
    <w:rsid w:val="00242865"/>
    <w:rsid w:val="00243ABE"/>
    <w:rsid w:val="00244255"/>
    <w:rsid w:val="002443E9"/>
    <w:rsid w:val="00244767"/>
    <w:rsid w:val="00244B05"/>
    <w:rsid w:val="002457F0"/>
    <w:rsid w:val="0024612A"/>
    <w:rsid w:val="002463BF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BDC"/>
    <w:rsid w:val="00254EC5"/>
    <w:rsid w:val="00255733"/>
    <w:rsid w:val="00256F85"/>
    <w:rsid w:val="0025748E"/>
    <w:rsid w:val="002575E3"/>
    <w:rsid w:val="00257F0E"/>
    <w:rsid w:val="00260D3C"/>
    <w:rsid w:val="00261BC2"/>
    <w:rsid w:val="00261E25"/>
    <w:rsid w:val="00262FCF"/>
    <w:rsid w:val="002630E2"/>
    <w:rsid w:val="00263117"/>
    <w:rsid w:val="00263635"/>
    <w:rsid w:val="00263CB6"/>
    <w:rsid w:val="00264BE1"/>
    <w:rsid w:val="002654D3"/>
    <w:rsid w:val="00266349"/>
    <w:rsid w:val="00266E5D"/>
    <w:rsid w:val="00267677"/>
    <w:rsid w:val="002677CC"/>
    <w:rsid w:val="0026787B"/>
    <w:rsid w:val="0027063B"/>
    <w:rsid w:val="002709D9"/>
    <w:rsid w:val="00271039"/>
    <w:rsid w:val="002715AF"/>
    <w:rsid w:val="0027239C"/>
    <w:rsid w:val="00273A22"/>
    <w:rsid w:val="002752B8"/>
    <w:rsid w:val="00275526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2F24"/>
    <w:rsid w:val="00283B75"/>
    <w:rsid w:val="00284D9B"/>
    <w:rsid w:val="0028605F"/>
    <w:rsid w:val="002860D4"/>
    <w:rsid w:val="00287F30"/>
    <w:rsid w:val="00291EFC"/>
    <w:rsid w:val="002920ED"/>
    <w:rsid w:val="00292498"/>
    <w:rsid w:val="002926F0"/>
    <w:rsid w:val="00292E8D"/>
    <w:rsid w:val="002935B7"/>
    <w:rsid w:val="00293B1F"/>
    <w:rsid w:val="002942FA"/>
    <w:rsid w:val="00294AAF"/>
    <w:rsid w:val="00294CCD"/>
    <w:rsid w:val="00295BF8"/>
    <w:rsid w:val="00295F4E"/>
    <w:rsid w:val="00297499"/>
    <w:rsid w:val="002976AD"/>
    <w:rsid w:val="00297873"/>
    <w:rsid w:val="00297D8B"/>
    <w:rsid w:val="002A0CD4"/>
    <w:rsid w:val="002A0D13"/>
    <w:rsid w:val="002A0EC3"/>
    <w:rsid w:val="002A0F23"/>
    <w:rsid w:val="002A2536"/>
    <w:rsid w:val="002A296C"/>
    <w:rsid w:val="002A2D83"/>
    <w:rsid w:val="002A3232"/>
    <w:rsid w:val="002A69DD"/>
    <w:rsid w:val="002A6F0D"/>
    <w:rsid w:val="002A7D1C"/>
    <w:rsid w:val="002B0CF1"/>
    <w:rsid w:val="002B0DBC"/>
    <w:rsid w:val="002B12BD"/>
    <w:rsid w:val="002B1A58"/>
    <w:rsid w:val="002B1AAC"/>
    <w:rsid w:val="002B3DF3"/>
    <w:rsid w:val="002B5E11"/>
    <w:rsid w:val="002B60CC"/>
    <w:rsid w:val="002B659D"/>
    <w:rsid w:val="002B6785"/>
    <w:rsid w:val="002B73FE"/>
    <w:rsid w:val="002B785C"/>
    <w:rsid w:val="002C2BA1"/>
    <w:rsid w:val="002C3AE8"/>
    <w:rsid w:val="002C3B59"/>
    <w:rsid w:val="002C3BEE"/>
    <w:rsid w:val="002C4317"/>
    <w:rsid w:val="002C48B9"/>
    <w:rsid w:val="002C4EA4"/>
    <w:rsid w:val="002C69FB"/>
    <w:rsid w:val="002C760F"/>
    <w:rsid w:val="002D1417"/>
    <w:rsid w:val="002D1DD8"/>
    <w:rsid w:val="002D1FC6"/>
    <w:rsid w:val="002D2CE8"/>
    <w:rsid w:val="002D393B"/>
    <w:rsid w:val="002D4597"/>
    <w:rsid w:val="002D4F2E"/>
    <w:rsid w:val="002D62CF"/>
    <w:rsid w:val="002D7AB9"/>
    <w:rsid w:val="002E05F4"/>
    <w:rsid w:val="002E10D6"/>
    <w:rsid w:val="002E14C0"/>
    <w:rsid w:val="002E16BE"/>
    <w:rsid w:val="002E23CA"/>
    <w:rsid w:val="002E26FD"/>
    <w:rsid w:val="002E3212"/>
    <w:rsid w:val="002E3AA5"/>
    <w:rsid w:val="002E4054"/>
    <w:rsid w:val="002E446E"/>
    <w:rsid w:val="002E4A6E"/>
    <w:rsid w:val="002E5852"/>
    <w:rsid w:val="002E7572"/>
    <w:rsid w:val="002F01FA"/>
    <w:rsid w:val="002F0A91"/>
    <w:rsid w:val="002F0D57"/>
    <w:rsid w:val="002F106C"/>
    <w:rsid w:val="002F1478"/>
    <w:rsid w:val="002F24A0"/>
    <w:rsid w:val="002F24FE"/>
    <w:rsid w:val="002F47A5"/>
    <w:rsid w:val="002F5FB9"/>
    <w:rsid w:val="002F62FA"/>
    <w:rsid w:val="002F77E7"/>
    <w:rsid w:val="00300218"/>
    <w:rsid w:val="00301A64"/>
    <w:rsid w:val="003020DF"/>
    <w:rsid w:val="00303B0C"/>
    <w:rsid w:val="00304361"/>
    <w:rsid w:val="00305A98"/>
    <w:rsid w:val="00305EC6"/>
    <w:rsid w:val="003062C1"/>
    <w:rsid w:val="00307D14"/>
    <w:rsid w:val="0031197A"/>
    <w:rsid w:val="003131A3"/>
    <w:rsid w:val="00313A77"/>
    <w:rsid w:val="0031423D"/>
    <w:rsid w:val="00314360"/>
    <w:rsid w:val="003149B6"/>
    <w:rsid w:val="003157B0"/>
    <w:rsid w:val="003163A1"/>
    <w:rsid w:val="00317137"/>
    <w:rsid w:val="00320EE1"/>
    <w:rsid w:val="003229A5"/>
    <w:rsid w:val="003248C4"/>
    <w:rsid w:val="00325795"/>
    <w:rsid w:val="00325F8E"/>
    <w:rsid w:val="00326A79"/>
    <w:rsid w:val="00326AB8"/>
    <w:rsid w:val="0032728F"/>
    <w:rsid w:val="003302A5"/>
    <w:rsid w:val="003303C9"/>
    <w:rsid w:val="00330C55"/>
    <w:rsid w:val="00331659"/>
    <w:rsid w:val="00331816"/>
    <w:rsid w:val="00332707"/>
    <w:rsid w:val="00333735"/>
    <w:rsid w:val="00334A1B"/>
    <w:rsid w:val="0033513A"/>
    <w:rsid w:val="0033583E"/>
    <w:rsid w:val="003363A4"/>
    <w:rsid w:val="00336B17"/>
    <w:rsid w:val="00337944"/>
    <w:rsid w:val="003439A5"/>
    <w:rsid w:val="00343A47"/>
    <w:rsid w:val="00344836"/>
    <w:rsid w:val="00345DFC"/>
    <w:rsid w:val="00345F67"/>
    <w:rsid w:val="0034657C"/>
    <w:rsid w:val="0034671D"/>
    <w:rsid w:val="00347644"/>
    <w:rsid w:val="0035004D"/>
    <w:rsid w:val="00350707"/>
    <w:rsid w:val="00350C50"/>
    <w:rsid w:val="00352992"/>
    <w:rsid w:val="00353516"/>
    <w:rsid w:val="00353C9D"/>
    <w:rsid w:val="0035418D"/>
    <w:rsid w:val="00355F7C"/>
    <w:rsid w:val="00356611"/>
    <w:rsid w:val="00356BBA"/>
    <w:rsid w:val="00357392"/>
    <w:rsid w:val="0035777B"/>
    <w:rsid w:val="00360570"/>
    <w:rsid w:val="0036251E"/>
    <w:rsid w:val="00362B17"/>
    <w:rsid w:val="00362C0B"/>
    <w:rsid w:val="003630CD"/>
    <w:rsid w:val="00363965"/>
    <w:rsid w:val="0036544B"/>
    <w:rsid w:val="003655FD"/>
    <w:rsid w:val="00365A51"/>
    <w:rsid w:val="00365DAB"/>
    <w:rsid w:val="003664E4"/>
    <w:rsid w:val="003700B1"/>
    <w:rsid w:val="00370198"/>
    <w:rsid w:val="003712F8"/>
    <w:rsid w:val="0037142E"/>
    <w:rsid w:val="00371D07"/>
    <w:rsid w:val="003723C5"/>
    <w:rsid w:val="00372B50"/>
    <w:rsid w:val="00373A1C"/>
    <w:rsid w:val="00373BB4"/>
    <w:rsid w:val="00375230"/>
    <w:rsid w:val="00376096"/>
    <w:rsid w:val="00377612"/>
    <w:rsid w:val="003815B7"/>
    <w:rsid w:val="003819D4"/>
    <w:rsid w:val="00381A5F"/>
    <w:rsid w:val="00381ADF"/>
    <w:rsid w:val="00382FE8"/>
    <w:rsid w:val="0038312A"/>
    <w:rsid w:val="00383850"/>
    <w:rsid w:val="003856CE"/>
    <w:rsid w:val="00385D37"/>
    <w:rsid w:val="00386F41"/>
    <w:rsid w:val="003876A7"/>
    <w:rsid w:val="0038799F"/>
    <w:rsid w:val="0039028C"/>
    <w:rsid w:val="00390664"/>
    <w:rsid w:val="0039191F"/>
    <w:rsid w:val="0039196E"/>
    <w:rsid w:val="00392507"/>
    <w:rsid w:val="00392DF8"/>
    <w:rsid w:val="00395C0E"/>
    <w:rsid w:val="0039776A"/>
    <w:rsid w:val="00397B14"/>
    <w:rsid w:val="003A17C0"/>
    <w:rsid w:val="003A285B"/>
    <w:rsid w:val="003A2CAC"/>
    <w:rsid w:val="003A2E6D"/>
    <w:rsid w:val="003A3165"/>
    <w:rsid w:val="003A32AC"/>
    <w:rsid w:val="003A3F55"/>
    <w:rsid w:val="003A51FF"/>
    <w:rsid w:val="003A53AF"/>
    <w:rsid w:val="003A6163"/>
    <w:rsid w:val="003A6ACA"/>
    <w:rsid w:val="003A7DAD"/>
    <w:rsid w:val="003B0E3B"/>
    <w:rsid w:val="003B10E4"/>
    <w:rsid w:val="003B1242"/>
    <w:rsid w:val="003B13B3"/>
    <w:rsid w:val="003B200B"/>
    <w:rsid w:val="003B27D2"/>
    <w:rsid w:val="003B3F85"/>
    <w:rsid w:val="003B42EB"/>
    <w:rsid w:val="003B4FE4"/>
    <w:rsid w:val="003B599E"/>
    <w:rsid w:val="003B64B4"/>
    <w:rsid w:val="003B6ECB"/>
    <w:rsid w:val="003B7E42"/>
    <w:rsid w:val="003C0444"/>
    <w:rsid w:val="003C0BB8"/>
    <w:rsid w:val="003C120B"/>
    <w:rsid w:val="003C1243"/>
    <w:rsid w:val="003C17EE"/>
    <w:rsid w:val="003C18C2"/>
    <w:rsid w:val="003C1D5D"/>
    <w:rsid w:val="003C2EAD"/>
    <w:rsid w:val="003C3747"/>
    <w:rsid w:val="003C4162"/>
    <w:rsid w:val="003C47CE"/>
    <w:rsid w:val="003C4AA0"/>
    <w:rsid w:val="003C4BBB"/>
    <w:rsid w:val="003C548E"/>
    <w:rsid w:val="003C5B77"/>
    <w:rsid w:val="003C667A"/>
    <w:rsid w:val="003C79F6"/>
    <w:rsid w:val="003D0C54"/>
    <w:rsid w:val="003D0EAA"/>
    <w:rsid w:val="003D1425"/>
    <w:rsid w:val="003D166D"/>
    <w:rsid w:val="003D1B54"/>
    <w:rsid w:val="003D2444"/>
    <w:rsid w:val="003D32BB"/>
    <w:rsid w:val="003D34E9"/>
    <w:rsid w:val="003D3C0A"/>
    <w:rsid w:val="003D417B"/>
    <w:rsid w:val="003D4EC7"/>
    <w:rsid w:val="003D5552"/>
    <w:rsid w:val="003D7592"/>
    <w:rsid w:val="003D7C8B"/>
    <w:rsid w:val="003E0A63"/>
    <w:rsid w:val="003E0C27"/>
    <w:rsid w:val="003E31D5"/>
    <w:rsid w:val="003E3970"/>
    <w:rsid w:val="003E3D76"/>
    <w:rsid w:val="003E41B2"/>
    <w:rsid w:val="003E5DE4"/>
    <w:rsid w:val="003E67BA"/>
    <w:rsid w:val="003E7322"/>
    <w:rsid w:val="003E78B6"/>
    <w:rsid w:val="003F18C9"/>
    <w:rsid w:val="003F1CA7"/>
    <w:rsid w:val="003F2AB0"/>
    <w:rsid w:val="003F335C"/>
    <w:rsid w:val="003F4C46"/>
    <w:rsid w:val="003F6819"/>
    <w:rsid w:val="003F779C"/>
    <w:rsid w:val="003F7B37"/>
    <w:rsid w:val="004010AB"/>
    <w:rsid w:val="00401BDB"/>
    <w:rsid w:val="0040251C"/>
    <w:rsid w:val="00402E75"/>
    <w:rsid w:val="00403168"/>
    <w:rsid w:val="0040356A"/>
    <w:rsid w:val="00404844"/>
    <w:rsid w:val="00404A12"/>
    <w:rsid w:val="0040785D"/>
    <w:rsid w:val="004101E4"/>
    <w:rsid w:val="0041286B"/>
    <w:rsid w:val="0041319E"/>
    <w:rsid w:val="00413E2B"/>
    <w:rsid w:val="004147C1"/>
    <w:rsid w:val="004148B5"/>
    <w:rsid w:val="00414A8E"/>
    <w:rsid w:val="00414FDB"/>
    <w:rsid w:val="00415858"/>
    <w:rsid w:val="00415C9F"/>
    <w:rsid w:val="00415DE8"/>
    <w:rsid w:val="0041630F"/>
    <w:rsid w:val="00416A0B"/>
    <w:rsid w:val="00417535"/>
    <w:rsid w:val="00417BB4"/>
    <w:rsid w:val="00421724"/>
    <w:rsid w:val="00421BEE"/>
    <w:rsid w:val="00422AAE"/>
    <w:rsid w:val="00422FDE"/>
    <w:rsid w:val="00423377"/>
    <w:rsid w:val="0042386C"/>
    <w:rsid w:val="00423C00"/>
    <w:rsid w:val="00424E3E"/>
    <w:rsid w:val="0042506E"/>
    <w:rsid w:val="004254D0"/>
    <w:rsid w:val="00425DE6"/>
    <w:rsid w:val="00427E4A"/>
    <w:rsid w:val="00427F99"/>
    <w:rsid w:val="004313B8"/>
    <w:rsid w:val="00431523"/>
    <w:rsid w:val="0043265D"/>
    <w:rsid w:val="00433392"/>
    <w:rsid w:val="00433393"/>
    <w:rsid w:val="00433792"/>
    <w:rsid w:val="00433A42"/>
    <w:rsid w:val="004340E3"/>
    <w:rsid w:val="00434B64"/>
    <w:rsid w:val="0043632E"/>
    <w:rsid w:val="00437DCF"/>
    <w:rsid w:val="00440132"/>
    <w:rsid w:val="00440BDA"/>
    <w:rsid w:val="00441197"/>
    <w:rsid w:val="00441B8D"/>
    <w:rsid w:val="00441DCE"/>
    <w:rsid w:val="004438FB"/>
    <w:rsid w:val="004440C7"/>
    <w:rsid w:val="00445413"/>
    <w:rsid w:val="0044578F"/>
    <w:rsid w:val="00446C7F"/>
    <w:rsid w:val="00446FFC"/>
    <w:rsid w:val="00447906"/>
    <w:rsid w:val="0045034C"/>
    <w:rsid w:val="004518AD"/>
    <w:rsid w:val="00452401"/>
    <w:rsid w:val="00452CF5"/>
    <w:rsid w:val="0045316C"/>
    <w:rsid w:val="00453242"/>
    <w:rsid w:val="00454B31"/>
    <w:rsid w:val="00454EC4"/>
    <w:rsid w:val="00456700"/>
    <w:rsid w:val="0045695E"/>
    <w:rsid w:val="0045771A"/>
    <w:rsid w:val="0046005F"/>
    <w:rsid w:val="00460527"/>
    <w:rsid w:val="004606D4"/>
    <w:rsid w:val="00460F1D"/>
    <w:rsid w:val="00461938"/>
    <w:rsid w:val="00461F4E"/>
    <w:rsid w:val="00462BEB"/>
    <w:rsid w:val="00462ED9"/>
    <w:rsid w:val="00463396"/>
    <w:rsid w:val="00463B5E"/>
    <w:rsid w:val="00463BEE"/>
    <w:rsid w:val="00463FCC"/>
    <w:rsid w:val="00464BEB"/>
    <w:rsid w:val="0046542C"/>
    <w:rsid w:val="00467039"/>
    <w:rsid w:val="004672DD"/>
    <w:rsid w:val="00467525"/>
    <w:rsid w:val="00467759"/>
    <w:rsid w:val="004700C3"/>
    <w:rsid w:val="00470B69"/>
    <w:rsid w:val="00470B98"/>
    <w:rsid w:val="004711F6"/>
    <w:rsid w:val="00471FE8"/>
    <w:rsid w:val="004720A7"/>
    <w:rsid w:val="00472AE0"/>
    <w:rsid w:val="00472FAC"/>
    <w:rsid w:val="00473713"/>
    <w:rsid w:val="00474D65"/>
    <w:rsid w:val="0047514D"/>
    <w:rsid w:val="00475245"/>
    <w:rsid w:val="004756AA"/>
    <w:rsid w:val="00475E75"/>
    <w:rsid w:val="00476257"/>
    <w:rsid w:val="004800D8"/>
    <w:rsid w:val="0048060E"/>
    <w:rsid w:val="00480F32"/>
    <w:rsid w:val="00481175"/>
    <w:rsid w:val="00481341"/>
    <w:rsid w:val="004815A4"/>
    <w:rsid w:val="00481AC8"/>
    <w:rsid w:val="004821FB"/>
    <w:rsid w:val="00482A34"/>
    <w:rsid w:val="004839C8"/>
    <w:rsid w:val="00484F84"/>
    <w:rsid w:val="004851C1"/>
    <w:rsid w:val="004851E6"/>
    <w:rsid w:val="00485724"/>
    <w:rsid w:val="00485D15"/>
    <w:rsid w:val="00486BB2"/>
    <w:rsid w:val="0048722E"/>
    <w:rsid w:val="00487303"/>
    <w:rsid w:val="00487698"/>
    <w:rsid w:val="00492347"/>
    <w:rsid w:val="00492402"/>
    <w:rsid w:val="00492D7D"/>
    <w:rsid w:val="00492FDF"/>
    <w:rsid w:val="00493D24"/>
    <w:rsid w:val="00494B9C"/>
    <w:rsid w:val="004951BA"/>
    <w:rsid w:val="00495C22"/>
    <w:rsid w:val="00495F9C"/>
    <w:rsid w:val="004A164A"/>
    <w:rsid w:val="004A18DB"/>
    <w:rsid w:val="004A2C2A"/>
    <w:rsid w:val="004A387B"/>
    <w:rsid w:val="004A3B5A"/>
    <w:rsid w:val="004A4003"/>
    <w:rsid w:val="004A40A2"/>
    <w:rsid w:val="004A4568"/>
    <w:rsid w:val="004A4D61"/>
    <w:rsid w:val="004A56DF"/>
    <w:rsid w:val="004A5F16"/>
    <w:rsid w:val="004A6C89"/>
    <w:rsid w:val="004A6D34"/>
    <w:rsid w:val="004A6D56"/>
    <w:rsid w:val="004A7622"/>
    <w:rsid w:val="004A7CAA"/>
    <w:rsid w:val="004B0793"/>
    <w:rsid w:val="004B0F0F"/>
    <w:rsid w:val="004B1B26"/>
    <w:rsid w:val="004B38AB"/>
    <w:rsid w:val="004B4B91"/>
    <w:rsid w:val="004B4E61"/>
    <w:rsid w:val="004B5FC1"/>
    <w:rsid w:val="004B6920"/>
    <w:rsid w:val="004B6CE8"/>
    <w:rsid w:val="004C0241"/>
    <w:rsid w:val="004C04D1"/>
    <w:rsid w:val="004C23FA"/>
    <w:rsid w:val="004C2971"/>
    <w:rsid w:val="004C4A5E"/>
    <w:rsid w:val="004C5AFF"/>
    <w:rsid w:val="004C5F80"/>
    <w:rsid w:val="004C611E"/>
    <w:rsid w:val="004D2A46"/>
    <w:rsid w:val="004D4718"/>
    <w:rsid w:val="004D5B76"/>
    <w:rsid w:val="004D66B8"/>
    <w:rsid w:val="004D67A1"/>
    <w:rsid w:val="004D73C3"/>
    <w:rsid w:val="004E0690"/>
    <w:rsid w:val="004E09CC"/>
    <w:rsid w:val="004E0CDE"/>
    <w:rsid w:val="004E15BA"/>
    <w:rsid w:val="004E2A30"/>
    <w:rsid w:val="004E3230"/>
    <w:rsid w:val="004E44C7"/>
    <w:rsid w:val="004E4980"/>
    <w:rsid w:val="004E4B42"/>
    <w:rsid w:val="004E648C"/>
    <w:rsid w:val="004E71A7"/>
    <w:rsid w:val="004E722B"/>
    <w:rsid w:val="004E73F2"/>
    <w:rsid w:val="004E7D02"/>
    <w:rsid w:val="004F070E"/>
    <w:rsid w:val="004F1344"/>
    <w:rsid w:val="004F1428"/>
    <w:rsid w:val="004F1D35"/>
    <w:rsid w:val="004F22BD"/>
    <w:rsid w:val="004F3498"/>
    <w:rsid w:val="004F4465"/>
    <w:rsid w:val="004F4565"/>
    <w:rsid w:val="004F54CC"/>
    <w:rsid w:val="004F5C2A"/>
    <w:rsid w:val="004F5F9D"/>
    <w:rsid w:val="004F6A5F"/>
    <w:rsid w:val="004F6C37"/>
    <w:rsid w:val="00501002"/>
    <w:rsid w:val="0050115E"/>
    <w:rsid w:val="00501422"/>
    <w:rsid w:val="0050161A"/>
    <w:rsid w:val="00501A2E"/>
    <w:rsid w:val="00501DB6"/>
    <w:rsid w:val="0051012C"/>
    <w:rsid w:val="00510BAA"/>
    <w:rsid w:val="00510F97"/>
    <w:rsid w:val="005122CA"/>
    <w:rsid w:val="00512A26"/>
    <w:rsid w:val="005144B6"/>
    <w:rsid w:val="005146E8"/>
    <w:rsid w:val="00516A6A"/>
    <w:rsid w:val="00516E09"/>
    <w:rsid w:val="00520313"/>
    <w:rsid w:val="005212C5"/>
    <w:rsid w:val="00521A32"/>
    <w:rsid w:val="00521AD1"/>
    <w:rsid w:val="00521EFC"/>
    <w:rsid w:val="00522502"/>
    <w:rsid w:val="0052330D"/>
    <w:rsid w:val="00524EBC"/>
    <w:rsid w:val="005252CA"/>
    <w:rsid w:val="00525864"/>
    <w:rsid w:val="0052614C"/>
    <w:rsid w:val="00526883"/>
    <w:rsid w:val="00526F12"/>
    <w:rsid w:val="005271B3"/>
    <w:rsid w:val="00527390"/>
    <w:rsid w:val="00527881"/>
    <w:rsid w:val="005302B3"/>
    <w:rsid w:val="0053070D"/>
    <w:rsid w:val="00530EC0"/>
    <w:rsid w:val="00531462"/>
    <w:rsid w:val="00531626"/>
    <w:rsid w:val="00531995"/>
    <w:rsid w:val="00532DD5"/>
    <w:rsid w:val="00534523"/>
    <w:rsid w:val="00535059"/>
    <w:rsid w:val="005352EE"/>
    <w:rsid w:val="005353FF"/>
    <w:rsid w:val="00535BE6"/>
    <w:rsid w:val="005366A4"/>
    <w:rsid w:val="00536BFF"/>
    <w:rsid w:val="00536CC8"/>
    <w:rsid w:val="0053769E"/>
    <w:rsid w:val="00537938"/>
    <w:rsid w:val="00537967"/>
    <w:rsid w:val="0054267D"/>
    <w:rsid w:val="0054285E"/>
    <w:rsid w:val="005437B7"/>
    <w:rsid w:val="00543F7C"/>
    <w:rsid w:val="00544035"/>
    <w:rsid w:val="00544CEB"/>
    <w:rsid w:val="00544D10"/>
    <w:rsid w:val="00544F57"/>
    <w:rsid w:val="00545659"/>
    <w:rsid w:val="00546FB8"/>
    <w:rsid w:val="00547CDD"/>
    <w:rsid w:val="0055087D"/>
    <w:rsid w:val="00550941"/>
    <w:rsid w:val="00551F5B"/>
    <w:rsid w:val="005520FB"/>
    <w:rsid w:val="005524F0"/>
    <w:rsid w:val="0055275A"/>
    <w:rsid w:val="0055372C"/>
    <w:rsid w:val="00553F91"/>
    <w:rsid w:val="00554049"/>
    <w:rsid w:val="00554186"/>
    <w:rsid w:val="00554B00"/>
    <w:rsid w:val="00555170"/>
    <w:rsid w:val="00555249"/>
    <w:rsid w:val="00555EBA"/>
    <w:rsid w:val="00556BF9"/>
    <w:rsid w:val="00560422"/>
    <w:rsid w:val="005617A0"/>
    <w:rsid w:val="00562DA2"/>
    <w:rsid w:val="005637C9"/>
    <w:rsid w:val="00563D6D"/>
    <w:rsid w:val="00564EBC"/>
    <w:rsid w:val="005653A3"/>
    <w:rsid w:val="005665EA"/>
    <w:rsid w:val="00567774"/>
    <w:rsid w:val="00567878"/>
    <w:rsid w:val="005702EE"/>
    <w:rsid w:val="0057086F"/>
    <w:rsid w:val="00571A14"/>
    <w:rsid w:val="00571E3F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566D"/>
    <w:rsid w:val="00576F3B"/>
    <w:rsid w:val="00577866"/>
    <w:rsid w:val="00577891"/>
    <w:rsid w:val="005805EF"/>
    <w:rsid w:val="00580C57"/>
    <w:rsid w:val="005815E0"/>
    <w:rsid w:val="00581614"/>
    <w:rsid w:val="0058223F"/>
    <w:rsid w:val="00582BC8"/>
    <w:rsid w:val="00582DE3"/>
    <w:rsid w:val="005834B0"/>
    <w:rsid w:val="0058383F"/>
    <w:rsid w:val="00583A96"/>
    <w:rsid w:val="00583C2E"/>
    <w:rsid w:val="005842D7"/>
    <w:rsid w:val="00585B8F"/>
    <w:rsid w:val="00585BFD"/>
    <w:rsid w:val="005876EB"/>
    <w:rsid w:val="00591E3F"/>
    <w:rsid w:val="00592B7A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5E4E"/>
    <w:rsid w:val="005A646D"/>
    <w:rsid w:val="005A7F0F"/>
    <w:rsid w:val="005A7F1D"/>
    <w:rsid w:val="005B06FB"/>
    <w:rsid w:val="005B1738"/>
    <w:rsid w:val="005B1FC3"/>
    <w:rsid w:val="005B3F91"/>
    <w:rsid w:val="005B4B25"/>
    <w:rsid w:val="005B4B4B"/>
    <w:rsid w:val="005B54AA"/>
    <w:rsid w:val="005B5532"/>
    <w:rsid w:val="005B5963"/>
    <w:rsid w:val="005B6FE5"/>
    <w:rsid w:val="005C0C82"/>
    <w:rsid w:val="005C16E8"/>
    <w:rsid w:val="005C3184"/>
    <w:rsid w:val="005C369B"/>
    <w:rsid w:val="005C36D9"/>
    <w:rsid w:val="005C412F"/>
    <w:rsid w:val="005C56E3"/>
    <w:rsid w:val="005C62F8"/>
    <w:rsid w:val="005C655C"/>
    <w:rsid w:val="005C6ACF"/>
    <w:rsid w:val="005C6DFB"/>
    <w:rsid w:val="005C7840"/>
    <w:rsid w:val="005D005F"/>
    <w:rsid w:val="005D0E26"/>
    <w:rsid w:val="005D0EBB"/>
    <w:rsid w:val="005D1F18"/>
    <w:rsid w:val="005D36D5"/>
    <w:rsid w:val="005D3829"/>
    <w:rsid w:val="005D3BD0"/>
    <w:rsid w:val="005D5268"/>
    <w:rsid w:val="005D60D1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80D"/>
    <w:rsid w:val="005E69E1"/>
    <w:rsid w:val="005E6A1E"/>
    <w:rsid w:val="005E6FF5"/>
    <w:rsid w:val="005E7416"/>
    <w:rsid w:val="005F12B9"/>
    <w:rsid w:val="005F16AE"/>
    <w:rsid w:val="005F1D5C"/>
    <w:rsid w:val="005F22E5"/>
    <w:rsid w:val="005F34BC"/>
    <w:rsid w:val="005F44AE"/>
    <w:rsid w:val="005F4601"/>
    <w:rsid w:val="005F587F"/>
    <w:rsid w:val="005F5CA7"/>
    <w:rsid w:val="005F7865"/>
    <w:rsid w:val="006004EA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5EF9"/>
    <w:rsid w:val="00606061"/>
    <w:rsid w:val="006062DF"/>
    <w:rsid w:val="00606B6B"/>
    <w:rsid w:val="00606CF3"/>
    <w:rsid w:val="00606DD9"/>
    <w:rsid w:val="0060722B"/>
    <w:rsid w:val="00607B73"/>
    <w:rsid w:val="00611E3C"/>
    <w:rsid w:val="00612194"/>
    <w:rsid w:val="00613A9E"/>
    <w:rsid w:val="00614500"/>
    <w:rsid w:val="006152B3"/>
    <w:rsid w:val="0061540F"/>
    <w:rsid w:val="00615AD1"/>
    <w:rsid w:val="006167AB"/>
    <w:rsid w:val="006170E8"/>
    <w:rsid w:val="00617762"/>
    <w:rsid w:val="00617CE6"/>
    <w:rsid w:val="00617D93"/>
    <w:rsid w:val="00621721"/>
    <w:rsid w:val="00621E27"/>
    <w:rsid w:val="0062376F"/>
    <w:rsid w:val="00623789"/>
    <w:rsid w:val="00623BCA"/>
    <w:rsid w:val="006243AE"/>
    <w:rsid w:val="0062491C"/>
    <w:rsid w:val="00624B72"/>
    <w:rsid w:val="00625B3C"/>
    <w:rsid w:val="00625B56"/>
    <w:rsid w:val="006262F7"/>
    <w:rsid w:val="006264A0"/>
    <w:rsid w:val="00627D3A"/>
    <w:rsid w:val="00627EFC"/>
    <w:rsid w:val="00630172"/>
    <w:rsid w:val="00630563"/>
    <w:rsid w:val="006307B6"/>
    <w:rsid w:val="00630AAD"/>
    <w:rsid w:val="0063200F"/>
    <w:rsid w:val="00632E4B"/>
    <w:rsid w:val="00633849"/>
    <w:rsid w:val="006370F0"/>
    <w:rsid w:val="0063780C"/>
    <w:rsid w:val="00640D14"/>
    <w:rsid w:val="00640D16"/>
    <w:rsid w:val="00641063"/>
    <w:rsid w:val="006415B2"/>
    <w:rsid w:val="006419AF"/>
    <w:rsid w:val="006419BE"/>
    <w:rsid w:val="00643525"/>
    <w:rsid w:val="00644E4F"/>
    <w:rsid w:val="0064528F"/>
    <w:rsid w:val="00646BC7"/>
    <w:rsid w:val="00646F95"/>
    <w:rsid w:val="0064710E"/>
    <w:rsid w:val="006474BD"/>
    <w:rsid w:val="00650448"/>
    <w:rsid w:val="006505B5"/>
    <w:rsid w:val="00651B5C"/>
    <w:rsid w:val="006525B1"/>
    <w:rsid w:val="006527E3"/>
    <w:rsid w:val="006528B2"/>
    <w:rsid w:val="00652B79"/>
    <w:rsid w:val="0065304A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2FC9"/>
    <w:rsid w:val="006641D5"/>
    <w:rsid w:val="0066477C"/>
    <w:rsid w:val="00665194"/>
    <w:rsid w:val="006651CF"/>
    <w:rsid w:val="0066612D"/>
    <w:rsid w:val="0066626D"/>
    <w:rsid w:val="00666569"/>
    <w:rsid w:val="00666B10"/>
    <w:rsid w:val="00666EA1"/>
    <w:rsid w:val="00670045"/>
    <w:rsid w:val="006707DE"/>
    <w:rsid w:val="0067084F"/>
    <w:rsid w:val="00671800"/>
    <w:rsid w:val="00671C08"/>
    <w:rsid w:val="00673D24"/>
    <w:rsid w:val="00674651"/>
    <w:rsid w:val="00674733"/>
    <w:rsid w:val="00675BA1"/>
    <w:rsid w:val="00676191"/>
    <w:rsid w:val="00677F66"/>
    <w:rsid w:val="00680EB9"/>
    <w:rsid w:val="00681EED"/>
    <w:rsid w:val="00682A81"/>
    <w:rsid w:val="00682B20"/>
    <w:rsid w:val="006833F3"/>
    <w:rsid w:val="00683DF6"/>
    <w:rsid w:val="0068452E"/>
    <w:rsid w:val="006848E5"/>
    <w:rsid w:val="00685EAA"/>
    <w:rsid w:val="00686773"/>
    <w:rsid w:val="006877D7"/>
    <w:rsid w:val="006900DD"/>
    <w:rsid w:val="00690288"/>
    <w:rsid w:val="0069094B"/>
    <w:rsid w:val="00690FAF"/>
    <w:rsid w:val="006913D0"/>
    <w:rsid w:val="00691505"/>
    <w:rsid w:val="00691B8B"/>
    <w:rsid w:val="00691EF3"/>
    <w:rsid w:val="006926DF"/>
    <w:rsid w:val="00692946"/>
    <w:rsid w:val="0069362E"/>
    <w:rsid w:val="0069373E"/>
    <w:rsid w:val="00693F55"/>
    <w:rsid w:val="00694825"/>
    <w:rsid w:val="00695CB7"/>
    <w:rsid w:val="0069616C"/>
    <w:rsid w:val="00696280"/>
    <w:rsid w:val="00696EBD"/>
    <w:rsid w:val="0069749B"/>
    <w:rsid w:val="00697867"/>
    <w:rsid w:val="00697FE0"/>
    <w:rsid w:val="006A0AD4"/>
    <w:rsid w:val="006A162B"/>
    <w:rsid w:val="006A172E"/>
    <w:rsid w:val="006A18B5"/>
    <w:rsid w:val="006A22A4"/>
    <w:rsid w:val="006A33C3"/>
    <w:rsid w:val="006A378B"/>
    <w:rsid w:val="006A4B64"/>
    <w:rsid w:val="006A58F2"/>
    <w:rsid w:val="006A5C3B"/>
    <w:rsid w:val="006A5DAF"/>
    <w:rsid w:val="006A6719"/>
    <w:rsid w:val="006A7F8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93B"/>
    <w:rsid w:val="006B6AC7"/>
    <w:rsid w:val="006B6D93"/>
    <w:rsid w:val="006B7F01"/>
    <w:rsid w:val="006C1A54"/>
    <w:rsid w:val="006C245A"/>
    <w:rsid w:val="006C3417"/>
    <w:rsid w:val="006C4249"/>
    <w:rsid w:val="006C4312"/>
    <w:rsid w:val="006C4CFD"/>
    <w:rsid w:val="006C5369"/>
    <w:rsid w:val="006C6933"/>
    <w:rsid w:val="006C7ED9"/>
    <w:rsid w:val="006D125C"/>
    <w:rsid w:val="006D181C"/>
    <w:rsid w:val="006D3F5F"/>
    <w:rsid w:val="006D48B1"/>
    <w:rsid w:val="006D4F53"/>
    <w:rsid w:val="006D540D"/>
    <w:rsid w:val="006D56DA"/>
    <w:rsid w:val="006D601B"/>
    <w:rsid w:val="006D6CF8"/>
    <w:rsid w:val="006D7049"/>
    <w:rsid w:val="006D7C4F"/>
    <w:rsid w:val="006E0624"/>
    <w:rsid w:val="006E09F9"/>
    <w:rsid w:val="006E315A"/>
    <w:rsid w:val="006E400F"/>
    <w:rsid w:val="006E4F18"/>
    <w:rsid w:val="006E5EAC"/>
    <w:rsid w:val="006E7974"/>
    <w:rsid w:val="006E79FD"/>
    <w:rsid w:val="006E7B39"/>
    <w:rsid w:val="006E7C66"/>
    <w:rsid w:val="006E7DC3"/>
    <w:rsid w:val="006F3412"/>
    <w:rsid w:val="006F3B0D"/>
    <w:rsid w:val="006F46E0"/>
    <w:rsid w:val="006F5782"/>
    <w:rsid w:val="006F5899"/>
    <w:rsid w:val="006F63B7"/>
    <w:rsid w:val="006F7C4B"/>
    <w:rsid w:val="00700CFE"/>
    <w:rsid w:val="0070153E"/>
    <w:rsid w:val="00701D02"/>
    <w:rsid w:val="00702B07"/>
    <w:rsid w:val="00702DB8"/>
    <w:rsid w:val="007043AB"/>
    <w:rsid w:val="0070445D"/>
    <w:rsid w:val="00704B56"/>
    <w:rsid w:val="00706ABE"/>
    <w:rsid w:val="00707116"/>
    <w:rsid w:val="00707F73"/>
    <w:rsid w:val="00710382"/>
    <w:rsid w:val="00710841"/>
    <w:rsid w:val="00711096"/>
    <w:rsid w:val="00711696"/>
    <w:rsid w:val="00711702"/>
    <w:rsid w:val="007120F0"/>
    <w:rsid w:val="0071238A"/>
    <w:rsid w:val="007176C7"/>
    <w:rsid w:val="00720F54"/>
    <w:rsid w:val="00721EB8"/>
    <w:rsid w:val="007241C2"/>
    <w:rsid w:val="007246B5"/>
    <w:rsid w:val="00725357"/>
    <w:rsid w:val="0072584A"/>
    <w:rsid w:val="0072705E"/>
    <w:rsid w:val="00727524"/>
    <w:rsid w:val="00727997"/>
    <w:rsid w:val="00730B8D"/>
    <w:rsid w:val="00730F1B"/>
    <w:rsid w:val="007313A2"/>
    <w:rsid w:val="007334A5"/>
    <w:rsid w:val="00734040"/>
    <w:rsid w:val="00734D34"/>
    <w:rsid w:val="0073608D"/>
    <w:rsid w:val="00737074"/>
    <w:rsid w:val="007376D7"/>
    <w:rsid w:val="00737BB6"/>
    <w:rsid w:val="00737C91"/>
    <w:rsid w:val="00740CED"/>
    <w:rsid w:val="00740E6F"/>
    <w:rsid w:val="00741953"/>
    <w:rsid w:val="0074308E"/>
    <w:rsid w:val="00743326"/>
    <w:rsid w:val="00746770"/>
    <w:rsid w:val="00746BE2"/>
    <w:rsid w:val="00747A9D"/>
    <w:rsid w:val="00750FC9"/>
    <w:rsid w:val="00751F51"/>
    <w:rsid w:val="00752FF9"/>
    <w:rsid w:val="007530D3"/>
    <w:rsid w:val="00753C3F"/>
    <w:rsid w:val="00754A21"/>
    <w:rsid w:val="00756323"/>
    <w:rsid w:val="0075644B"/>
    <w:rsid w:val="007572E8"/>
    <w:rsid w:val="007603FE"/>
    <w:rsid w:val="00760A80"/>
    <w:rsid w:val="007615B0"/>
    <w:rsid w:val="00761621"/>
    <w:rsid w:val="0076291C"/>
    <w:rsid w:val="007630B7"/>
    <w:rsid w:val="00764504"/>
    <w:rsid w:val="007647BB"/>
    <w:rsid w:val="00765A29"/>
    <w:rsid w:val="00766217"/>
    <w:rsid w:val="007662A7"/>
    <w:rsid w:val="007663E7"/>
    <w:rsid w:val="00767E37"/>
    <w:rsid w:val="00770D4A"/>
    <w:rsid w:val="007712AE"/>
    <w:rsid w:val="00771B5E"/>
    <w:rsid w:val="0077291F"/>
    <w:rsid w:val="00772BF5"/>
    <w:rsid w:val="00772D7B"/>
    <w:rsid w:val="007737B0"/>
    <w:rsid w:val="007748B7"/>
    <w:rsid w:val="0077525C"/>
    <w:rsid w:val="007768F8"/>
    <w:rsid w:val="0077699C"/>
    <w:rsid w:val="00777038"/>
    <w:rsid w:val="007805DC"/>
    <w:rsid w:val="00780C69"/>
    <w:rsid w:val="007834AF"/>
    <w:rsid w:val="00783D0A"/>
    <w:rsid w:val="00784CB4"/>
    <w:rsid w:val="0078554A"/>
    <w:rsid w:val="00785748"/>
    <w:rsid w:val="00785B30"/>
    <w:rsid w:val="00785CE2"/>
    <w:rsid w:val="007873B7"/>
    <w:rsid w:val="00787CED"/>
    <w:rsid w:val="007913DA"/>
    <w:rsid w:val="00793011"/>
    <w:rsid w:val="007931D2"/>
    <w:rsid w:val="00793822"/>
    <w:rsid w:val="007941D5"/>
    <w:rsid w:val="0079431A"/>
    <w:rsid w:val="007946FD"/>
    <w:rsid w:val="0079547E"/>
    <w:rsid w:val="00796629"/>
    <w:rsid w:val="00796A2A"/>
    <w:rsid w:val="007A030F"/>
    <w:rsid w:val="007A0C6C"/>
    <w:rsid w:val="007A0EBB"/>
    <w:rsid w:val="007A1452"/>
    <w:rsid w:val="007A1457"/>
    <w:rsid w:val="007A1B24"/>
    <w:rsid w:val="007A1F54"/>
    <w:rsid w:val="007A2D94"/>
    <w:rsid w:val="007A2DBD"/>
    <w:rsid w:val="007A314B"/>
    <w:rsid w:val="007A331C"/>
    <w:rsid w:val="007A551C"/>
    <w:rsid w:val="007A5C7C"/>
    <w:rsid w:val="007A686C"/>
    <w:rsid w:val="007A72BF"/>
    <w:rsid w:val="007A76DE"/>
    <w:rsid w:val="007A7801"/>
    <w:rsid w:val="007A7B0D"/>
    <w:rsid w:val="007A7C71"/>
    <w:rsid w:val="007B1209"/>
    <w:rsid w:val="007B1D59"/>
    <w:rsid w:val="007B2368"/>
    <w:rsid w:val="007B2487"/>
    <w:rsid w:val="007B24DC"/>
    <w:rsid w:val="007B38A8"/>
    <w:rsid w:val="007B59A0"/>
    <w:rsid w:val="007B682B"/>
    <w:rsid w:val="007B70A9"/>
    <w:rsid w:val="007B780C"/>
    <w:rsid w:val="007B7CFA"/>
    <w:rsid w:val="007B7EBE"/>
    <w:rsid w:val="007C1449"/>
    <w:rsid w:val="007C26A3"/>
    <w:rsid w:val="007C4C54"/>
    <w:rsid w:val="007C50A9"/>
    <w:rsid w:val="007C55D1"/>
    <w:rsid w:val="007C77B0"/>
    <w:rsid w:val="007C785D"/>
    <w:rsid w:val="007D0550"/>
    <w:rsid w:val="007D2013"/>
    <w:rsid w:val="007D2DC6"/>
    <w:rsid w:val="007D3CE9"/>
    <w:rsid w:val="007D3DAA"/>
    <w:rsid w:val="007D4561"/>
    <w:rsid w:val="007D671B"/>
    <w:rsid w:val="007D6CAA"/>
    <w:rsid w:val="007D7247"/>
    <w:rsid w:val="007D734A"/>
    <w:rsid w:val="007E01E6"/>
    <w:rsid w:val="007E04C1"/>
    <w:rsid w:val="007E1A83"/>
    <w:rsid w:val="007E1AD8"/>
    <w:rsid w:val="007E1FFD"/>
    <w:rsid w:val="007E2AC5"/>
    <w:rsid w:val="007E2D30"/>
    <w:rsid w:val="007E2D65"/>
    <w:rsid w:val="007E35CE"/>
    <w:rsid w:val="007E3B99"/>
    <w:rsid w:val="007E4299"/>
    <w:rsid w:val="007E4436"/>
    <w:rsid w:val="007E49D2"/>
    <w:rsid w:val="007E4DBD"/>
    <w:rsid w:val="007E4F4A"/>
    <w:rsid w:val="007E60D6"/>
    <w:rsid w:val="007E6332"/>
    <w:rsid w:val="007E657F"/>
    <w:rsid w:val="007E72F4"/>
    <w:rsid w:val="007E7C53"/>
    <w:rsid w:val="007F030F"/>
    <w:rsid w:val="007F032A"/>
    <w:rsid w:val="007F04A3"/>
    <w:rsid w:val="007F05BE"/>
    <w:rsid w:val="007F089F"/>
    <w:rsid w:val="007F2D5C"/>
    <w:rsid w:val="007F2F22"/>
    <w:rsid w:val="007F2F41"/>
    <w:rsid w:val="007F39C7"/>
    <w:rsid w:val="007F3EF5"/>
    <w:rsid w:val="007F49D5"/>
    <w:rsid w:val="007F4FD4"/>
    <w:rsid w:val="007F523E"/>
    <w:rsid w:val="007F6193"/>
    <w:rsid w:val="00801BF8"/>
    <w:rsid w:val="00802185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180"/>
    <w:rsid w:val="00816782"/>
    <w:rsid w:val="00816822"/>
    <w:rsid w:val="00816FED"/>
    <w:rsid w:val="00817982"/>
    <w:rsid w:val="00820145"/>
    <w:rsid w:val="008224ED"/>
    <w:rsid w:val="008229C3"/>
    <w:rsid w:val="00822F50"/>
    <w:rsid w:val="00824ED8"/>
    <w:rsid w:val="008250C5"/>
    <w:rsid w:val="00825335"/>
    <w:rsid w:val="00825408"/>
    <w:rsid w:val="008266FB"/>
    <w:rsid w:val="00826AA6"/>
    <w:rsid w:val="0082749A"/>
    <w:rsid w:val="00827FF4"/>
    <w:rsid w:val="00830C7B"/>
    <w:rsid w:val="00830F49"/>
    <w:rsid w:val="008311A7"/>
    <w:rsid w:val="00832369"/>
    <w:rsid w:val="008328C1"/>
    <w:rsid w:val="00832C7A"/>
    <w:rsid w:val="00832D22"/>
    <w:rsid w:val="00832DE5"/>
    <w:rsid w:val="00833B26"/>
    <w:rsid w:val="00833FEF"/>
    <w:rsid w:val="00834361"/>
    <w:rsid w:val="0083678B"/>
    <w:rsid w:val="00837555"/>
    <w:rsid w:val="008417B1"/>
    <w:rsid w:val="00841A62"/>
    <w:rsid w:val="00841EC5"/>
    <w:rsid w:val="008423E4"/>
    <w:rsid w:val="0084328A"/>
    <w:rsid w:val="00843883"/>
    <w:rsid w:val="0084409E"/>
    <w:rsid w:val="00844B6D"/>
    <w:rsid w:val="00845AE0"/>
    <w:rsid w:val="00845DC0"/>
    <w:rsid w:val="008460AE"/>
    <w:rsid w:val="008465AC"/>
    <w:rsid w:val="00846925"/>
    <w:rsid w:val="008469B8"/>
    <w:rsid w:val="00846D5A"/>
    <w:rsid w:val="008476CA"/>
    <w:rsid w:val="00850236"/>
    <w:rsid w:val="00850911"/>
    <w:rsid w:val="00851029"/>
    <w:rsid w:val="00851E5F"/>
    <w:rsid w:val="0085335D"/>
    <w:rsid w:val="00853655"/>
    <w:rsid w:val="00854912"/>
    <w:rsid w:val="00854B2F"/>
    <w:rsid w:val="0085515E"/>
    <w:rsid w:val="00855F3E"/>
    <w:rsid w:val="00856545"/>
    <w:rsid w:val="00856A77"/>
    <w:rsid w:val="00862C70"/>
    <w:rsid w:val="00862FC4"/>
    <w:rsid w:val="0086301C"/>
    <w:rsid w:val="008637F0"/>
    <w:rsid w:val="00865938"/>
    <w:rsid w:val="00866824"/>
    <w:rsid w:val="00866BA4"/>
    <w:rsid w:val="0086781B"/>
    <w:rsid w:val="00867932"/>
    <w:rsid w:val="008701C9"/>
    <w:rsid w:val="00871463"/>
    <w:rsid w:val="008720AD"/>
    <w:rsid w:val="00872DCF"/>
    <w:rsid w:val="0087453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4523"/>
    <w:rsid w:val="00884F38"/>
    <w:rsid w:val="0088752E"/>
    <w:rsid w:val="0089067E"/>
    <w:rsid w:val="008910BD"/>
    <w:rsid w:val="0089160A"/>
    <w:rsid w:val="0089281A"/>
    <w:rsid w:val="008935AF"/>
    <w:rsid w:val="00893C2D"/>
    <w:rsid w:val="00894306"/>
    <w:rsid w:val="00894723"/>
    <w:rsid w:val="00895301"/>
    <w:rsid w:val="00895682"/>
    <w:rsid w:val="008957D4"/>
    <w:rsid w:val="00895A7F"/>
    <w:rsid w:val="00896C55"/>
    <w:rsid w:val="00896DD6"/>
    <w:rsid w:val="0089779A"/>
    <w:rsid w:val="008A0ABC"/>
    <w:rsid w:val="008A1365"/>
    <w:rsid w:val="008A2391"/>
    <w:rsid w:val="008A3A93"/>
    <w:rsid w:val="008A4737"/>
    <w:rsid w:val="008A58BD"/>
    <w:rsid w:val="008A5D15"/>
    <w:rsid w:val="008A6537"/>
    <w:rsid w:val="008A6BBB"/>
    <w:rsid w:val="008A76A8"/>
    <w:rsid w:val="008A776B"/>
    <w:rsid w:val="008A78D4"/>
    <w:rsid w:val="008A7D2B"/>
    <w:rsid w:val="008B0032"/>
    <w:rsid w:val="008B0C80"/>
    <w:rsid w:val="008B1257"/>
    <w:rsid w:val="008B2171"/>
    <w:rsid w:val="008B33A1"/>
    <w:rsid w:val="008B4254"/>
    <w:rsid w:val="008B437C"/>
    <w:rsid w:val="008B4874"/>
    <w:rsid w:val="008B4D2B"/>
    <w:rsid w:val="008B4DDF"/>
    <w:rsid w:val="008B504F"/>
    <w:rsid w:val="008B54F4"/>
    <w:rsid w:val="008B58AF"/>
    <w:rsid w:val="008B5DF5"/>
    <w:rsid w:val="008B7676"/>
    <w:rsid w:val="008C0B44"/>
    <w:rsid w:val="008C0CB0"/>
    <w:rsid w:val="008C188A"/>
    <w:rsid w:val="008C1C3B"/>
    <w:rsid w:val="008C228E"/>
    <w:rsid w:val="008C29CF"/>
    <w:rsid w:val="008C3396"/>
    <w:rsid w:val="008C404B"/>
    <w:rsid w:val="008C44A2"/>
    <w:rsid w:val="008C650C"/>
    <w:rsid w:val="008C6A88"/>
    <w:rsid w:val="008C7A1D"/>
    <w:rsid w:val="008D1007"/>
    <w:rsid w:val="008D20CF"/>
    <w:rsid w:val="008D2389"/>
    <w:rsid w:val="008D39DA"/>
    <w:rsid w:val="008D40A2"/>
    <w:rsid w:val="008D63EA"/>
    <w:rsid w:val="008D65BB"/>
    <w:rsid w:val="008D7452"/>
    <w:rsid w:val="008E008A"/>
    <w:rsid w:val="008E1955"/>
    <w:rsid w:val="008E2140"/>
    <w:rsid w:val="008E225A"/>
    <w:rsid w:val="008E3297"/>
    <w:rsid w:val="008E3382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12D3"/>
    <w:rsid w:val="008F3419"/>
    <w:rsid w:val="008F3F41"/>
    <w:rsid w:val="008F3F9A"/>
    <w:rsid w:val="008F4185"/>
    <w:rsid w:val="008F542B"/>
    <w:rsid w:val="008F5CCF"/>
    <w:rsid w:val="008F6257"/>
    <w:rsid w:val="008F63CB"/>
    <w:rsid w:val="008F730E"/>
    <w:rsid w:val="008F7F1B"/>
    <w:rsid w:val="0090029A"/>
    <w:rsid w:val="00900895"/>
    <w:rsid w:val="00900DCA"/>
    <w:rsid w:val="0090423F"/>
    <w:rsid w:val="009045D1"/>
    <w:rsid w:val="00904CC7"/>
    <w:rsid w:val="0090566D"/>
    <w:rsid w:val="00907CF1"/>
    <w:rsid w:val="009104C3"/>
    <w:rsid w:val="0091111A"/>
    <w:rsid w:val="009116DB"/>
    <w:rsid w:val="00911E5B"/>
    <w:rsid w:val="00911F7E"/>
    <w:rsid w:val="00912878"/>
    <w:rsid w:val="00912D15"/>
    <w:rsid w:val="00912E35"/>
    <w:rsid w:val="00913F70"/>
    <w:rsid w:val="00915697"/>
    <w:rsid w:val="00917605"/>
    <w:rsid w:val="00920E1D"/>
    <w:rsid w:val="00921468"/>
    <w:rsid w:val="00921EBA"/>
    <w:rsid w:val="009228CB"/>
    <w:rsid w:val="009234A3"/>
    <w:rsid w:val="00925E83"/>
    <w:rsid w:val="0092637E"/>
    <w:rsid w:val="00926726"/>
    <w:rsid w:val="00926AC3"/>
    <w:rsid w:val="00926C7D"/>
    <w:rsid w:val="009273AC"/>
    <w:rsid w:val="00930BF4"/>
    <w:rsid w:val="00931A4D"/>
    <w:rsid w:val="00931BE5"/>
    <w:rsid w:val="00931C4A"/>
    <w:rsid w:val="00931E62"/>
    <w:rsid w:val="009338FB"/>
    <w:rsid w:val="00933948"/>
    <w:rsid w:val="00933CD5"/>
    <w:rsid w:val="009345A1"/>
    <w:rsid w:val="00935342"/>
    <w:rsid w:val="00935E0F"/>
    <w:rsid w:val="00936255"/>
    <w:rsid w:val="00936964"/>
    <w:rsid w:val="00936D38"/>
    <w:rsid w:val="00937A62"/>
    <w:rsid w:val="00937DCF"/>
    <w:rsid w:val="00940034"/>
    <w:rsid w:val="00940083"/>
    <w:rsid w:val="00941250"/>
    <w:rsid w:val="00941FBF"/>
    <w:rsid w:val="009429AB"/>
    <w:rsid w:val="0094398F"/>
    <w:rsid w:val="00943E1C"/>
    <w:rsid w:val="009441F0"/>
    <w:rsid w:val="00944B9B"/>
    <w:rsid w:val="00945B58"/>
    <w:rsid w:val="009462E8"/>
    <w:rsid w:val="0094655A"/>
    <w:rsid w:val="009476D8"/>
    <w:rsid w:val="009500AF"/>
    <w:rsid w:val="009500BC"/>
    <w:rsid w:val="00950421"/>
    <w:rsid w:val="0095048A"/>
    <w:rsid w:val="0095121C"/>
    <w:rsid w:val="00952377"/>
    <w:rsid w:val="00953240"/>
    <w:rsid w:val="00953DEC"/>
    <w:rsid w:val="009559E4"/>
    <w:rsid w:val="00955A23"/>
    <w:rsid w:val="00955A70"/>
    <w:rsid w:val="0095604B"/>
    <w:rsid w:val="00956AF9"/>
    <w:rsid w:val="00960A05"/>
    <w:rsid w:val="00961935"/>
    <w:rsid w:val="00962F50"/>
    <w:rsid w:val="00963180"/>
    <w:rsid w:val="00964049"/>
    <w:rsid w:val="009645B2"/>
    <w:rsid w:val="00964C15"/>
    <w:rsid w:val="00964C74"/>
    <w:rsid w:val="00965570"/>
    <w:rsid w:val="0096636E"/>
    <w:rsid w:val="00966EB9"/>
    <w:rsid w:val="00967F6F"/>
    <w:rsid w:val="00970266"/>
    <w:rsid w:val="00971318"/>
    <w:rsid w:val="00972A65"/>
    <w:rsid w:val="00975161"/>
    <w:rsid w:val="00975405"/>
    <w:rsid w:val="009772EA"/>
    <w:rsid w:val="00977311"/>
    <w:rsid w:val="00977B48"/>
    <w:rsid w:val="00981166"/>
    <w:rsid w:val="0098116E"/>
    <w:rsid w:val="0098275C"/>
    <w:rsid w:val="0098276B"/>
    <w:rsid w:val="00983E7B"/>
    <w:rsid w:val="00984859"/>
    <w:rsid w:val="00984E8A"/>
    <w:rsid w:val="00984FF3"/>
    <w:rsid w:val="0098668A"/>
    <w:rsid w:val="00986BA4"/>
    <w:rsid w:val="0098719B"/>
    <w:rsid w:val="0099155F"/>
    <w:rsid w:val="00991865"/>
    <w:rsid w:val="00992A00"/>
    <w:rsid w:val="00992E5E"/>
    <w:rsid w:val="009941A4"/>
    <w:rsid w:val="009941BC"/>
    <w:rsid w:val="009944BF"/>
    <w:rsid w:val="00995A7B"/>
    <w:rsid w:val="00996DCC"/>
    <w:rsid w:val="00997875"/>
    <w:rsid w:val="00997F9E"/>
    <w:rsid w:val="009A0CAD"/>
    <w:rsid w:val="009A1697"/>
    <w:rsid w:val="009A218A"/>
    <w:rsid w:val="009A29AD"/>
    <w:rsid w:val="009A2B43"/>
    <w:rsid w:val="009A2BBB"/>
    <w:rsid w:val="009A31C5"/>
    <w:rsid w:val="009A46B8"/>
    <w:rsid w:val="009A495F"/>
    <w:rsid w:val="009A5B54"/>
    <w:rsid w:val="009A5E36"/>
    <w:rsid w:val="009A71C1"/>
    <w:rsid w:val="009A737C"/>
    <w:rsid w:val="009A7D15"/>
    <w:rsid w:val="009B0F75"/>
    <w:rsid w:val="009B1660"/>
    <w:rsid w:val="009B2113"/>
    <w:rsid w:val="009B220A"/>
    <w:rsid w:val="009B23A2"/>
    <w:rsid w:val="009B2616"/>
    <w:rsid w:val="009B399A"/>
    <w:rsid w:val="009B4D8D"/>
    <w:rsid w:val="009B522E"/>
    <w:rsid w:val="009B590A"/>
    <w:rsid w:val="009B6FF7"/>
    <w:rsid w:val="009B7A34"/>
    <w:rsid w:val="009C01B7"/>
    <w:rsid w:val="009C2033"/>
    <w:rsid w:val="009C34AC"/>
    <w:rsid w:val="009C607F"/>
    <w:rsid w:val="009C7537"/>
    <w:rsid w:val="009C7694"/>
    <w:rsid w:val="009C78FB"/>
    <w:rsid w:val="009C7939"/>
    <w:rsid w:val="009C7E6F"/>
    <w:rsid w:val="009D017D"/>
    <w:rsid w:val="009D0DAA"/>
    <w:rsid w:val="009D0F94"/>
    <w:rsid w:val="009D16CF"/>
    <w:rsid w:val="009D1910"/>
    <w:rsid w:val="009D1E79"/>
    <w:rsid w:val="009D2349"/>
    <w:rsid w:val="009D3D6D"/>
    <w:rsid w:val="009D5807"/>
    <w:rsid w:val="009D62EC"/>
    <w:rsid w:val="009D66BC"/>
    <w:rsid w:val="009D6B85"/>
    <w:rsid w:val="009D7914"/>
    <w:rsid w:val="009D7E60"/>
    <w:rsid w:val="009E14F0"/>
    <w:rsid w:val="009E22BE"/>
    <w:rsid w:val="009E2FF7"/>
    <w:rsid w:val="009E31C6"/>
    <w:rsid w:val="009E3246"/>
    <w:rsid w:val="009E3B61"/>
    <w:rsid w:val="009E47E1"/>
    <w:rsid w:val="009E4A47"/>
    <w:rsid w:val="009E5D00"/>
    <w:rsid w:val="009E62D7"/>
    <w:rsid w:val="009E68EA"/>
    <w:rsid w:val="009E7CFF"/>
    <w:rsid w:val="009F00D5"/>
    <w:rsid w:val="009F05F2"/>
    <w:rsid w:val="009F17F0"/>
    <w:rsid w:val="009F43E8"/>
    <w:rsid w:val="009F4A9D"/>
    <w:rsid w:val="009F5460"/>
    <w:rsid w:val="009F5811"/>
    <w:rsid w:val="009F5FA1"/>
    <w:rsid w:val="009F63B8"/>
    <w:rsid w:val="009F64D0"/>
    <w:rsid w:val="009F6658"/>
    <w:rsid w:val="009F67C6"/>
    <w:rsid w:val="009F77B3"/>
    <w:rsid w:val="00A0003D"/>
    <w:rsid w:val="00A00AD6"/>
    <w:rsid w:val="00A034D6"/>
    <w:rsid w:val="00A0424A"/>
    <w:rsid w:val="00A0471D"/>
    <w:rsid w:val="00A04EDF"/>
    <w:rsid w:val="00A0594A"/>
    <w:rsid w:val="00A05F79"/>
    <w:rsid w:val="00A06A8B"/>
    <w:rsid w:val="00A06BB2"/>
    <w:rsid w:val="00A06E65"/>
    <w:rsid w:val="00A06F17"/>
    <w:rsid w:val="00A07235"/>
    <w:rsid w:val="00A113DF"/>
    <w:rsid w:val="00A11777"/>
    <w:rsid w:val="00A11930"/>
    <w:rsid w:val="00A13290"/>
    <w:rsid w:val="00A136AA"/>
    <w:rsid w:val="00A138EF"/>
    <w:rsid w:val="00A14A2C"/>
    <w:rsid w:val="00A15C3B"/>
    <w:rsid w:val="00A164AD"/>
    <w:rsid w:val="00A16E1F"/>
    <w:rsid w:val="00A16E5D"/>
    <w:rsid w:val="00A17864"/>
    <w:rsid w:val="00A20CEC"/>
    <w:rsid w:val="00A221C0"/>
    <w:rsid w:val="00A22FA9"/>
    <w:rsid w:val="00A2300C"/>
    <w:rsid w:val="00A24615"/>
    <w:rsid w:val="00A2464D"/>
    <w:rsid w:val="00A25415"/>
    <w:rsid w:val="00A25ED1"/>
    <w:rsid w:val="00A2653A"/>
    <w:rsid w:val="00A2661D"/>
    <w:rsid w:val="00A267DA"/>
    <w:rsid w:val="00A27976"/>
    <w:rsid w:val="00A31540"/>
    <w:rsid w:val="00A317CC"/>
    <w:rsid w:val="00A3213B"/>
    <w:rsid w:val="00A3439D"/>
    <w:rsid w:val="00A3447C"/>
    <w:rsid w:val="00A34C62"/>
    <w:rsid w:val="00A350FE"/>
    <w:rsid w:val="00A35540"/>
    <w:rsid w:val="00A36554"/>
    <w:rsid w:val="00A37016"/>
    <w:rsid w:val="00A370BE"/>
    <w:rsid w:val="00A41F4A"/>
    <w:rsid w:val="00A42CF4"/>
    <w:rsid w:val="00A42EDD"/>
    <w:rsid w:val="00A447AA"/>
    <w:rsid w:val="00A44EA7"/>
    <w:rsid w:val="00A44EFB"/>
    <w:rsid w:val="00A46EFF"/>
    <w:rsid w:val="00A4709F"/>
    <w:rsid w:val="00A50021"/>
    <w:rsid w:val="00A505FA"/>
    <w:rsid w:val="00A5090C"/>
    <w:rsid w:val="00A51290"/>
    <w:rsid w:val="00A512CD"/>
    <w:rsid w:val="00A514EA"/>
    <w:rsid w:val="00A51AB1"/>
    <w:rsid w:val="00A52369"/>
    <w:rsid w:val="00A52F91"/>
    <w:rsid w:val="00A53960"/>
    <w:rsid w:val="00A542B0"/>
    <w:rsid w:val="00A54FD9"/>
    <w:rsid w:val="00A5581D"/>
    <w:rsid w:val="00A56526"/>
    <w:rsid w:val="00A57D94"/>
    <w:rsid w:val="00A6271C"/>
    <w:rsid w:val="00A6403B"/>
    <w:rsid w:val="00A64264"/>
    <w:rsid w:val="00A657F3"/>
    <w:rsid w:val="00A660F8"/>
    <w:rsid w:val="00A66308"/>
    <w:rsid w:val="00A669AD"/>
    <w:rsid w:val="00A66F56"/>
    <w:rsid w:val="00A71916"/>
    <w:rsid w:val="00A71FD4"/>
    <w:rsid w:val="00A73C50"/>
    <w:rsid w:val="00A73D3F"/>
    <w:rsid w:val="00A74004"/>
    <w:rsid w:val="00A76EE1"/>
    <w:rsid w:val="00A77F28"/>
    <w:rsid w:val="00A80CFC"/>
    <w:rsid w:val="00A81232"/>
    <w:rsid w:val="00A83244"/>
    <w:rsid w:val="00A83BCA"/>
    <w:rsid w:val="00A84096"/>
    <w:rsid w:val="00A84259"/>
    <w:rsid w:val="00A845A3"/>
    <w:rsid w:val="00A85193"/>
    <w:rsid w:val="00A85ACC"/>
    <w:rsid w:val="00A860DE"/>
    <w:rsid w:val="00A868AA"/>
    <w:rsid w:val="00A868C7"/>
    <w:rsid w:val="00A86FB7"/>
    <w:rsid w:val="00A87642"/>
    <w:rsid w:val="00A87BFC"/>
    <w:rsid w:val="00A900CC"/>
    <w:rsid w:val="00A90E11"/>
    <w:rsid w:val="00A911C4"/>
    <w:rsid w:val="00A916A2"/>
    <w:rsid w:val="00A917EC"/>
    <w:rsid w:val="00A92152"/>
    <w:rsid w:val="00A9373F"/>
    <w:rsid w:val="00A93B9E"/>
    <w:rsid w:val="00A95857"/>
    <w:rsid w:val="00A962BD"/>
    <w:rsid w:val="00A9789F"/>
    <w:rsid w:val="00AA070D"/>
    <w:rsid w:val="00AA0FE7"/>
    <w:rsid w:val="00AA210B"/>
    <w:rsid w:val="00AA2AEC"/>
    <w:rsid w:val="00AA3C02"/>
    <w:rsid w:val="00AA401C"/>
    <w:rsid w:val="00AA443E"/>
    <w:rsid w:val="00AA6BD9"/>
    <w:rsid w:val="00AA6BE7"/>
    <w:rsid w:val="00AA72C5"/>
    <w:rsid w:val="00AA73F4"/>
    <w:rsid w:val="00AA7674"/>
    <w:rsid w:val="00AB12FD"/>
    <w:rsid w:val="00AB13D4"/>
    <w:rsid w:val="00AB1BA6"/>
    <w:rsid w:val="00AB27D7"/>
    <w:rsid w:val="00AB28C2"/>
    <w:rsid w:val="00AB2BF1"/>
    <w:rsid w:val="00AB3DC1"/>
    <w:rsid w:val="00AB432A"/>
    <w:rsid w:val="00AB4700"/>
    <w:rsid w:val="00AB5509"/>
    <w:rsid w:val="00AB5715"/>
    <w:rsid w:val="00AB7765"/>
    <w:rsid w:val="00AC0A62"/>
    <w:rsid w:val="00AC1518"/>
    <w:rsid w:val="00AC2199"/>
    <w:rsid w:val="00AC3F9B"/>
    <w:rsid w:val="00AC435F"/>
    <w:rsid w:val="00AC4F4A"/>
    <w:rsid w:val="00AC6F69"/>
    <w:rsid w:val="00AC7020"/>
    <w:rsid w:val="00AD0B86"/>
    <w:rsid w:val="00AD1759"/>
    <w:rsid w:val="00AD1ABA"/>
    <w:rsid w:val="00AD1D44"/>
    <w:rsid w:val="00AD27EA"/>
    <w:rsid w:val="00AD29D6"/>
    <w:rsid w:val="00AD2C20"/>
    <w:rsid w:val="00AD2D23"/>
    <w:rsid w:val="00AD3D47"/>
    <w:rsid w:val="00AD428A"/>
    <w:rsid w:val="00AD48A5"/>
    <w:rsid w:val="00AD5724"/>
    <w:rsid w:val="00AD5F46"/>
    <w:rsid w:val="00AD687E"/>
    <w:rsid w:val="00AD7A0F"/>
    <w:rsid w:val="00AD7C2C"/>
    <w:rsid w:val="00AD7D77"/>
    <w:rsid w:val="00AE0AF6"/>
    <w:rsid w:val="00AE191D"/>
    <w:rsid w:val="00AE2648"/>
    <w:rsid w:val="00AE2AB2"/>
    <w:rsid w:val="00AE2B00"/>
    <w:rsid w:val="00AE3218"/>
    <w:rsid w:val="00AE3920"/>
    <w:rsid w:val="00AE3D84"/>
    <w:rsid w:val="00AE597A"/>
    <w:rsid w:val="00AE5F9F"/>
    <w:rsid w:val="00AE64DC"/>
    <w:rsid w:val="00AE7180"/>
    <w:rsid w:val="00AE7D04"/>
    <w:rsid w:val="00AF00AF"/>
    <w:rsid w:val="00AF00DB"/>
    <w:rsid w:val="00AF061D"/>
    <w:rsid w:val="00AF1A90"/>
    <w:rsid w:val="00AF1E9B"/>
    <w:rsid w:val="00AF26E8"/>
    <w:rsid w:val="00AF2C49"/>
    <w:rsid w:val="00AF3072"/>
    <w:rsid w:val="00AF3095"/>
    <w:rsid w:val="00AF421D"/>
    <w:rsid w:val="00AF5D5C"/>
    <w:rsid w:val="00AF7027"/>
    <w:rsid w:val="00B00E60"/>
    <w:rsid w:val="00B00EF8"/>
    <w:rsid w:val="00B01999"/>
    <w:rsid w:val="00B02F0A"/>
    <w:rsid w:val="00B038DA"/>
    <w:rsid w:val="00B04C9D"/>
    <w:rsid w:val="00B05CE6"/>
    <w:rsid w:val="00B063CE"/>
    <w:rsid w:val="00B102C2"/>
    <w:rsid w:val="00B10397"/>
    <w:rsid w:val="00B11A63"/>
    <w:rsid w:val="00B11AA6"/>
    <w:rsid w:val="00B12A22"/>
    <w:rsid w:val="00B130A4"/>
    <w:rsid w:val="00B14886"/>
    <w:rsid w:val="00B14D5F"/>
    <w:rsid w:val="00B1674B"/>
    <w:rsid w:val="00B17819"/>
    <w:rsid w:val="00B17E62"/>
    <w:rsid w:val="00B20153"/>
    <w:rsid w:val="00B20742"/>
    <w:rsid w:val="00B2129E"/>
    <w:rsid w:val="00B217A9"/>
    <w:rsid w:val="00B21B9A"/>
    <w:rsid w:val="00B2253E"/>
    <w:rsid w:val="00B225B3"/>
    <w:rsid w:val="00B2274A"/>
    <w:rsid w:val="00B22B15"/>
    <w:rsid w:val="00B239EA"/>
    <w:rsid w:val="00B23E1E"/>
    <w:rsid w:val="00B23F4F"/>
    <w:rsid w:val="00B24672"/>
    <w:rsid w:val="00B24ADC"/>
    <w:rsid w:val="00B25E1C"/>
    <w:rsid w:val="00B268E1"/>
    <w:rsid w:val="00B27006"/>
    <w:rsid w:val="00B27750"/>
    <w:rsid w:val="00B27CE2"/>
    <w:rsid w:val="00B30294"/>
    <w:rsid w:val="00B3087D"/>
    <w:rsid w:val="00B318A8"/>
    <w:rsid w:val="00B31A56"/>
    <w:rsid w:val="00B31ECB"/>
    <w:rsid w:val="00B34031"/>
    <w:rsid w:val="00B34D5D"/>
    <w:rsid w:val="00B34E33"/>
    <w:rsid w:val="00B35DDB"/>
    <w:rsid w:val="00B36326"/>
    <w:rsid w:val="00B36E55"/>
    <w:rsid w:val="00B37EB5"/>
    <w:rsid w:val="00B4379C"/>
    <w:rsid w:val="00B43E8C"/>
    <w:rsid w:val="00B448FC"/>
    <w:rsid w:val="00B4496D"/>
    <w:rsid w:val="00B4546E"/>
    <w:rsid w:val="00B45A82"/>
    <w:rsid w:val="00B46648"/>
    <w:rsid w:val="00B46D09"/>
    <w:rsid w:val="00B46E50"/>
    <w:rsid w:val="00B50B32"/>
    <w:rsid w:val="00B511A7"/>
    <w:rsid w:val="00B52ED7"/>
    <w:rsid w:val="00B534F4"/>
    <w:rsid w:val="00B53A42"/>
    <w:rsid w:val="00B53C4D"/>
    <w:rsid w:val="00B540FF"/>
    <w:rsid w:val="00B54349"/>
    <w:rsid w:val="00B545DC"/>
    <w:rsid w:val="00B5483D"/>
    <w:rsid w:val="00B54A73"/>
    <w:rsid w:val="00B55984"/>
    <w:rsid w:val="00B55E9E"/>
    <w:rsid w:val="00B601CC"/>
    <w:rsid w:val="00B6172D"/>
    <w:rsid w:val="00B638E9"/>
    <w:rsid w:val="00B64046"/>
    <w:rsid w:val="00B64174"/>
    <w:rsid w:val="00B64B3C"/>
    <w:rsid w:val="00B64E14"/>
    <w:rsid w:val="00B65988"/>
    <w:rsid w:val="00B65C03"/>
    <w:rsid w:val="00B65FAF"/>
    <w:rsid w:val="00B662BC"/>
    <w:rsid w:val="00B665CD"/>
    <w:rsid w:val="00B67CAD"/>
    <w:rsid w:val="00B71249"/>
    <w:rsid w:val="00B713FE"/>
    <w:rsid w:val="00B718D3"/>
    <w:rsid w:val="00B721FE"/>
    <w:rsid w:val="00B72742"/>
    <w:rsid w:val="00B7305B"/>
    <w:rsid w:val="00B73BC5"/>
    <w:rsid w:val="00B74591"/>
    <w:rsid w:val="00B76A2A"/>
    <w:rsid w:val="00B76C1A"/>
    <w:rsid w:val="00B77DAA"/>
    <w:rsid w:val="00B80081"/>
    <w:rsid w:val="00B80D1E"/>
    <w:rsid w:val="00B8128F"/>
    <w:rsid w:val="00B81BE9"/>
    <w:rsid w:val="00B84AC7"/>
    <w:rsid w:val="00B85768"/>
    <w:rsid w:val="00B86A41"/>
    <w:rsid w:val="00B86FF2"/>
    <w:rsid w:val="00B87899"/>
    <w:rsid w:val="00B87920"/>
    <w:rsid w:val="00B901D3"/>
    <w:rsid w:val="00B90E15"/>
    <w:rsid w:val="00B911D3"/>
    <w:rsid w:val="00B915BB"/>
    <w:rsid w:val="00B915C9"/>
    <w:rsid w:val="00B918EC"/>
    <w:rsid w:val="00B9220B"/>
    <w:rsid w:val="00B922F8"/>
    <w:rsid w:val="00B92628"/>
    <w:rsid w:val="00B92AF2"/>
    <w:rsid w:val="00B93197"/>
    <w:rsid w:val="00B93336"/>
    <w:rsid w:val="00B95467"/>
    <w:rsid w:val="00B96932"/>
    <w:rsid w:val="00B97123"/>
    <w:rsid w:val="00B973BF"/>
    <w:rsid w:val="00B974D2"/>
    <w:rsid w:val="00BA0C24"/>
    <w:rsid w:val="00BA1BCF"/>
    <w:rsid w:val="00BA21E3"/>
    <w:rsid w:val="00BA2F11"/>
    <w:rsid w:val="00BA34E2"/>
    <w:rsid w:val="00BA442C"/>
    <w:rsid w:val="00BA4446"/>
    <w:rsid w:val="00BA4797"/>
    <w:rsid w:val="00BA5FA8"/>
    <w:rsid w:val="00BA69A8"/>
    <w:rsid w:val="00BA707B"/>
    <w:rsid w:val="00BA7090"/>
    <w:rsid w:val="00BA7546"/>
    <w:rsid w:val="00BA7A49"/>
    <w:rsid w:val="00BB01B8"/>
    <w:rsid w:val="00BB1114"/>
    <w:rsid w:val="00BB1716"/>
    <w:rsid w:val="00BB33B9"/>
    <w:rsid w:val="00BB379A"/>
    <w:rsid w:val="00BB3C19"/>
    <w:rsid w:val="00BB3FE5"/>
    <w:rsid w:val="00BB4B2C"/>
    <w:rsid w:val="00BB560B"/>
    <w:rsid w:val="00BB5ECD"/>
    <w:rsid w:val="00BB654E"/>
    <w:rsid w:val="00BC06EE"/>
    <w:rsid w:val="00BC0C3C"/>
    <w:rsid w:val="00BC0F28"/>
    <w:rsid w:val="00BC12DE"/>
    <w:rsid w:val="00BC15C0"/>
    <w:rsid w:val="00BC1A45"/>
    <w:rsid w:val="00BC1DE2"/>
    <w:rsid w:val="00BC1E7F"/>
    <w:rsid w:val="00BC370F"/>
    <w:rsid w:val="00BC3E43"/>
    <w:rsid w:val="00BC5D79"/>
    <w:rsid w:val="00BC5FFE"/>
    <w:rsid w:val="00BC62C4"/>
    <w:rsid w:val="00BC655B"/>
    <w:rsid w:val="00BC689C"/>
    <w:rsid w:val="00BC6D34"/>
    <w:rsid w:val="00BC6E9C"/>
    <w:rsid w:val="00BC70C0"/>
    <w:rsid w:val="00BD0426"/>
    <w:rsid w:val="00BD09E6"/>
    <w:rsid w:val="00BD1AEE"/>
    <w:rsid w:val="00BD250F"/>
    <w:rsid w:val="00BD3129"/>
    <w:rsid w:val="00BD3158"/>
    <w:rsid w:val="00BD36F6"/>
    <w:rsid w:val="00BD441A"/>
    <w:rsid w:val="00BD4521"/>
    <w:rsid w:val="00BD5B1B"/>
    <w:rsid w:val="00BD6D7A"/>
    <w:rsid w:val="00BD71C3"/>
    <w:rsid w:val="00BD76B2"/>
    <w:rsid w:val="00BE00AB"/>
    <w:rsid w:val="00BE0343"/>
    <w:rsid w:val="00BE16D6"/>
    <w:rsid w:val="00BE17F3"/>
    <w:rsid w:val="00BE1C37"/>
    <w:rsid w:val="00BE1E81"/>
    <w:rsid w:val="00BE2092"/>
    <w:rsid w:val="00BE264C"/>
    <w:rsid w:val="00BE2748"/>
    <w:rsid w:val="00BE2760"/>
    <w:rsid w:val="00BE2F55"/>
    <w:rsid w:val="00BE4A43"/>
    <w:rsid w:val="00BE4D13"/>
    <w:rsid w:val="00BF0940"/>
    <w:rsid w:val="00BF28CA"/>
    <w:rsid w:val="00BF2F88"/>
    <w:rsid w:val="00BF44E8"/>
    <w:rsid w:val="00BF5549"/>
    <w:rsid w:val="00BF563D"/>
    <w:rsid w:val="00BF56A6"/>
    <w:rsid w:val="00BF57F2"/>
    <w:rsid w:val="00BF6022"/>
    <w:rsid w:val="00BF6102"/>
    <w:rsid w:val="00BF6C04"/>
    <w:rsid w:val="00BF7DA0"/>
    <w:rsid w:val="00C018F1"/>
    <w:rsid w:val="00C0206B"/>
    <w:rsid w:val="00C03130"/>
    <w:rsid w:val="00C06125"/>
    <w:rsid w:val="00C064C9"/>
    <w:rsid w:val="00C06573"/>
    <w:rsid w:val="00C06889"/>
    <w:rsid w:val="00C070B8"/>
    <w:rsid w:val="00C103BB"/>
    <w:rsid w:val="00C10568"/>
    <w:rsid w:val="00C10FF7"/>
    <w:rsid w:val="00C11E61"/>
    <w:rsid w:val="00C120E8"/>
    <w:rsid w:val="00C13418"/>
    <w:rsid w:val="00C13E54"/>
    <w:rsid w:val="00C14118"/>
    <w:rsid w:val="00C143EC"/>
    <w:rsid w:val="00C14517"/>
    <w:rsid w:val="00C147A0"/>
    <w:rsid w:val="00C147A5"/>
    <w:rsid w:val="00C14FA0"/>
    <w:rsid w:val="00C150E7"/>
    <w:rsid w:val="00C16097"/>
    <w:rsid w:val="00C160E2"/>
    <w:rsid w:val="00C170ED"/>
    <w:rsid w:val="00C17282"/>
    <w:rsid w:val="00C175E9"/>
    <w:rsid w:val="00C17F80"/>
    <w:rsid w:val="00C2088F"/>
    <w:rsid w:val="00C20B38"/>
    <w:rsid w:val="00C21393"/>
    <w:rsid w:val="00C23106"/>
    <w:rsid w:val="00C23577"/>
    <w:rsid w:val="00C241A5"/>
    <w:rsid w:val="00C2461E"/>
    <w:rsid w:val="00C24C95"/>
    <w:rsid w:val="00C25881"/>
    <w:rsid w:val="00C2660C"/>
    <w:rsid w:val="00C26E42"/>
    <w:rsid w:val="00C30164"/>
    <w:rsid w:val="00C3025E"/>
    <w:rsid w:val="00C31F40"/>
    <w:rsid w:val="00C320E9"/>
    <w:rsid w:val="00C32468"/>
    <w:rsid w:val="00C32B60"/>
    <w:rsid w:val="00C32F73"/>
    <w:rsid w:val="00C330F8"/>
    <w:rsid w:val="00C33C2F"/>
    <w:rsid w:val="00C33E7D"/>
    <w:rsid w:val="00C36347"/>
    <w:rsid w:val="00C372D2"/>
    <w:rsid w:val="00C37571"/>
    <w:rsid w:val="00C37878"/>
    <w:rsid w:val="00C40963"/>
    <w:rsid w:val="00C41989"/>
    <w:rsid w:val="00C444ED"/>
    <w:rsid w:val="00C448F1"/>
    <w:rsid w:val="00C47A28"/>
    <w:rsid w:val="00C47DDD"/>
    <w:rsid w:val="00C47FD9"/>
    <w:rsid w:val="00C5004E"/>
    <w:rsid w:val="00C50102"/>
    <w:rsid w:val="00C5085E"/>
    <w:rsid w:val="00C50DA4"/>
    <w:rsid w:val="00C50E8A"/>
    <w:rsid w:val="00C5167A"/>
    <w:rsid w:val="00C51CB7"/>
    <w:rsid w:val="00C52EBB"/>
    <w:rsid w:val="00C54619"/>
    <w:rsid w:val="00C55370"/>
    <w:rsid w:val="00C55628"/>
    <w:rsid w:val="00C55927"/>
    <w:rsid w:val="00C55DAB"/>
    <w:rsid w:val="00C566E2"/>
    <w:rsid w:val="00C5772C"/>
    <w:rsid w:val="00C57A28"/>
    <w:rsid w:val="00C57F38"/>
    <w:rsid w:val="00C609CF"/>
    <w:rsid w:val="00C60A0B"/>
    <w:rsid w:val="00C619F6"/>
    <w:rsid w:val="00C6203F"/>
    <w:rsid w:val="00C6289C"/>
    <w:rsid w:val="00C63353"/>
    <w:rsid w:val="00C6436C"/>
    <w:rsid w:val="00C65454"/>
    <w:rsid w:val="00C65E9D"/>
    <w:rsid w:val="00C70329"/>
    <w:rsid w:val="00C708B0"/>
    <w:rsid w:val="00C71DE4"/>
    <w:rsid w:val="00C7246D"/>
    <w:rsid w:val="00C727AF"/>
    <w:rsid w:val="00C729FC"/>
    <w:rsid w:val="00C72DED"/>
    <w:rsid w:val="00C74018"/>
    <w:rsid w:val="00C74EF9"/>
    <w:rsid w:val="00C75FD9"/>
    <w:rsid w:val="00C764C2"/>
    <w:rsid w:val="00C76C9E"/>
    <w:rsid w:val="00C771BB"/>
    <w:rsid w:val="00C77D0A"/>
    <w:rsid w:val="00C77F94"/>
    <w:rsid w:val="00C801BF"/>
    <w:rsid w:val="00C815F6"/>
    <w:rsid w:val="00C81E5A"/>
    <w:rsid w:val="00C83426"/>
    <w:rsid w:val="00C83EEC"/>
    <w:rsid w:val="00C84BD9"/>
    <w:rsid w:val="00C86A14"/>
    <w:rsid w:val="00C8759E"/>
    <w:rsid w:val="00C87C21"/>
    <w:rsid w:val="00C904EF"/>
    <w:rsid w:val="00C90508"/>
    <w:rsid w:val="00C90F61"/>
    <w:rsid w:val="00C920AC"/>
    <w:rsid w:val="00C92563"/>
    <w:rsid w:val="00C92D59"/>
    <w:rsid w:val="00C937AD"/>
    <w:rsid w:val="00C9604E"/>
    <w:rsid w:val="00C9641F"/>
    <w:rsid w:val="00C966F3"/>
    <w:rsid w:val="00C9792F"/>
    <w:rsid w:val="00C97B94"/>
    <w:rsid w:val="00CA1C88"/>
    <w:rsid w:val="00CA2A62"/>
    <w:rsid w:val="00CA2CE2"/>
    <w:rsid w:val="00CA3781"/>
    <w:rsid w:val="00CA3B3B"/>
    <w:rsid w:val="00CA58A1"/>
    <w:rsid w:val="00CA5A1D"/>
    <w:rsid w:val="00CA5A79"/>
    <w:rsid w:val="00CA6C03"/>
    <w:rsid w:val="00CA7596"/>
    <w:rsid w:val="00CB1866"/>
    <w:rsid w:val="00CB249F"/>
    <w:rsid w:val="00CB337B"/>
    <w:rsid w:val="00CB38C8"/>
    <w:rsid w:val="00CB3D92"/>
    <w:rsid w:val="00CB6850"/>
    <w:rsid w:val="00CB6A8A"/>
    <w:rsid w:val="00CB7239"/>
    <w:rsid w:val="00CC0BE9"/>
    <w:rsid w:val="00CC0E08"/>
    <w:rsid w:val="00CC201B"/>
    <w:rsid w:val="00CC2239"/>
    <w:rsid w:val="00CC22AB"/>
    <w:rsid w:val="00CC273E"/>
    <w:rsid w:val="00CC31C8"/>
    <w:rsid w:val="00CC361D"/>
    <w:rsid w:val="00CC40C5"/>
    <w:rsid w:val="00CC5DB9"/>
    <w:rsid w:val="00CC5FEC"/>
    <w:rsid w:val="00CC6655"/>
    <w:rsid w:val="00CC6F62"/>
    <w:rsid w:val="00CC7FAA"/>
    <w:rsid w:val="00CD0097"/>
    <w:rsid w:val="00CD1101"/>
    <w:rsid w:val="00CD14B4"/>
    <w:rsid w:val="00CD19A4"/>
    <w:rsid w:val="00CD2C35"/>
    <w:rsid w:val="00CD312D"/>
    <w:rsid w:val="00CD49FC"/>
    <w:rsid w:val="00CD6D53"/>
    <w:rsid w:val="00CD7340"/>
    <w:rsid w:val="00CE0071"/>
    <w:rsid w:val="00CE049E"/>
    <w:rsid w:val="00CE0548"/>
    <w:rsid w:val="00CE13BC"/>
    <w:rsid w:val="00CE2019"/>
    <w:rsid w:val="00CE2497"/>
    <w:rsid w:val="00CE25FC"/>
    <w:rsid w:val="00CE39B0"/>
    <w:rsid w:val="00CE4E3A"/>
    <w:rsid w:val="00CE6351"/>
    <w:rsid w:val="00CE70A7"/>
    <w:rsid w:val="00CE7B94"/>
    <w:rsid w:val="00CE7C7C"/>
    <w:rsid w:val="00CF1924"/>
    <w:rsid w:val="00CF27E5"/>
    <w:rsid w:val="00CF3B7E"/>
    <w:rsid w:val="00CF415E"/>
    <w:rsid w:val="00CF51B1"/>
    <w:rsid w:val="00CF5B5D"/>
    <w:rsid w:val="00CF6C4A"/>
    <w:rsid w:val="00CF6E8D"/>
    <w:rsid w:val="00CF7E3D"/>
    <w:rsid w:val="00D002B9"/>
    <w:rsid w:val="00D00840"/>
    <w:rsid w:val="00D00C15"/>
    <w:rsid w:val="00D01D48"/>
    <w:rsid w:val="00D02D2C"/>
    <w:rsid w:val="00D035DF"/>
    <w:rsid w:val="00D0592A"/>
    <w:rsid w:val="00D05AF8"/>
    <w:rsid w:val="00D05CE1"/>
    <w:rsid w:val="00D069F3"/>
    <w:rsid w:val="00D0745A"/>
    <w:rsid w:val="00D078A0"/>
    <w:rsid w:val="00D07E51"/>
    <w:rsid w:val="00D11DE0"/>
    <w:rsid w:val="00D12149"/>
    <w:rsid w:val="00D12D81"/>
    <w:rsid w:val="00D13E1D"/>
    <w:rsid w:val="00D142C9"/>
    <w:rsid w:val="00D14459"/>
    <w:rsid w:val="00D14AEA"/>
    <w:rsid w:val="00D14BCA"/>
    <w:rsid w:val="00D1579D"/>
    <w:rsid w:val="00D15BFB"/>
    <w:rsid w:val="00D15E67"/>
    <w:rsid w:val="00D16230"/>
    <w:rsid w:val="00D1647F"/>
    <w:rsid w:val="00D16AE2"/>
    <w:rsid w:val="00D17104"/>
    <w:rsid w:val="00D17F9B"/>
    <w:rsid w:val="00D20565"/>
    <w:rsid w:val="00D21D39"/>
    <w:rsid w:val="00D25B38"/>
    <w:rsid w:val="00D264C7"/>
    <w:rsid w:val="00D268A3"/>
    <w:rsid w:val="00D27028"/>
    <w:rsid w:val="00D27217"/>
    <w:rsid w:val="00D27545"/>
    <w:rsid w:val="00D27B59"/>
    <w:rsid w:val="00D312D4"/>
    <w:rsid w:val="00D31354"/>
    <w:rsid w:val="00D313F1"/>
    <w:rsid w:val="00D32A57"/>
    <w:rsid w:val="00D33629"/>
    <w:rsid w:val="00D338BD"/>
    <w:rsid w:val="00D3485E"/>
    <w:rsid w:val="00D35EF6"/>
    <w:rsid w:val="00D376D4"/>
    <w:rsid w:val="00D407ED"/>
    <w:rsid w:val="00D416B1"/>
    <w:rsid w:val="00D420AF"/>
    <w:rsid w:val="00D421CB"/>
    <w:rsid w:val="00D43CB5"/>
    <w:rsid w:val="00D501A6"/>
    <w:rsid w:val="00D51B4E"/>
    <w:rsid w:val="00D51E81"/>
    <w:rsid w:val="00D536FC"/>
    <w:rsid w:val="00D55CFD"/>
    <w:rsid w:val="00D57129"/>
    <w:rsid w:val="00D5741D"/>
    <w:rsid w:val="00D57C3B"/>
    <w:rsid w:val="00D60C79"/>
    <w:rsid w:val="00D629ED"/>
    <w:rsid w:val="00D62DD6"/>
    <w:rsid w:val="00D63C21"/>
    <w:rsid w:val="00D64D36"/>
    <w:rsid w:val="00D64E62"/>
    <w:rsid w:val="00D64FBC"/>
    <w:rsid w:val="00D65006"/>
    <w:rsid w:val="00D6558B"/>
    <w:rsid w:val="00D658D9"/>
    <w:rsid w:val="00D67159"/>
    <w:rsid w:val="00D674AA"/>
    <w:rsid w:val="00D67A17"/>
    <w:rsid w:val="00D67A47"/>
    <w:rsid w:val="00D67AD8"/>
    <w:rsid w:val="00D70C12"/>
    <w:rsid w:val="00D70D35"/>
    <w:rsid w:val="00D71416"/>
    <w:rsid w:val="00D72786"/>
    <w:rsid w:val="00D72C40"/>
    <w:rsid w:val="00D7383D"/>
    <w:rsid w:val="00D766CA"/>
    <w:rsid w:val="00D76DC3"/>
    <w:rsid w:val="00D76F42"/>
    <w:rsid w:val="00D77D3E"/>
    <w:rsid w:val="00D8029C"/>
    <w:rsid w:val="00D805CD"/>
    <w:rsid w:val="00D815D0"/>
    <w:rsid w:val="00D8227C"/>
    <w:rsid w:val="00D835FD"/>
    <w:rsid w:val="00D8361D"/>
    <w:rsid w:val="00D838C9"/>
    <w:rsid w:val="00D848BC"/>
    <w:rsid w:val="00D84991"/>
    <w:rsid w:val="00D85171"/>
    <w:rsid w:val="00D85622"/>
    <w:rsid w:val="00D90B45"/>
    <w:rsid w:val="00D9222A"/>
    <w:rsid w:val="00D92354"/>
    <w:rsid w:val="00D92BA6"/>
    <w:rsid w:val="00D92E80"/>
    <w:rsid w:val="00D92FEF"/>
    <w:rsid w:val="00D931CB"/>
    <w:rsid w:val="00D93D6A"/>
    <w:rsid w:val="00D94882"/>
    <w:rsid w:val="00D9495D"/>
    <w:rsid w:val="00D952E9"/>
    <w:rsid w:val="00D95399"/>
    <w:rsid w:val="00D963D0"/>
    <w:rsid w:val="00D973BF"/>
    <w:rsid w:val="00D97DC7"/>
    <w:rsid w:val="00DA1116"/>
    <w:rsid w:val="00DA14B6"/>
    <w:rsid w:val="00DA167E"/>
    <w:rsid w:val="00DA341A"/>
    <w:rsid w:val="00DA3DD6"/>
    <w:rsid w:val="00DA472C"/>
    <w:rsid w:val="00DA7FCD"/>
    <w:rsid w:val="00DB0629"/>
    <w:rsid w:val="00DB0702"/>
    <w:rsid w:val="00DB1A21"/>
    <w:rsid w:val="00DB27C6"/>
    <w:rsid w:val="00DB2AD9"/>
    <w:rsid w:val="00DB2C02"/>
    <w:rsid w:val="00DB424E"/>
    <w:rsid w:val="00DB55E0"/>
    <w:rsid w:val="00DB57F4"/>
    <w:rsid w:val="00DB5C6E"/>
    <w:rsid w:val="00DB603F"/>
    <w:rsid w:val="00DB6F97"/>
    <w:rsid w:val="00DB706F"/>
    <w:rsid w:val="00DB73AC"/>
    <w:rsid w:val="00DB7677"/>
    <w:rsid w:val="00DB79CB"/>
    <w:rsid w:val="00DC037A"/>
    <w:rsid w:val="00DC126D"/>
    <w:rsid w:val="00DC1582"/>
    <w:rsid w:val="00DC1D02"/>
    <w:rsid w:val="00DC23B2"/>
    <w:rsid w:val="00DC23D2"/>
    <w:rsid w:val="00DC2D5F"/>
    <w:rsid w:val="00DC3074"/>
    <w:rsid w:val="00DC31AA"/>
    <w:rsid w:val="00DC34DF"/>
    <w:rsid w:val="00DC4EB0"/>
    <w:rsid w:val="00DC4F65"/>
    <w:rsid w:val="00DC5157"/>
    <w:rsid w:val="00DC5BDE"/>
    <w:rsid w:val="00DC67B4"/>
    <w:rsid w:val="00DC69CE"/>
    <w:rsid w:val="00DD0668"/>
    <w:rsid w:val="00DD0D49"/>
    <w:rsid w:val="00DD3121"/>
    <w:rsid w:val="00DD419E"/>
    <w:rsid w:val="00DD431B"/>
    <w:rsid w:val="00DD433A"/>
    <w:rsid w:val="00DD4F13"/>
    <w:rsid w:val="00DD601B"/>
    <w:rsid w:val="00DD6704"/>
    <w:rsid w:val="00DD6CDC"/>
    <w:rsid w:val="00DD6FFE"/>
    <w:rsid w:val="00DD77C3"/>
    <w:rsid w:val="00DE05E5"/>
    <w:rsid w:val="00DE0B6E"/>
    <w:rsid w:val="00DE1B45"/>
    <w:rsid w:val="00DE2123"/>
    <w:rsid w:val="00DE2ACE"/>
    <w:rsid w:val="00DE35C1"/>
    <w:rsid w:val="00DE5BCE"/>
    <w:rsid w:val="00DE6DEF"/>
    <w:rsid w:val="00DE776E"/>
    <w:rsid w:val="00DF01ED"/>
    <w:rsid w:val="00DF1670"/>
    <w:rsid w:val="00DF1F2D"/>
    <w:rsid w:val="00DF2545"/>
    <w:rsid w:val="00DF2728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0C84"/>
    <w:rsid w:val="00E026A4"/>
    <w:rsid w:val="00E029BF"/>
    <w:rsid w:val="00E02AB1"/>
    <w:rsid w:val="00E03282"/>
    <w:rsid w:val="00E05003"/>
    <w:rsid w:val="00E057DB"/>
    <w:rsid w:val="00E05B26"/>
    <w:rsid w:val="00E05C4A"/>
    <w:rsid w:val="00E05EE4"/>
    <w:rsid w:val="00E078E2"/>
    <w:rsid w:val="00E07BAA"/>
    <w:rsid w:val="00E07BBD"/>
    <w:rsid w:val="00E07CFC"/>
    <w:rsid w:val="00E07F25"/>
    <w:rsid w:val="00E118E0"/>
    <w:rsid w:val="00E1257C"/>
    <w:rsid w:val="00E127B2"/>
    <w:rsid w:val="00E1332A"/>
    <w:rsid w:val="00E13AD5"/>
    <w:rsid w:val="00E147B1"/>
    <w:rsid w:val="00E14999"/>
    <w:rsid w:val="00E1519C"/>
    <w:rsid w:val="00E153F1"/>
    <w:rsid w:val="00E17403"/>
    <w:rsid w:val="00E177BD"/>
    <w:rsid w:val="00E2010B"/>
    <w:rsid w:val="00E20AB7"/>
    <w:rsid w:val="00E236E7"/>
    <w:rsid w:val="00E23765"/>
    <w:rsid w:val="00E2388E"/>
    <w:rsid w:val="00E241B6"/>
    <w:rsid w:val="00E2439A"/>
    <w:rsid w:val="00E24936"/>
    <w:rsid w:val="00E25A3E"/>
    <w:rsid w:val="00E25DBD"/>
    <w:rsid w:val="00E25FDD"/>
    <w:rsid w:val="00E265E5"/>
    <w:rsid w:val="00E26F8D"/>
    <w:rsid w:val="00E278E7"/>
    <w:rsid w:val="00E27D93"/>
    <w:rsid w:val="00E30132"/>
    <w:rsid w:val="00E31566"/>
    <w:rsid w:val="00E32921"/>
    <w:rsid w:val="00E33B1D"/>
    <w:rsid w:val="00E34267"/>
    <w:rsid w:val="00E347E4"/>
    <w:rsid w:val="00E349BA"/>
    <w:rsid w:val="00E34D49"/>
    <w:rsid w:val="00E34FAA"/>
    <w:rsid w:val="00E359A3"/>
    <w:rsid w:val="00E3649A"/>
    <w:rsid w:val="00E36666"/>
    <w:rsid w:val="00E3693F"/>
    <w:rsid w:val="00E36D74"/>
    <w:rsid w:val="00E37DEC"/>
    <w:rsid w:val="00E4059D"/>
    <w:rsid w:val="00E40CCD"/>
    <w:rsid w:val="00E4151B"/>
    <w:rsid w:val="00E41CFC"/>
    <w:rsid w:val="00E421D7"/>
    <w:rsid w:val="00E42776"/>
    <w:rsid w:val="00E43266"/>
    <w:rsid w:val="00E43C45"/>
    <w:rsid w:val="00E44037"/>
    <w:rsid w:val="00E45AB3"/>
    <w:rsid w:val="00E46684"/>
    <w:rsid w:val="00E46984"/>
    <w:rsid w:val="00E478A0"/>
    <w:rsid w:val="00E47B89"/>
    <w:rsid w:val="00E47F5B"/>
    <w:rsid w:val="00E47F74"/>
    <w:rsid w:val="00E50B39"/>
    <w:rsid w:val="00E5115C"/>
    <w:rsid w:val="00E511EE"/>
    <w:rsid w:val="00E51609"/>
    <w:rsid w:val="00E51EAB"/>
    <w:rsid w:val="00E543D1"/>
    <w:rsid w:val="00E554AC"/>
    <w:rsid w:val="00E55997"/>
    <w:rsid w:val="00E55AEA"/>
    <w:rsid w:val="00E5620E"/>
    <w:rsid w:val="00E56CF8"/>
    <w:rsid w:val="00E57351"/>
    <w:rsid w:val="00E57AA6"/>
    <w:rsid w:val="00E57D88"/>
    <w:rsid w:val="00E607E1"/>
    <w:rsid w:val="00E6121E"/>
    <w:rsid w:val="00E61A85"/>
    <w:rsid w:val="00E624FB"/>
    <w:rsid w:val="00E625EF"/>
    <w:rsid w:val="00E62E23"/>
    <w:rsid w:val="00E66E0D"/>
    <w:rsid w:val="00E677E9"/>
    <w:rsid w:val="00E67F4D"/>
    <w:rsid w:val="00E70439"/>
    <w:rsid w:val="00E70831"/>
    <w:rsid w:val="00E71A47"/>
    <w:rsid w:val="00E71D30"/>
    <w:rsid w:val="00E73565"/>
    <w:rsid w:val="00E754E9"/>
    <w:rsid w:val="00E75AD9"/>
    <w:rsid w:val="00E76C19"/>
    <w:rsid w:val="00E778BA"/>
    <w:rsid w:val="00E80054"/>
    <w:rsid w:val="00E801A8"/>
    <w:rsid w:val="00E80D79"/>
    <w:rsid w:val="00E814DF"/>
    <w:rsid w:val="00E83BE8"/>
    <w:rsid w:val="00E842E4"/>
    <w:rsid w:val="00E84616"/>
    <w:rsid w:val="00E8473D"/>
    <w:rsid w:val="00E902F5"/>
    <w:rsid w:val="00E90614"/>
    <w:rsid w:val="00E908DF"/>
    <w:rsid w:val="00E90AC1"/>
    <w:rsid w:val="00E90BDD"/>
    <w:rsid w:val="00E90DEC"/>
    <w:rsid w:val="00E92603"/>
    <w:rsid w:val="00E92767"/>
    <w:rsid w:val="00E9294F"/>
    <w:rsid w:val="00E929B8"/>
    <w:rsid w:val="00E92F9A"/>
    <w:rsid w:val="00E93D54"/>
    <w:rsid w:val="00E94183"/>
    <w:rsid w:val="00E967F3"/>
    <w:rsid w:val="00E96E55"/>
    <w:rsid w:val="00E9791F"/>
    <w:rsid w:val="00E97E22"/>
    <w:rsid w:val="00EA067F"/>
    <w:rsid w:val="00EA08D4"/>
    <w:rsid w:val="00EA1BA5"/>
    <w:rsid w:val="00EA2F56"/>
    <w:rsid w:val="00EA31B3"/>
    <w:rsid w:val="00EA37A6"/>
    <w:rsid w:val="00EA42D3"/>
    <w:rsid w:val="00EA4314"/>
    <w:rsid w:val="00EA532F"/>
    <w:rsid w:val="00EA576C"/>
    <w:rsid w:val="00EA5DAB"/>
    <w:rsid w:val="00EA7A49"/>
    <w:rsid w:val="00EB0BA6"/>
    <w:rsid w:val="00EB0C57"/>
    <w:rsid w:val="00EB0FD5"/>
    <w:rsid w:val="00EB1C9B"/>
    <w:rsid w:val="00EB2497"/>
    <w:rsid w:val="00EB2C87"/>
    <w:rsid w:val="00EB3436"/>
    <w:rsid w:val="00EB379A"/>
    <w:rsid w:val="00EB464C"/>
    <w:rsid w:val="00EB4C77"/>
    <w:rsid w:val="00EB61D4"/>
    <w:rsid w:val="00EB6224"/>
    <w:rsid w:val="00EB6A5C"/>
    <w:rsid w:val="00EB6B89"/>
    <w:rsid w:val="00EC0AA9"/>
    <w:rsid w:val="00EC0CEA"/>
    <w:rsid w:val="00EC0E3D"/>
    <w:rsid w:val="00EC1A0E"/>
    <w:rsid w:val="00EC2336"/>
    <w:rsid w:val="00EC26E9"/>
    <w:rsid w:val="00EC31B3"/>
    <w:rsid w:val="00EC32BF"/>
    <w:rsid w:val="00EC3AC3"/>
    <w:rsid w:val="00EC6445"/>
    <w:rsid w:val="00EC7B21"/>
    <w:rsid w:val="00ED01B2"/>
    <w:rsid w:val="00ED2239"/>
    <w:rsid w:val="00ED312D"/>
    <w:rsid w:val="00ED3527"/>
    <w:rsid w:val="00ED429E"/>
    <w:rsid w:val="00ED4F10"/>
    <w:rsid w:val="00ED535B"/>
    <w:rsid w:val="00ED6E4C"/>
    <w:rsid w:val="00ED7335"/>
    <w:rsid w:val="00ED79F6"/>
    <w:rsid w:val="00EE0E7D"/>
    <w:rsid w:val="00EE11E8"/>
    <w:rsid w:val="00EE2A80"/>
    <w:rsid w:val="00EE3C57"/>
    <w:rsid w:val="00EE3D8A"/>
    <w:rsid w:val="00EE444A"/>
    <w:rsid w:val="00EE48C5"/>
    <w:rsid w:val="00EE4E94"/>
    <w:rsid w:val="00EF0802"/>
    <w:rsid w:val="00EF0EEF"/>
    <w:rsid w:val="00EF2B93"/>
    <w:rsid w:val="00EF38CD"/>
    <w:rsid w:val="00EF7A2F"/>
    <w:rsid w:val="00EF7B32"/>
    <w:rsid w:val="00EF7C47"/>
    <w:rsid w:val="00F00929"/>
    <w:rsid w:val="00F00EE7"/>
    <w:rsid w:val="00F0166D"/>
    <w:rsid w:val="00F017CB"/>
    <w:rsid w:val="00F021CD"/>
    <w:rsid w:val="00F02F04"/>
    <w:rsid w:val="00F05133"/>
    <w:rsid w:val="00F0589C"/>
    <w:rsid w:val="00F05E19"/>
    <w:rsid w:val="00F0672D"/>
    <w:rsid w:val="00F06EC3"/>
    <w:rsid w:val="00F071C7"/>
    <w:rsid w:val="00F079E6"/>
    <w:rsid w:val="00F07AD9"/>
    <w:rsid w:val="00F10824"/>
    <w:rsid w:val="00F10DB3"/>
    <w:rsid w:val="00F11BBC"/>
    <w:rsid w:val="00F12668"/>
    <w:rsid w:val="00F12969"/>
    <w:rsid w:val="00F132A5"/>
    <w:rsid w:val="00F13584"/>
    <w:rsid w:val="00F144C8"/>
    <w:rsid w:val="00F14964"/>
    <w:rsid w:val="00F15484"/>
    <w:rsid w:val="00F15E93"/>
    <w:rsid w:val="00F15ED0"/>
    <w:rsid w:val="00F16360"/>
    <w:rsid w:val="00F163CB"/>
    <w:rsid w:val="00F16447"/>
    <w:rsid w:val="00F16CF6"/>
    <w:rsid w:val="00F17F30"/>
    <w:rsid w:val="00F204A1"/>
    <w:rsid w:val="00F20BF3"/>
    <w:rsid w:val="00F210E7"/>
    <w:rsid w:val="00F23058"/>
    <w:rsid w:val="00F231E9"/>
    <w:rsid w:val="00F2341C"/>
    <w:rsid w:val="00F2360A"/>
    <w:rsid w:val="00F23B13"/>
    <w:rsid w:val="00F23C6D"/>
    <w:rsid w:val="00F24E9B"/>
    <w:rsid w:val="00F26559"/>
    <w:rsid w:val="00F31C80"/>
    <w:rsid w:val="00F32233"/>
    <w:rsid w:val="00F33578"/>
    <w:rsid w:val="00F3448A"/>
    <w:rsid w:val="00F359B5"/>
    <w:rsid w:val="00F36529"/>
    <w:rsid w:val="00F36797"/>
    <w:rsid w:val="00F36CFF"/>
    <w:rsid w:val="00F3723C"/>
    <w:rsid w:val="00F40569"/>
    <w:rsid w:val="00F40EDC"/>
    <w:rsid w:val="00F41726"/>
    <w:rsid w:val="00F41A93"/>
    <w:rsid w:val="00F41FB1"/>
    <w:rsid w:val="00F42980"/>
    <w:rsid w:val="00F432E6"/>
    <w:rsid w:val="00F43624"/>
    <w:rsid w:val="00F437E7"/>
    <w:rsid w:val="00F44023"/>
    <w:rsid w:val="00F4444A"/>
    <w:rsid w:val="00F4489C"/>
    <w:rsid w:val="00F448D8"/>
    <w:rsid w:val="00F46EAA"/>
    <w:rsid w:val="00F47721"/>
    <w:rsid w:val="00F50B98"/>
    <w:rsid w:val="00F50E40"/>
    <w:rsid w:val="00F50FC4"/>
    <w:rsid w:val="00F51700"/>
    <w:rsid w:val="00F51C8F"/>
    <w:rsid w:val="00F52AA5"/>
    <w:rsid w:val="00F53139"/>
    <w:rsid w:val="00F532B5"/>
    <w:rsid w:val="00F5437B"/>
    <w:rsid w:val="00F551AD"/>
    <w:rsid w:val="00F56203"/>
    <w:rsid w:val="00F56BA5"/>
    <w:rsid w:val="00F574AC"/>
    <w:rsid w:val="00F6030E"/>
    <w:rsid w:val="00F60649"/>
    <w:rsid w:val="00F60945"/>
    <w:rsid w:val="00F6130B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4C82"/>
    <w:rsid w:val="00F74C98"/>
    <w:rsid w:val="00F75B44"/>
    <w:rsid w:val="00F760DE"/>
    <w:rsid w:val="00F7628E"/>
    <w:rsid w:val="00F77530"/>
    <w:rsid w:val="00F77CEA"/>
    <w:rsid w:val="00F80A5A"/>
    <w:rsid w:val="00F80C1E"/>
    <w:rsid w:val="00F80EC1"/>
    <w:rsid w:val="00F81290"/>
    <w:rsid w:val="00F821BE"/>
    <w:rsid w:val="00F82E5E"/>
    <w:rsid w:val="00F82FDA"/>
    <w:rsid w:val="00F83646"/>
    <w:rsid w:val="00F836C9"/>
    <w:rsid w:val="00F83D62"/>
    <w:rsid w:val="00F841BE"/>
    <w:rsid w:val="00F84756"/>
    <w:rsid w:val="00F8699D"/>
    <w:rsid w:val="00F870CC"/>
    <w:rsid w:val="00F8773C"/>
    <w:rsid w:val="00F907FF"/>
    <w:rsid w:val="00F920DA"/>
    <w:rsid w:val="00F92A03"/>
    <w:rsid w:val="00F93048"/>
    <w:rsid w:val="00F93509"/>
    <w:rsid w:val="00F93818"/>
    <w:rsid w:val="00F93B89"/>
    <w:rsid w:val="00F94E05"/>
    <w:rsid w:val="00F94FC9"/>
    <w:rsid w:val="00F96144"/>
    <w:rsid w:val="00F962BA"/>
    <w:rsid w:val="00F96520"/>
    <w:rsid w:val="00F973B4"/>
    <w:rsid w:val="00F979A3"/>
    <w:rsid w:val="00FA01AB"/>
    <w:rsid w:val="00FA0610"/>
    <w:rsid w:val="00FA094E"/>
    <w:rsid w:val="00FA11A9"/>
    <w:rsid w:val="00FA1391"/>
    <w:rsid w:val="00FA13B3"/>
    <w:rsid w:val="00FA2658"/>
    <w:rsid w:val="00FA2A0F"/>
    <w:rsid w:val="00FA2BA0"/>
    <w:rsid w:val="00FA2D1E"/>
    <w:rsid w:val="00FA4055"/>
    <w:rsid w:val="00FA4E31"/>
    <w:rsid w:val="00FA571C"/>
    <w:rsid w:val="00FA6828"/>
    <w:rsid w:val="00FA6A4C"/>
    <w:rsid w:val="00FA74B2"/>
    <w:rsid w:val="00FA785C"/>
    <w:rsid w:val="00FA7964"/>
    <w:rsid w:val="00FA7E7D"/>
    <w:rsid w:val="00FB07AC"/>
    <w:rsid w:val="00FB0D8F"/>
    <w:rsid w:val="00FB297F"/>
    <w:rsid w:val="00FB3ED9"/>
    <w:rsid w:val="00FB41A4"/>
    <w:rsid w:val="00FB47E2"/>
    <w:rsid w:val="00FB4CD7"/>
    <w:rsid w:val="00FB60CD"/>
    <w:rsid w:val="00FB79CB"/>
    <w:rsid w:val="00FB7B96"/>
    <w:rsid w:val="00FC00BE"/>
    <w:rsid w:val="00FC0AD9"/>
    <w:rsid w:val="00FC1724"/>
    <w:rsid w:val="00FC32E2"/>
    <w:rsid w:val="00FC4358"/>
    <w:rsid w:val="00FC46C2"/>
    <w:rsid w:val="00FC4D08"/>
    <w:rsid w:val="00FC4DE1"/>
    <w:rsid w:val="00FC56B1"/>
    <w:rsid w:val="00FC6388"/>
    <w:rsid w:val="00FD024C"/>
    <w:rsid w:val="00FD14A6"/>
    <w:rsid w:val="00FD16FC"/>
    <w:rsid w:val="00FD1E6B"/>
    <w:rsid w:val="00FD26B2"/>
    <w:rsid w:val="00FD3371"/>
    <w:rsid w:val="00FD39EB"/>
    <w:rsid w:val="00FD3C5B"/>
    <w:rsid w:val="00FD501F"/>
    <w:rsid w:val="00FD5F90"/>
    <w:rsid w:val="00FD6FA4"/>
    <w:rsid w:val="00FE11F4"/>
    <w:rsid w:val="00FE1478"/>
    <w:rsid w:val="00FE1CDA"/>
    <w:rsid w:val="00FE1FE6"/>
    <w:rsid w:val="00FE2A43"/>
    <w:rsid w:val="00FE2B5E"/>
    <w:rsid w:val="00FE31BE"/>
    <w:rsid w:val="00FE4B2D"/>
    <w:rsid w:val="00FE4B3D"/>
    <w:rsid w:val="00FE6FC6"/>
    <w:rsid w:val="00FE761F"/>
    <w:rsid w:val="00FE76CA"/>
    <w:rsid w:val="00FE77B1"/>
    <w:rsid w:val="00FE780A"/>
    <w:rsid w:val="00FF088E"/>
    <w:rsid w:val="00FF3AA8"/>
    <w:rsid w:val="00FF574A"/>
    <w:rsid w:val="00FF5A50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6</cp:revision>
  <cp:lastPrinted>2024-10-21T02:39:00Z</cp:lastPrinted>
  <dcterms:created xsi:type="dcterms:W3CDTF">2025-04-28T02:22:00Z</dcterms:created>
  <dcterms:modified xsi:type="dcterms:W3CDTF">2025-04-28T04:59:00Z</dcterms:modified>
</cp:coreProperties>
</file>