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5A09F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306E795" w14:textId="457C508F" w:rsidR="00C44612" w:rsidRPr="005A09FD" w:rsidRDefault="005A09FD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３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3A5FC5B" w14:textId="6B78C0B8" w:rsidR="00C44612" w:rsidRPr="00D53610" w:rsidRDefault="007878B6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7878B6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300%</w:t>
            </w:r>
            <w:r w:rsidR="000249EE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せいこう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成功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への</w:t>
            </w:r>
            <w:r w:rsidR="000249EE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みち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道</w:t>
                  </w:r>
                </w:rubyBase>
              </w:ruby>
            </w:r>
          </w:p>
        </w:tc>
      </w:tr>
      <w:tr w:rsidR="00C44612" w:rsidRPr="007F5BC3" w14:paraId="03EC608A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B4BBF07" w14:textId="781BC687" w:rsidR="00C44612" w:rsidRPr="007F5BC3" w:rsidRDefault="007878B6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78B6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創</w:t>
            </w:r>
            <w:r w:rsidRPr="007878B6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41章37～45節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そこで、ファラオは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かしん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家臣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やど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宿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っているこのような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が、ほかに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つかるだろうか。」</w:t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(38)</w:t>
            </w:r>
          </w:p>
        </w:tc>
      </w:tr>
      <w:tr w:rsidR="00C44612" w:rsidRPr="007F5BC3" w14:paraId="13E6098F" w14:textId="77777777" w:rsidTr="000249EE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DC2806" w14:textId="77FE1931" w:rsidR="007878B6" w:rsidRPr="007878B6" w:rsidRDefault="007878B6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れない300%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きましょう。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ずすべきこと100%、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なこと100%、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なこと100%を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つけて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するのです。すると、300%の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まって、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しょくぎょう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職業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に300%の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えられます。この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けたヨセフの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をいっしょに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てみましょう。</w:t>
            </w:r>
          </w:p>
          <w:p w14:paraId="35F83882" w14:textId="77777777" w:rsidR="007878B6" w:rsidRPr="007878B6" w:rsidRDefault="007878B6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E9CB443" w14:textId="444DFD76" w:rsidR="007878B6" w:rsidRPr="007878B6" w:rsidRDefault="007878B6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がヨセフに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えてくださいました。その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で、ヨセフは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になったり、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ったりもしました。また、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かんちょう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官長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うらぎ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裏切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られたりもしました。しかし、どんなこともヨセフには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になりませんでした。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つようになり、ヨセフは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2109B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09B2" w:rsidRPr="002109B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2109B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けました。２つ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くすべての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No time、No way、Nobodyでした。しかし、その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しました。３つ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、Remnantが300%を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すれば、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のただを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つけて、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ければ、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えてくださる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</w:t>
            </w:r>
          </w:p>
          <w:p w14:paraId="2CBC2A6F" w14:textId="77777777" w:rsidR="007878B6" w:rsidRPr="007878B6" w:rsidRDefault="007878B6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701E9DA8" w:rsidR="005D4031" w:rsidRPr="00893DD7" w:rsidRDefault="007878B6" w:rsidP="007878B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には、ヨセフのように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しいことがあるかもしれません。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れずに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けんきょ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謙虚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になりましょう。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ぐんぜい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軍勢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7878B6">
              <w:rPr>
                <w:rFonts w:ascii="ＭＳ ゴシック" w:eastAsia="ＭＳ ゴシック" w:hAnsi="ＭＳ ゴシック"/>
                <w:sz w:val="18"/>
                <w:szCs w:val="20"/>
              </w:rPr>
              <w:t>けてくださるからです。</w:t>
            </w:r>
          </w:p>
        </w:tc>
      </w:tr>
      <w:tr w:rsidR="00C44612" w:rsidRPr="007F5BC3" w14:paraId="1CFB085A" w14:textId="77777777" w:rsidTr="005A09FD">
        <w:trPr>
          <w:trHeight w:val="139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170694AF" w14:textId="0B3D0783" w:rsidR="00B772AE" w:rsidRDefault="000249E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みらい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未来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じゅんび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された</w:t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300%を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見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じゅんび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7878B6" w:rsidRPr="007878B6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382A9F9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5B15B8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3C642399" w:rsidR="00C44612" w:rsidRPr="007F5BC3" w:rsidRDefault="00893DD7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93DD7">
              <w:rPr>
                <w:rFonts w:ascii="ＭＳ ゴシック" w:eastAsia="ＭＳ ゴシック" w:hAnsi="ＭＳ ゴシック"/>
                <w:sz w:val="16"/>
                <w:szCs w:val="18"/>
              </w:rPr>
              <w:t>2</w:t>
            </w:r>
            <w:r w:rsidR="007878B6" w:rsidRPr="007878B6">
              <w:rPr>
                <w:rFonts w:ascii="ＭＳ ゴシック" w:eastAsia="ＭＳ ゴシック" w:hAnsi="ＭＳ ゴシック"/>
                <w:sz w:val="16"/>
                <w:szCs w:val="18"/>
              </w:rPr>
              <w:t>025.02.02.2部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2E861129" w14:textId="39476201" w:rsidR="00535C4A" w:rsidRPr="005A09FD" w:rsidRDefault="005A09FD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４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2FA24B8A" w14:textId="7AF92B71" w:rsidR="00C44612" w:rsidRPr="00945584" w:rsidRDefault="000249E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あたら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新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かぞく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14"/>
                      <w:szCs w:val="32"/>
                    </w:rPr>
                    <w:t>も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pacing w:val="-2"/>
                      <w:sz w:val="28"/>
                      <w:szCs w:val="32"/>
                    </w:rPr>
                    <w:t>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pacing w:val="-2"/>
                <w:sz w:val="28"/>
                <w:szCs w:val="32"/>
              </w:rPr>
              <w:t>つべき７やぐら</w:t>
            </w:r>
          </w:p>
        </w:tc>
      </w:tr>
      <w:tr w:rsidR="00C44612" w:rsidRPr="007F5BC3" w14:paraId="33E212C9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FE01DBF" w14:textId="3B3F0656" w:rsidR="00C44612" w:rsidRPr="00C96A8E" w:rsidRDefault="00865F39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Ⅱコリ</w:t>
            </w:r>
            <w:r w:rsidRPr="00865F39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10章4～5節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ぶき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武器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のものではなく、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249EE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があるものです。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(4)</w:t>
            </w:r>
          </w:p>
        </w:tc>
      </w:tr>
      <w:tr w:rsidR="00C44612" w:rsidRPr="007F5BC3" w14:paraId="735B4E24" w14:textId="77777777" w:rsidTr="005A09FD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34C09B" w14:textId="67EEA7B3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なのは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えることです。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えないのですが、サタンのやぐらは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そんざい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存在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しています。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わたしちゅうしん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私中心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ことば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ちゅうしん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中心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えです。それゆえ、このやぐらを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えなければなりません。</w:t>
            </w:r>
          </w:p>
          <w:p w14:paraId="1FCDD32D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62B2929" w14:textId="52F5432B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りのやぐらを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がたましいを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かされたことを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ましょう。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、からだが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かされるのを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たいけん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しんでいる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えば、キリストを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かしてくださることを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ましょう。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りをしましょう。２つ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伸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ばす25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をしましょう。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いちにち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いちど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一度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たちにくださった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・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げんざい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・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かいけつ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むように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りましょう。すると、*５つの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くうちゅう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しはいしゃ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支配者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</w:t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ます。そして、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をあらかじめ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しょくぎょう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職業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ができるように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りましょう。３つ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という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じんせい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のやぐらが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つように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けることが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です。そして、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こるのを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ちましょう。すると、この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じぞく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するシステムとして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2109B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109B2" w:rsidRPr="002109B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2109B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249E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れます。</w:t>
            </w:r>
          </w:p>
          <w:p w14:paraId="30D6CC22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B61FDB5" w14:textId="24B06F23" w:rsidR="00865F39" w:rsidRPr="00865F39" w:rsidRDefault="000249EE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まちが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間違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されたやぐらが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くず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崩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れて</w:t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24、25、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てられることを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</w:t>
            </w:r>
          </w:p>
          <w:p w14:paraId="0714920D" w14:textId="77777777" w:rsidR="00724C0D" w:rsidRDefault="00724C0D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0C43CC0" w14:textId="2539BD3F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*５つの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：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れいりょく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霊力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ちりょく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知力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たいりょく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体力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けいざいりょく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経済力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0249EE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じんざいりょく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人材力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のことです</w:t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</w:tc>
      </w:tr>
      <w:tr w:rsidR="00C44612" w:rsidRPr="007F5BC3" w14:paraId="21F30DC5" w14:textId="77777777" w:rsidTr="005A09FD">
        <w:trPr>
          <w:trHeight w:val="1481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3324361C" w14:textId="3ADA059B" w:rsidR="00747A83" w:rsidRPr="005A09FD" w:rsidRDefault="000249E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24、25、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えいえん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のやぐらが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た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建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てられる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はじ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まりの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ひ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日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7EE2199A" w:rsidR="00C44612" w:rsidRPr="007F5BC3" w:rsidRDefault="00865F39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2024.11.05.237新しい家族現場働き人訓練1講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510BF4CD" w14:textId="4A688FA8" w:rsidR="00BB16CF" w:rsidRPr="005A09FD" w:rsidRDefault="005A09FD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５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455DEC4" w14:textId="273A82CB" w:rsidR="00BB16CF" w:rsidRPr="00115DE4" w:rsidRDefault="000249EE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あたら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新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かぞく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も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つべき７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49EE" w:rsidRPr="000249EE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りょてい</w:t>
                  </w:r>
                </w:rt>
                <w:rubyBase>
                  <w:r w:rsidR="000249EE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旅程</w:t>
                  </w:r>
                </w:rubyBase>
              </w:ruby>
            </w:r>
          </w:p>
        </w:tc>
      </w:tr>
      <w:tr w:rsidR="00BB16CF" w:rsidRPr="007F5BC3" w14:paraId="245AA0DB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3BE391BC" w14:textId="73BE2B8D" w:rsidR="00BB16CF" w:rsidRPr="00865F39" w:rsidRDefault="00865F39" w:rsidP="00E75E1F">
            <w:pPr>
              <w:snapToGrid w:val="0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865F39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1章8節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BB16CF" w:rsidRPr="007F5BC3" w14:paraId="7437DB09" w14:textId="77777777" w:rsidTr="00E75E1F">
        <w:trPr>
          <w:trHeight w:val="6030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A2A7B41" w14:textId="34CC7A42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Remnantは237-5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せんしゅぞく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千種族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への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まね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かれました。それゆえ、Remnantは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1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8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にある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として、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むのです。</w:t>
            </w:r>
          </w:p>
          <w:p w14:paraId="5AC74F98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B455209" w14:textId="0085718B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、「エルサレム」と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われました。それは、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にしましょう。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にみことばと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れに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りましょう。すると、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えてくださる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みを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わうようになります。２つ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、「ユダヤ」と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われました。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こっか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国家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かけい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のことです。これを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めるのです。これは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めや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どりょく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できません。ただ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なぐさ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めを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ければ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いのです。３つ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、「サマリア」を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われました。*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迷信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と*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もうしん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盲信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、そして、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じることを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になるということです。４つ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て」です。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わたしじしん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私自身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をたくさん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っています。そして、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はとても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むずか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難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しいでしょう。それが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てです。</w:t>
            </w:r>
          </w:p>
          <w:p w14:paraId="1D68F89E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F16749A" w14:textId="524512A1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んで、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172940FC" w14:textId="77777777" w:rsidR="00866BA6" w:rsidRDefault="00866BA6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C28AD5C" w14:textId="2E6A194D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めいしん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迷信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かがくてき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科学的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・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ごうりてき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合理的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こんきょ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根拠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がない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しんこう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信仰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0FA2D0FB" w14:textId="3BD496EF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もうしん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盲信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ただ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正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しいか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ただ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正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しくないかを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ぶんべつ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分別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せずに、むやみに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じる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しんこう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信仰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BB16CF" w:rsidRPr="007F5BC3" w14:paraId="483E3A4E" w14:textId="77777777" w:rsidTr="005A09FD">
        <w:trPr>
          <w:trHeight w:val="1304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bottom w:val="nil"/>
              <w:right w:val="nil"/>
            </w:tcBorders>
          </w:tcPr>
          <w:p w14:paraId="30748200" w14:textId="02A62268" w:rsidR="000F1BD5" w:rsidRPr="005A09FD" w:rsidRDefault="00E75E1F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のやぐらを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りょてい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歩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む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みは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にん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人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受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ける</w:t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328109D6" w:rsidR="00BB16CF" w:rsidRPr="007F5BC3" w:rsidRDefault="00865F39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2024.11.05.237新しい家族現場働き人訓練2講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0BCFE751" w14:textId="45584C80" w:rsidR="005244B2" w:rsidRPr="005A09FD" w:rsidRDefault="005A09FD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６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5096AD1" w14:textId="3F6E753F" w:rsidR="00081C91" w:rsidRPr="00853EAB" w:rsidRDefault="00E75E1F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あたら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新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しい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かぞく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家族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つべき７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みち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道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しるべ</w:t>
            </w:r>
          </w:p>
        </w:tc>
      </w:tr>
      <w:tr w:rsidR="008E4C84" w:rsidRPr="007F5BC3" w14:paraId="70DC0D6B" w14:textId="77777777" w:rsidTr="005A09F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B4A6A47" w14:textId="5FD58242" w:rsidR="008E4C84" w:rsidRPr="00DD4295" w:rsidRDefault="00865F39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865F39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1章8節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1E4294"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="001E4294"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8E4C84" w:rsidRPr="00180386" w14:paraId="7D13C8C5" w14:textId="77777777" w:rsidTr="005A09FD">
        <w:trPr>
          <w:trHeight w:val="6030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2614E55" w14:textId="56E4D898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だと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えることは、ほとんどの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でない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ばあい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いです。ですから、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えもないのです。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なのは、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ることです。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しるべで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るからです。それゆえ、すべてを300%にしましょう。そのためにRemnantはどのようにすれば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いのでしょうか。</w:t>
            </w:r>
          </w:p>
          <w:p w14:paraId="6A06C3A8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08CE764" w14:textId="730A510E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*ルーティンを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あさ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りをすれば、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、からだが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かされます。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のやぐらと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わうのです。それとともに、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よゆう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余裕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つけましょう。２つ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昼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対話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りをするのです。すべてのことと、すべての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、すべての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わいましょう。ヨセフは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ったので、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とくべつ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特別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ることができる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がありませんでした。ですから、すべてのことの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わったのです。この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ちましょう。３つ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のみことばで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かくしん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てる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まで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りましょう。そして、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けるのです。そのとき、</w:t>
            </w:r>
            <w:r w:rsidR="00BB601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やしが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こります。</w:t>
            </w:r>
          </w:p>
          <w:p w14:paraId="5895AC43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50649A5" w14:textId="7BD8BAC7" w:rsidR="00AF7E25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Remnantは24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わって、25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ちましょう。そして、これから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でRemnantの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さくひん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すように</w:t>
            </w:r>
            <w:r w:rsidR="00E75E1F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381B9D78" w14:textId="77777777" w:rsidR="00865F39" w:rsidRDefault="00865F39" w:rsidP="00865F39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2AF3D7EA" w:rsidR="00865F39" w:rsidRPr="00180386" w:rsidRDefault="00865F39" w:rsidP="00865F39">
            <w:pPr>
              <w:snapToGrid w:val="0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*ルーティン：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まいにち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毎日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じ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時間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にする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まったことや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かつどう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活動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8E4C84" w:rsidRPr="007F5BC3" w14:paraId="6D8AF825" w14:textId="77777777" w:rsidTr="005A09FD">
        <w:trPr>
          <w:trHeight w:val="674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6BB9A0A3" w14:textId="3CB723D3" w:rsidR="000F1BD5" w:rsidRDefault="00E75E1F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のやぐら、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りょてい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道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しゅうちゅう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集中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味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わう</w:t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305B0DF0" w14:textId="77777777" w:rsidR="001E4294" w:rsidRDefault="001E4294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B4DCE18" w:rsidR="008E4C84" w:rsidRPr="007F5BC3" w:rsidRDefault="00865F39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2024.11.05.237新しい家族現場働き人訓練3講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BD4C9AB" w14:textId="1325A879" w:rsidR="00A63BBB" w:rsidRPr="005A09FD" w:rsidRDefault="005A09FD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７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9C05C48" w14:textId="6C621F68" w:rsidR="00A63BBB" w:rsidRPr="00AF7E25" w:rsidRDefault="00865F39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65F39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3</w:t>
            </w:r>
            <w:r w:rsidR="00E75E1F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の</w:t>
            </w:r>
            <w:r w:rsidR="00E75E1F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</w:t>
            </w:r>
            <w:r w:rsidR="00E75E1F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の</w:t>
            </w:r>
            <w:r w:rsidR="00E75E1F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経済</w:t>
                  </w:r>
                </w:rubyBase>
              </w:ruby>
            </w:r>
          </w:p>
        </w:tc>
      </w:tr>
      <w:tr w:rsidR="00A63BBB" w:rsidRPr="007F5BC3" w14:paraId="482A2C2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17C695" w14:textId="53EE8936" w:rsidR="00A63BBB" w:rsidRPr="001D536A" w:rsidRDefault="00865F39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使</w:t>
            </w:r>
            <w:r w:rsidRPr="00865F39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18章1～4節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BB601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じ、ユダヤ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やギリシア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しようとした。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(4)</w:t>
            </w:r>
          </w:p>
        </w:tc>
      </w:tr>
      <w:tr w:rsidR="00A63BBB" w:rsidRPr="007F5BC3" w14:paraId="1265C376" w14:textId="77777777" w:rsidTr="00E75E1F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38717960" w14:textId="01269547" w:rsidR="00865F39" w:rsidRPr="00865F39" w:rsidRDefault="00E75E1F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への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けんきん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献金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まりになります。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まりになった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調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べましょう。</w:t>
            </w:r>
          </w:p>
          <w:p w14:paraId="744A1BD5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A1AB0EA" w14:textId="60FC3C13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2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くから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がマルコの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みを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けんきん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献金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しました。これが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まりになりました。２つ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4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では、バルナバが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ってささげました。これが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おどろ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くべき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きに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わりました。３つ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9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では、タビタの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小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さい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奉仕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まりになってヤッファを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かしました。４つ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10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でさまざまな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せいひん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製品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るシモンが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てきます。ペテロがこのシモンの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とど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留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まっていたとき、コルネリウスという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います。５つ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16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むらさきいろ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紫色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めた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服地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るリディアが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てきます。この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まね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招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とど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留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まるように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いました。これがピリピ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ぜんたい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かしました。６つ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18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では、プリスカ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てきます。この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パウロが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えることができるように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けました。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に、ローマ16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にもこのような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まりが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</w:p>
          <w:p w14:paraId="4D01E8A2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D4670B5" w14:textId="64D78C4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になるように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27B97FBA" w14:textId="5BAFE4A4" w:rsidR="008012D4" w:rsidRPr="00865F39" w:rsidRDefault="008012D4" w:rsidP="007771C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63BBB" w:rsidRPr="007F5BC3" w14:paraId="12A33E22" w14:textId="77777777" w:rsidTr="005A09FD">
        <w:trPr>
          <w:trHeight w:val="122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39F5C727" w14:textId="746BE258" w:rsidR="001E4294" w:rsidRDefault="00E75E1F" w:rsidP="00E75E1F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、まことの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でんどう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をする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ひかり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光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与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えられますように。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0305001D" w14:textId="77777777" w:rsidR="00865F39" w:rsidRDefault="00865F39" w:rsidP="000A69D2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</w:p>
          <w:p w14:paraId="23BB2356" w14:textId="77777777" w:rsidR="001E4294" w:rsidRPr="000A69D2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35631C70" w:rsidR="00A63BBB" w:rsidRPr="007F5BC3" w:rsidRDefault="00865F39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2024.11.12.第8次アジア産業人大会1講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93DD7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  <w:shd w:val="clear" w:color="auto" w:fill="FFEDB9"/>
          </w:tcPr>
          <w:p w14:paraId="4E0326E6" w14:textId="7D588C32" w:rsidR="00853EAB" w:rsidRPr="005A09FD" w:rsidRDefault="005A09FD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８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13FBF5B" w14:textId="196B5D3F" w:rsidR="00A63BBB" w:rsidRPr="00AF7E25" w:rsidRDefault="00865F39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65F39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>3</w:t>
            </w:r>
            <w:r w:rsidR="00E75E1F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経済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>の</w:t>
            </w:r>
            <w:r w:rsidR="00E75E1F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かいふく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回復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 xml:space="preserve"> - </w:t>
            </w:r>
            <w:r w:rsidR="00E75E1F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せんきょう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宣教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経済</w:t>
                  </w:r>
                </w:rubyBase>
              </w:ruby>
            </w:r>
          </w:p>
        </w:tc>
      </w:tr>
      <w:tr w:rsidR="00A63BBB" w:rsidRPr="007F5BC3" w14:paraId="402041A9" w14:textId="77777777" w:rsidTr="00893DD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B59D3D3" w14:textId="55F3774F" w:rsidR="00A63BBB" w:rsidRPr="007F5BC3" w:rsidRDefault="00865F39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18"/>
                <w:szCs w:val="20"/>
              </w:rPr>
              <w:t>使徒</w:t>
            </w:r>
            <w:r w:rsidRPr="00865F39"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18"/>
                <w:szCs w:val="20"/>
              </w:rPr>
              <w:t>18章1～4節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そこで、ポントス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まれでアキラという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のユダヤ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プリスキラに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った。クラウディウス</w:t>
            </w:r>
            <w:r w:rsidR="00BB601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帝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が、すべてのユダヤ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をローマから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たいきょ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退去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させるように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じたので、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さいきん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最近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イタリアから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ていたのである。パウロは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のところに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き、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(2)</w:t>
            </w:r>
          </w:p>
        </w:tc>
      </w:tr>
      <w:tr w:rsidR="00A63BBB" w:rsidRPr="007F5BC3" w14:paraId="0F4BA3CA" w14:textId="77777777" w:rsidTr="00E75E1F">
        <w:trPr>
          <w:trHeight w:val="5874"/>
        </w:trPr>
        <w:tc>
          <w:tcPr>
            <w:tcW w:w="856" w:type="dxa"/>
            <w:tcBorders>
              <w:top w:val="nil"/>
              <w:left w:val="nil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4BD6A178" w14:textId="1F73B49A" w:rsidR="00865F39" w:rsidRPr="00865F39" w:rsidRDefault="00E75E1F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最初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われました。それゆえ、Remnantは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器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されるようにしましょう。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はだれでしょうか。</w:t>
            </w:r>
          </w:p>
          <w:p w14:paraId="03FD63AC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AE56041" w14:textId="4E6EECD2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、パウロです。パウロは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、こと、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ぺきに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かれました。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がふさがった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は、もっと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BB6015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100%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はあく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把握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きました。そして、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ふじ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不治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B601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やまい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B601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やし、さらに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なシステムを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りました。２つ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です。リディアはパウロチームを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いてバプテスマを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けました。そして、パウロがピリピ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することができるように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けました。プリスカ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ふうふ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夫婦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はコリント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えました。パウロは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べつ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こりました。このように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えられます。３つ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です。パウロと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こうどう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講堂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ひろば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広場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んで、</w:t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えました。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</w:p>
          <w:p w14:paraId="3CAA5BE1" w14:textId="77777777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F668513" w14:textId="74C56E30" w:rsidR="007E03CD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Remnantがこの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ければ*</w:t>
            </w:r>
            <w:r w:rsidR="00BB601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りめん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裏面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と*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、そして*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E75E1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8"/>
                <w:szCs w:val="20"/>
              </w:rPr>
              <w:t>ます。</w:t>
            </w:r>
          </w:p>
          <w:p w14:paraId="3A091E64" w14:textId="77777777" w:rsid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4B01872" w14:textId="3DC61F9A" w:rsidR="00865F39" w:rsidRPr="00865F39" w:rsidRDefault="00BB6015" w:rsidP="00865F3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6015" w:rsidRPr="00BB601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りめん</w:t>
                  </w:r>
                </w:rt>
                <w:rubyBase>
                  <w:r w:rsidR="00BB601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裏面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と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わたし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だけが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通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じる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</w:p>
          <w:p w14:paraId="62A68F6D" w14:textId="24F23151" w:rsidR="00865F39" w:rsidRPr="00865F39" w:rsidRDefault="00865F39" w:rsidP="00865F39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された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わたし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せかい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世界</w:t>
                  </w:r>
                </w:rubyBase>
              </w:ruby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ふくいんか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福音化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もち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用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いようとされる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神様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された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</w:p>
          <w:p w14:paraId="4227E366" w14:textId="4A9B11D6" w:rsidR="00865F39" w:rsidRPr="007771C8" w:rsidRDefault="00865F39" w:rsidP="00865F39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えいえん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永遠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: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えいえん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永遠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のこ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残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さくひん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作品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つく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作</w:t>
                  </w:r>
                </w:rubyBase>
              </w:ruby>
            </w: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る</w:t>
            </w:r>
            <w:r w:rsidR="00E75E1F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契約</w:t>
                  </w:r>
                </w:rubyBase>
              </w:ruby>
            </w:r>
          </w:p>
        </w:tc>
      </w:tr>
      <w:tr w:rsidR="00A63BBB" w:rsidRPr="007F5BC3" w14:paraId="79FA7FD6" w14:textId="77777777" w:rsidTr="00893DD7">
        <w:trPr>
          <w:trHeight w:val="618"/>
        </w:trPr>
        <w:tc>
          <w:tcPr>
            <w:tcW w:w="856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057FC4CB" w14:textId="69644F6B" w:rsidR="00BF68AB" w:rsidRDefault="00E75E1F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かみさま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せかい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ふくいんか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けいやく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も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持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せんきょう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けいざい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ちょうせん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挑戦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する</w:t>
            </w:r>
            <w:r w:rsidR="00865F39" w:rsidRPr="00865F39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みな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75E1F" w:rsidRP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いの</w:t>
                  </w:r>
                </w:rt>
                <w:rubyBase>
                  <w:r w:rsidR="00E75E1F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65F39" w:rsidRPr="00865F39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りします。アーメン</w:t>
            </w:r>
          </w:p>
          <w:p w14:paraId="0FC128AE" w14:textId="77777777" w:rsidR="00893DD7" w:rsidRPr="006A2EDB" w:rsidRDefault="00893DD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576BD5C8" w:rsidR="00A63BBB" w:rsidRPr="007F5BC3" w:rsidRDefault="00865F39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65F39">
              <w:rPr>
                <w:rFonts w:ascii="ＭＳ ゴシック" w:eastAsia="ＭＳ ゴシック" w:hAnsi="ＭＳ ゴシック"/>
                <w:sz w:val="16"/>
                <w:szCs w:val="18"/>
              </w:rPr>
              <w:t>2024.11.13.第8次アジア産業人大会2講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49EE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878B6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7033</Words>
  <Characters>40093</Characters>
  <Application>Microsoft Office Word</Application>
  <DocSecurity>0</DocSecurity>
  <Lines>334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2025-10-28T02:21:00Z</dcterms:created>
  <dcterms:modified xsi:type="dcterms:W3CDTF">2025-10-28T04:14:00Z</dcterms:modified>
</cp:coreProperties>
</file>