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07A2F" w14:textId="21C36C9C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2024年重職</w:t>
      </w:r>
      <w:r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Pr="00CC452C">
        <w:rPr>
          <w:rFonts w:ascii="ＭＳ ゴシック" w:eastAsia="ＭＳ ゴシック" w:hAnsi="ＭＳ ゴシック"/>
          <w:sz w:val="20"/>
          <w:szCs w:val="20"/>
        </w:rPr>
        <w:t>大学院秋学期</w:t>
      </w:r>
    </w:p>
    <w:p w14:paraId="232C39D6" w14:textId="367B07AC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タイトル</w:t>
      </w:r>
      <w:r w:rsidRPr="00CC452C">
        <w:rPr>
          <w:rFonts w:ascii="ＭＳ ゴシック" w:eastAsia="ＭＳ ゴシック" w:hAnsi="ＭＳ ゴシック"/>
          <w:sz w:val="20"/>
          <w:szCs w:val="20"/>
        </w:rPr>
        <w:t>(</w:t>
      </w:r>
      <w:r>
        <w:rPr>
          <w:rFonts w:ascii="ＭＳ ゴシック" w:eastAsia="ＭＳ ゴシック" w:hAnsi="ＭＳ ゴシック" w:hint="eastAsia"/>
          <w:sz w:val="20"/>
          <w:szCs w:val="20"/>
        </w:rPr>
        <w:t>重職者大学院</w:t>
      </w:r>
      <w:r w:rsidRPr="00CC452C">
        <w:rPr>
          <w:rFonts w:ascii="ＭＳ ゴシック" w:eastAsia="ＭＳ ゴシック" w:hAnsi="ＭＳ ゴシック"/>
          <w:sz w:val="20"/>
          <w:szCs w:val="20"/>
        </w:rPr>
        <w:t>開講礼拝および伝道学2</w:t>
      </w:r>
      <w:r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CC452C">
        <w:rPr>
          <w:rFonts w:ascii="ＭＳ ゴシック" w:eastAsia="ＭＳ ゴシック" w:hAnsi="ＭＳ ゴシック"/>
          <w:sz w:val="20"/>
          <w:szCs w:val="20"/>
        </w:rPr>
        <w:t>)</w:t>
      </w:r>
    </w:p>
    <w:p w14:paraId="6F668E55" w14:textId="0EAAE952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わざわい</w:t>
      </w:r>
      <w:r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福音重職者</w:t>
      </w: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ロマ</w:t>
      </w:r>
      <w:r w:rsidRPr="00CC452C">
        <w:rPr>
          <w:rFonts w:ascii="ＭＳ ゴシック" w:eastAsia="ＭＳ ゴシック" w:hAnsi="ＭＳ ゴシック"/>
          <w:sz w:val="20"/>
          <w:szCs w:val="20"/>
        </w:rPr>
        <w:t>1:16-17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C6F5614" w14:textId="476DAE37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日時</w:t>
      </w:r>
      <w:r w:rsidRPr="00CC452C">
        <w:rPr>
          <w:rFonts w:ascii="ＭＳ ゴシック" w:eastAsia="ＭＳ ゴシック" w:hAnsi="ＭＳ ゴシック"/>
          <w:sz w:val="20"/>
          <w:szCs w:val="20"/>
        </w:rPr>
        <w:t>/場所2024年10月20日、オンライン(事前録画)</w:t>
      </w:r>
    </w:p>
    <w:p w14:paraId="66461933" w14:textId="07B07A11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説教</w:t>
      </w:r>
      <w:r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柳光洙牧師</w:t>
      </w:r>
      <w:r w:rsidRPr="00CC452C">
        <w:rPr>
          <w:rFonts w:ascii="ＭＳ ゴシック" w:eastAsia="ＭＳ ゴシック" w:hAnsi="ＭＳ ゴシック"/>
          <w:sz w:val="20"/>
          <w:szCs w:val="20"/>
        </w:rPr>
        <w:t>(録音整理:チャ・ドンホ牧師)</w:t>
      </w:r>
    </w:p>
    <w:p w14:paraId="2A41B4DC" w14:textId="046E3505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35C43503" w14:textId="698EE89A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聖書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みことば</w:t>
      </w:r>
      <w:r w:rsidRPr="00CC452C">
        <w:rPr>
          <w:rFonts w:ascii="ＭＳ ゴシック" w:eastAsia="ＭＳ ゴシック" w:hAnsi="ＭＳ ゴシック"/>
          <w:sz w:val="20"/>
          <w:szCs w:val="20"/>
        </w:rPr>
        <w:t>(ロマ1:16-17)</w:t>
      </w:r>
    </w:p>
    <w:p w14:paraId="43328CCE" w14:textId="5F9E6CB9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[16]</w:t>
      </w:r>
      <w:r w:rsidRPr="00CC452C">
        <w:t xml:space="preserve"> </w:t>
      </w:r>
      <w:r w:rsidRPr="00CC452C">
        <w:rPr>
          <w:rFonts w:ascii="ＭＳ ゴシック" w:eastAsia="ＭＳ ゴシック" w:hAnsi="ＭＳ ゴシック"/>
          <w:sz w:val="20"/>
          <w:szCs w:val="20"/>
        </w:rPr>
        <w:t>私は福音を恥としません。福音は、ユダヤ人をはじめギリシア人にも、信じるすべての人に救いをもたらす神の力です。</w:t>
      </w:r>
    </w:p>
    <w:p w14:paraId="7FC07E61" w14:textId="5283F2B9" w:rsid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[17]</w:t>
      </w:r>
      <w:r w:rsidRPr="00CC452C">
        <w:t xml:space="preserve"> </w:t>
      </w:r>
      <w:r w:rsidRPr="00CC452C">
        <w:rPr>
          <w:rFonts w:ascii="ＭＳ ゴシック" w:eastAsia="ＭＳ ゴシック" w:hAnsi="ＭＳ ゴシック"/>
          <w:sz w:val="20"/>
          <w:szCs w:val="20"/>
        </w:rPr>
        <w:t>福音には神の義が啓示されていて、信仰に始まり信仰に進ませるからです。「義人は信仰によって生きる」と書いてあるとおりです。</w:t>
      </w:r>
    </w:p>
    <w:p w14:paraId="3EE6F248" w14:textId="29440E41" w:rsidR="00CC452C" w:rsidRPr="00CC452C" w:rsidRDefault="00F42D90" w:rsidP="00CC452C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noProof/>
        </w:rPr>
        <w:drawing>
          <wp:inline distT="0" distB="0" distL="0" distR="0" wp14:anchorId="2A01778F" wp14:editId="4D866FBE">
            <wp:extent cx="6188710" cy="2774950"/>
            <wp:effectExtent l="0" t="0" r="2540" b="6350"/>
            <wp:docPr id="3768401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D3E36" w14:textId="2ED2CC41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序論</w:t>
      </w:r>
      <w:r w:rsidRPr="00CC452C">
        <w:rPr>
          <w:rFonts w:ascii="ＭＳ ゴシック" w:eastAsia="ＭＳ ゴシック" w:hAnsi="ＭＳ ゴシック"/>
          <w:sz w:val="20"/>
          <w:szCs w:val="20"/>
        </w:rPr>
        <w:t>:</w:t>
      </w:r>
    </w:p>
    <w:p w14:paraId="2F04774E" w14:textId="77777777" w:rsidR="00540B8B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▲私たちの重職者に与えられた祝福があ</w:t>
      </w:r>
      <w:r>
        <w:rPr>
          <w:rFonts w:ascii="ＭＳ ゴシック" w:eastAsia="ＭＳ ゴシック" w:hAnsi="ＭＳ ゴシック" w:hint="eastAsia"/>
          <w:sz w:val="20"/>
          <w:szCs w:val="20"/>
        </w:rPr>
        <w:t>ります。「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わざわい</w:t>
      </w:r>
      <w:r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福音重職者</w:t>
      </w:r>
      <w:r>
        <w:rPr>
          <w:rFonts w:ascii="ＭＳ ゴシック" w:eastAsia="ＭＳ ゴシック" w:hAnsi="ＭＳ ゴシック" w:hint="eastAsia"/>
          <w:sz w:val="20"/>
          <w:szCs w:val="20"/>
        </w:rPr>
        <w:t>」です。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パウロがこの話をし</w:t>
      </w:r>
      <w:r>
        <w:rPr>
          <w:rFonts w:ascii="ＭＳ ゴシック" w:eastAsia="ＭＳ ゴシック" w:hAnsi="ＭＳ ゴシック" w:hint="eastAsia"/>
          <w:sz w:val="20"/>
          <w:szCs w:val="20"/>
        </w:rPr>
        <w:t>ました。</w:t>
      </w:r>
    </w:p>
    <w:p w14:paraId="71A3EC06" w14:textId="16289C64" w:rsidR="00CC452C" w:rsidRP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ロマ</w:t>
      </w:r>
      <w:r w:rsidRPr="00CC452C">
        <w:rPr>
          <w:rFonts w:ascii="ＭＳ ゴシック" w:eastAsia="ＭＳ ゴシック" w:hAnsi="ＭＳ ゴシック"/>
          <w:sz w:val="20"/>
          <w:szCs w:val="20"/>
        </w:rPr>
        <w:t>1:16-17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私が福音を恥</w:t>
      </w:r>
      <w:r>
        <w:rPr>
          <w:rFonts w:ascii="ＭＳ ゴシック" w:eastAsia="ＭＳ ゴシック" w:hAnsi="ＭＳ ゴシック" w:hint="eastAsia"/>
          <w:sz w:val="20"/>
          <w:szCs w:val="20"/>
        </w:rPr>
        <w:t>としません。</w:t>
      </w:r>
      <w:r w:rsidRPr="00CC452C">
        <w:rPr>
          <w:rFonts w:ascii="ＭＳ ゴシック" w:eastAsia="ＭＳ ゴシック" w:hAnsi="ＭＳ ゴシック"/>
          <w:sz w:val="20"/>
          <w:szCs w:val="20"/>
        </w:rPr>
        <w:t>あまりにも</w:t>
      </w:r>
      <w:r>
        <w:rPr>
          <w:rFonts w:ascii="ＭＳ ゴシック" w:eastAsia="ＭＳ ゴシック" w:hAnsi="ＭＳ ゴシック" w:hint="eastAsia"/>
          <w:sz w:val="20"/>
          <w:szCs w:val="20"/>
        </w:rPr>
        <w:t>迫害するので、</w:t>
      </w:r>
      <w:r w:rsidRPr="00CC452C">
        <w:rPr>
          <w:rFonts w:ascii="ＭＳ ゴシック" w:eastAsia="ＭＳ ゴシック" w:hAnsi="ＭＳ ゴシック"/>
          <w:sz w:val="20"/>
          <w:szCs w:val="20"/>
        </w:rPr>
        <w:t>この福音は救いを</w:t>
      </w:r>
      <w:r>
        <w:rPr>
          <w:rFonts w:ascii="ＭＳ ゴシック" w:eastAsia="ＭＳ ゴシック" w:hAnsi="ＭＳ ゴシック" w:hint="eastAsia"/>
          <w:sz w:val="20"/>
          <w:szCs w:val="20"/>
        </w:rPr>
        <w:t>もたらす</w:t>
      </w:r>
      <w:r w:rsidRPr="00CC452C">
        <w:rPr>
          <w:rFonts w:ascii="ＭＳ ゴシック" w:eastAsia="ＭＳ ゴシック" w:hAnsi="ＭＳ ゴシック"/>
          <w:sz w:val="20"/>
          <w:szCs w:val="20"/>
        </w:rPr>
        <w:t>神の力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です。「義人は</w:t>
      </w:r>
      <w:r w:rsidRPr="00CC452C">
        <w:rPr>
          <w:rFonts w:ascii="ＭＳ ゴシック" w:eastAsia="ＭＳ ゴシック" w:hAnsi="ＭＳ ゴシック"/>
          <w:sz w:val="20"/>
          <w:szCs w:val="20"/>
        </w:rPr>
        <w:t>信仰によって</w:t>
      </w:r>
      <w:r>
        <w:rPr>
          <w:rFonts w:ascii="ＭＳ ゴシック" w:eastAsia="ＭＳ ゴシック" w:hAnsi="ＭＳ ゴシック" w:hint="eastAsia"/>
          <w:sz w:val="20"/>
          <w:szCs w:val="20"/>
        </w:rPr>
        <w:t>生きる」</w:t>
      </w:r>
      <w:r w:rsidRPr="00CC452C">
        <w:rPr>
          <w:rFonts w:ascii="ＭＳ ゴシック" w:eastAsia="ＭＳ ゴシック" w:hAnsi="ＭＳ ゴシック"/>
          <w:sz w:val="20"/>
          <w:szCs w:val="20"/>
        </w:rPr>
        <w:t>この契約を助けた重職者がわざわいを</w:t>
      </w:r>
      <w:r>
        <w:rPr>
          <w:rFonts w:ascii="ＭＳ ゴシック" w:eastAsia="ＭＳ ゴシック" w:hAnsi="ＭＳ ゴシック" w:hint="eastAsia"/>
          <w:sz w:val="20"/>
          <w:szCs w:val="20"/>
        </w:rPr>
        <w:t>止めた</w:t>
      </w:r>
      <w:r w:rsidRPr="00CC452C">
        <w:rPr>
          <w:rFonts w:ascii="ＭＳ ゴシック" w:eastAsia="ＭＳ ゴシック" w:hAnsi="ＭＳ ゴシック"/>
          <w:sz w:val="20"/>
          <w:szCs w:val="20"/>
        </w:rPr>
        <w:t>の</w:t>
      </w:r>
      <w:r>
        <w:rPr>
          <w:rFonts w:ascii="ＭＳ ゴシック" w:eastAsia="ＭＳ ゴシック" w:hAnsi="ＭＳ ゴシック" w:hint="eastAsia"/>
          <w:sz w:val="20"/>
          <w:szCs w:val="20"/>
        </w:rPr>
        <w:t>です</w:t>
      </w:r>
      <w:r w:rsidRPr="00CC452C">
        <w:rPr>
          <w:rFonts w:ascii="ＭＳ ゴシック" w:eastAsia="ＭＳ ゴシック" w:hAnsi="ＭＳ ゴシック"/>
          <w:sz w:val="20"/>
          <w:szCs w:val="20"/>
        </w:rPr>
        <w:t>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ルターがこの</w:t>
      </w:r>
      <w:r>
        <w:rPr>
          <w:rFonts w:ascii="ＭＳ ゴシック" w:eastAsia="ＭＳ ゴシック" w:hAnsi="ＭＳ ゴシック" w:hint="eastAsia"/>
          <w:sz w:val="20"/>
          <w:szCs w:val="20"/>
        </w:rPr>
        <w:t>ことばを言ったとき、このことば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を助けた重職者が世界を変え</w:t>
      </w:r>
      <w:r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世界教会は門を閉</w:t>
      </w:r>
      <w:r>
        <w:rPr>
          <w:rFonts w:ascii="ＭＳ ゴシック" w:eastAsia="ＭＳ ゴシック" w:hAnsi="ＭＳ ゴシック" w:hint="eastAsia"/>
          <w:sz w:val="20"/>
          <w:szCs w:val="20"/>
        </w:rPr>
        <w:t>ざしています。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皆さんがわざわい</w:t>
      </w:r>
      <w:r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重職者</w:t>
      </w:r>
      <w:r>
        <w:rPr>
          <w:rFonts w:ascii="ＭＳ ゴシック" w:eastAsia="ＭＳ ゴシック" w:hAnsi="ＭＳ ゴシック" w:hint="eastAsia"/>
          <w:sz w:val="20"/>
          <w:szCs w:val="20"/>
        </w:rPr>
        <w:t>になってください。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実際に韓国教会も門を閉</w:t>
      </w:r>
      <w:r>
        <w:rPr>
          <w:rFonts w:ascii="ＭＳ ゴシック" w:eastAsia="ＭＳ ゴシック" w:hAnsi="ＭＳ ゴシック" w:hint="eastAsia"/>
          <w:sz w:val="20"/>
          <w:szCs w:val="20"/>
        </w:rPr>
        <w:t>ざしています。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わざわい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これ</w:t>
      </w:r>
      <w:r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重職者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必要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それ</w:t>
      </w:r>
      <w:r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重職者時代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開</w:t>
      </w:r>
      <w:r>
        <w:rPr>
          <w:rFonts w:ascii="ＭＳ ゴシック" w:eastAsia="ＭＳ ゴシック" w:hAnsi="ＭＳ ゴシック" w:hint="eastAsia"/>
          <w:sz w:val="20"/>
          <w:szCs w:val="20"/>
        </w:rPr>
        <w:t>かれた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の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16B40472" w14:textId="77777777" w:rsid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38A29592" w14:textId="4E0DD0CB" w:rsidR="00CC452C" w:rsidRPr="00540B8B" w:rsidRDefault="00CC452C" w:rsidP="00540B8B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▲序論</w:t>
      </w:r>
      <w:r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-</w:t>
      </w:r>
      <w:r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世界</w:t>
      </w:r>
      <w:r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の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わざわいは牧師から</w:t>
      </w:r>
      <w:r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始まる</w:t>
      </w:r>
    </w:p>
    <w:p w14:paraId="13AB857E" w14:textId="77777777" w:rsidR="00540B8B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長い話をする必要なく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重職者は三</w:t>
      </w:r>
      <w:r>
        <w:rPr>
          <w:rFonts w:ascii="ＭＳ ゴシック" w:eastAsia="ＭＳ ゴシック" w:hAnsi="ＭＳ ゴシック" w:hint="eastAsia"/>
          <w:sz w:val="20"/>
          <w:szCs w:val="20"/>
        </w:rPr>
        <w:t>つのことを知ってください。</w:t>
      </w:r>
    </w:p>
    <w:p w14:paraId="7527E44C" w14:textId="1FDAC15F" w:rsidR="00540B8B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序論を分からなければ序論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人生</w:t>
      </w:r>
      <w:r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終わ</w:t>
      </w:r>
      <w:r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そうでしょう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序論を分からなければ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私の人生が序論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しかな</w:t>
      </w:r>
      <w:r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序論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分かってこそ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本論に入る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重職者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皆さんが本当に福音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伝える牧師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教会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牧師ならば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本当に感謝</w:t>
      </w:r>
      <w:r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その理由、世界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わざわいは牧師から始まったため</w:t>
      </w: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です。</w:t>
      </w:r>
    </w:p>
    <w:p w14:paraId="080643F6" w14:textId="0E1C0DF5" w:rsidR="00CC452C" w:rsidRP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を出</w:t>
      </w:r>
      <w:r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Pr="00CC452C">
        <w:rPr>
          <w:rFonts w:ascii="ＭＳ ゴシック" w:eastAsia="ＭＳ ゴシック" w:hAnsi="ＭＳ ゴシック"/>
          <w:sz w:val="20"/>
          <w:szCs w:val="20"/>
        </w:rPr>
        <w:t>7</w:t>
      </w:r>
      <w:r>
        <w:rPr>
          <w:rFonts w:ascii="ＭＳ ゴシック" w:eastAsia="ＭＳ ゴシック" w:hAnsi="ＭＳ ゴシック" w:hint="eastAsia"/>
          <w:sz w:val="20"/>
          <w:szCs w:val="20"/>
        </w:rPr>
        <w:t>大の</w:t>
      </w:r>
      <w:r w:rsidRPr="00CC452C">
        <w:rPr>
          <w:rFonts w:ascii="ＭＳ ゴシック" w:eastAsia="ＭＳ ゴシック" w:hAnsi="ＭＳ ゴシック"/>
          <w:sz w:val="20"/>
          <w:szCs w:val="20"/>
        </w:rPr>
        <w:t>わざわいを呼んだユダヤ人指導者、イスラエルの7</w:t>
      </w:r>
      <w:r>
        <w:rPr>
          <w:rFonts w:ascii="ＭＳ ゴシック" w:eastAsia="ＭＳ ゴシック" w:hAnsi="ＭＳ ゴシック" w:hint="eastAsia"/>
          <w:sz w:val="20"/>
          <w:szCs w:val="20"/>
        </w:rPr>
        <w:t>大の</w:t>
      </w:r>
      <w:r w:rsidRPr="00CC452C">
        <w:rPr>
          <w:rFonts w:ascii="ＭＳ ゴシック" w:eastAsia="ＭＳ ゴシック" w:hAnsi="ＭＳ ゴシック"/>
          <w:sz w:val="20"/>
          <w:szCs w:val="20"/>
        </w:rPr>
        <w:t>わざわいを呼び起こし</w:t>
      </w:r>
      <w:r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そのために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皆さんが福音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伝える牧師に会ったことは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次世代を置いて、重ね重ね祝福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知</w:t>
      </w:r>
      <w:r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二</w:t>
      </w:r>
      <w:r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目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②ローマ福音化を防いだ初代教会指導者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驚くことでしょう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CC452C">
        <w:rPr>
          <w:rFonts w:ascii="ＭＳ ゴシック" w:eastAsia="ＭＳ ゴシック" w:hAnsi="ＭＳ ゴシック"/>
          <w:sz w:val="20"/>
          <w:szCs w:val="20"/>
        </w:rPr>
        <w:t>三</w:t>
      </w:r>
      <w:r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CC452C">
        <w:rPr>
          <w:rFonts w:ascii="ＭＳ ゴシック" w:eastAsia="ＭＳ ゴシック" w:hAnsi="ＭＳ ゴシック"/>
          <w:sz w:val="20"/>
          <w:szCs w:val="20"/>
        </w:rPr>
        <w:t>目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③世界戦争を作った中世で</w:t>
      </w:r>
      <w:r>
        <w:rPr>
          <w:rFonts w:ascii="ＭＳ ゴシック" w:eastAsia="ＭＳ ゴシック" w:hAnsi="ＭＳ ゴシック" w:hint="eastAsia"/>
          <w:sz w:val="20"/>
          <w:szCs w:val="20"/>
        </w:rPr>
        <w:t>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ローマ教会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指導者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このわざわいが牧師から</w:t>
      </w:r>
      <w:r>
        <w:rPr>
          <w:rFonts w:ascii="ＭＳ ゴシック" w:eastAsia="ＭＳ ゴシック" w:hAnsi="ＭＳ ゴシック" w:hint="eastAsia"/>
          <w:sz w:val="20"/>
          <w:szCs w:val="20"/>
        </w:rPr>
        <w:t>始まった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という</w:t>
      </w:r>
      <w:r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</w:p>
    <w:p w14:paraId="7369FB3F" w14:textId="4D2E00C8" w:rsidR="00CC452C" w:rsidRPr="00CC452C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1)7</w:t>
      </w:r>
      <w:r>
        <w:rPr>
          <w:rFonts w:ascii="ＭＳ ゴシック" w:eastAsia="ＭＳ ゴシック" w:hAnsi="ＭＳ ゴシック" w:hint="eastAsia"/>
          <w:sz w:val="20"/>
          <w:szCs w:val="20"/>
        </w:rPr>
        <w:t>大の</w:t>
      </w:r>
      <w:r w:rsidRPr="00CC452C">
        <w:rPr>
          <w:rFonts w:ascii="ＭＳ ゴシック" w:eastAsia="ＭＳ ゴシック" w:hAnsi="ＭＳ ゴシック"/>
          <w:sz w:val="20"/>
          <w:szCs w:val="20"/>
        </w:rPr>
        <w:t xml:space="preserve">わざわいを呼んだユダヤ人指導者- </w:t>
      </w:r>
      <w:r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CC452C">
        <w:rPr>
          <w:rFonts w:ascii="ＭＳ ゴシック" w:eastAsia="ＭＳ ゴシック" w:hAnsi="ＭＳ ゴシック"/>
          <w:sz w:val="20"/>
          <w:szCs w:val="20"/>
        </w:rPr>
        <w:t>サタンのやぐら(マタ12:26-30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43-45)</w:t>
      </w:r>
      <w:r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79037334" w14:textId="2BB43FB9" w:rsidR="00CC452C" w:rsidRPr="00CC452C" w:rsidRDefault="00CC452C" w:rsidP="00540B8B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</w:t>
      </w: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ユダヤ人</w:t>
      </w:r>
      <w:r>
        <w:rPr>
          <w:rFonts w:ascii="ＭＳ ゴシック" w:eastAsia="ＭＳ ゴシック" w:hAnsi="ＭＳ ゴシック" w:hint="eastAsia"/>
          <w:sz w:val="20"/>
          <w:szCs w:val="20"/>
        </w:rPr>
        <w:t>を見てください。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皆さんがすでに知って</w:t>
      </w:r>
      <w:r>
        <w:rPr>
          <w:rFonts w:ascii="ＭＳ ゴシック" w:eastAsia="ＭＳ ゴシック" w:hAnsi="ＭＳ ゴシック" w:hint="eastAsia"/>
          <w:sz w:val="20"/>
          <w:szCs w:val="20"/>
        </w:rPr>
        <w:t>いるでしょう。</w:t>
      </w:r>
      <w:r w:rsidRPr="00CC452C">
        <w:rPr>
          <w:rFonts w:ascii="ＭＳ ゴシック" w:eastAsia="ＭＳ ゴシック" w:hAnsi="ＭＳ ゴシック"/>
          <w:sz w:val="20"/>
          <w:szCs w:val="20"/>
        </w:rPr>
        <w:t>創3/6/11</w:t>
      </w:r>
      <w:r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CC452C">
        <w:rPr>
          <w:rFonts w:ascii="ＭＳ ゴシック" w:eastAsia="ＭＳ ゴシック" w:hAnsi="ＭＳ ゴシック"/>
          <w:sz w:val="20"/>
          <w:szCs w:val="20"/>
        </w:rPr>
        <w:t>を分からないと原罪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/>
          <w:sz w:val="20"/>
          <w:szCs w:val="20"/>
        </w:rPr>
        <w:t>分からない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のです。ですから、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信仰で救</w:t>
      </w:r>
      <w:r>
        <w:rPr>
          <w:rFonts w:ascii="ＭＳ ゴシック" w:eastAsia="ＭＳ ゴシック" w:hAnsi="ＭＳ ゴシック" w:hint="eastAsia"/>
          <w:sz w:val="20"/>
          <w:szCs w:val="20"/>
        </w:rPr>
        <w:t>われ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るという言葉が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このユダヤ人指導者はとうてい理解できないの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どれくらい人間が危機に陥ったかと</w:t>
      </w:r>
      <w:r>
        <w:rPr>
          <w:rFonts w:ascii="ＭＳ ゴシック" w:eastAsia="ＭＳ ゴシック" w:hAnsi="ＭＳ ゴシック" w:hint="eastAsia"/>
          <w:sz w:val="20"/>
          <w:szCs w:val="20"/>
        </w:rPr>
        <w:t>いうと、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ただ</w:t>
      </w:r>
      <w:r>
        <w:rPr>
          <w:rFonts w:ascii="ＭＳ ゴシック" w:eastAsia="ＭＳ ゴシック" w:hAnsi="ＭＳ ゴシック" w:hint="eastAsia"/>
          <w:sz w:val="20"/>
          <w:szCs w:val="20"/>
        </w:rPr>
        <w:t>主の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名だけ呼</w:t>
      </w:r>
      <w:r>
        <w:rPr>
          <w:rFonts w:ascii="ＭＳ ゴシック" w:eastAsia="ＭＳ ゴシック" w:hAnsi="ＭＳ ゴシック" w:hint="eastAsia"/>
          <w:sz w:val="20"/>
          <w:szCs w:val="20"/>
        </w:rPr>
        <w:t>びなさい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と</w:t>
      </w:r>
      <w:r>
        <w:rPr>
          <w:rFonts w:ascii="ＭＳ ゴシック" w:eastAsia="ＭＳ ゴシック" w:hAnsi="ＭＳ ゴシック" w:hint="eastAsia"/>
          <w:sz w:val="20"/>
          <w:szCs w:val="20"/>
        </w:rPr>
        <w:t>言われたことが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理解できない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原罪が何か分からないと、原罪をよく分からないと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救いが何かも分か</w:t>
      </w:r>
      <w:r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救いが何か分からな</w:t>
      </w:r>
      <w:r>
        <w:rPr>
          <w:rFonts w:ascii="ＭＳ ゴシック" w:eastAsia="ＭＳ ゴシック" w:hAnsi="ＭＳ ゴシック" w:hint="eastAsia"/>
          <w:sz w:val="20"/>
          <w:szCs w:val="20"/>
        </w:rPr>
        <w:t>ければ、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ただ信仰で、恵みで救</w:t>
      </w:r>
      <w:r>
        <w:rPr>
          <w:rFonts w:ascii="ＭＳ ゴシック" w:eastAsia="ＭＳ ゴシック" w:hAnsi="ＭＳ ゴシック" w:hint="eastAsia"/>
          <w:sz w:val="20"/>
          <w:szCs w:val="20"/>
        </w:rPr>
        <w:t>われることが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、理解できない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のです。ですから、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ほとんど未信者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水準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未信者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言葉がさらに</w:t>
      </w:r>
      <w:r>
        <w:rPr>
          <w:rFonts w:ascii="ＭＳ ゴシック" w:eastAsia="ＭＳ ゴシック" w:hAnsi="ＭＳ ゴシック" w:hint="eastAsia"/>
          <w:sz w:val="20"/>
          <w:szCs w:val="20"/>
        </w:rPr>
        <w:t>正しく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見えて、未信者が聞く</w:t>
      </w:r>
      <w:r w:rsidR="00F42D90">
        <w:rPr>
          <w:rFonts w:ascii="ＭＳ ゴシック" w:eastAsia="ＭＳ ゴシック" w:hAnsi="ＭＳ ゴシック" w:hint="eastAsia"/>
          <w:sz w:val="20"/>
          <w:szCs w:val="20"/>
        </w:rPr>
        <w:t>とき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ユダヤ人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話が</w:t>
      </w:r>
      <w:r>
        <w:rPr>
          <w:rFonts w:ascii="ＭＳ ゴシック" w:eastAsia="ＭＳ ゴシック" w:hAnsi="ＭＳ ゴシック" w:hint="eastAsia"/>
          <w:sz w:val="20"/>
          <w:szCs w:val="20"/>
        </w:rPr>
        <w:t>正しいです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。わざわいが何か分から</w:t>
      </w:r>
      <w:r>
        <w:rPr>
          <w:rFonts w:ascii="ＭＳ ゴシック" w:eastAsia="ＭＳ ゴシック" w:hAnsi="ＭＳ ゴシック" w:hint="eastAsia"/>
          <w:sz w:val="20"/>
          <w:szCs w:val="20"/>
        </w:rPr>
        <w:t>ないので、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信仰で救</w:t>
      </w:r>
      <w:r>
        <w:rPr>
          <w:rFonts w:ascii="ＭＳ ゴシック" w:eastAsia="ＭＳ ゴシック" w:hAnsi="ＭＳ ゴシック" w:hint="eastAsia"/>
          <w:sz w:val="20"/>
          <w:szCs w:val="20"/>
        </w:rPr>
        <w:t>われ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る、行</w:t>
      </w:r>
      <w:r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で救</w:t>
      </w:r>
      <w:r>
        <w:rPr>
          <w:rFonts w:ascii="ＭＳ ゴシック" w:eastAsia="ＭＳ ゴシック" w:hAnsi="ＭＳ ゴシック" w:hint="eastAsia"/>
          <w:sz w:val="20"/>
          <w:szCs w:val="20"/>
        </w:rPr>
        <w:t>われ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る、未信者が聞く</w:t>
      </w:r>
      <w:r>
        <w:rPr>
          <w:rFonts w:ascii="ＭＳ ゴシック" w:eastAsia="ＭＳ ゴシック" w:hAnsi="ＭＳ ゴシック" w:hint="eastAsia"/>
          <w:sz w:val="20"/>
          <w:szCs w:val="20"/>
        </w:rPr>
        <w:t>とき、どちらが正しいでしょうか。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このような形で指導者が</w:t>
      </w:r>
      <w:r w:rsidR="00F42D90">
        <w:rPr>
          <w:rFonts w:ascii="ＭＳ ゴシック" w:eastAsia="ＭＳ ゴシック" w:hAnsi="ＭＳ ゴシック" w:hint="eastAsia"/>
          <w:sz w:val="20"/>
          <w:szCs w:val="20"/>
        </w:rPr>
        <w:t>、原罪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が何か知らずに、霊的な問題が何か知らずに、サタンが何か分からない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人々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がぞっとする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ことでしょう。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サタンのやぐらになったの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ぞっとする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ことです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。イエス様が説明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されました。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マタ</w:t>
      </w:r>
      <w:r w:rsidRPr="00CC452C">
        <w:rPr>
          <w:rFonts w:ascii="ＭＳ ゴシック" w:eastAsia="ＭＳ ゴシック" w:hAnsi="ＭＳ ゴシック"/>
          <w:sz w:val="20"/>
          <w:szCs w:val="20"/>
        </w:rPr>
        <w:t>12:26-30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マタ12:43-45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、だれ</w:t>
      </w:r>
      <w:r w:rsidRPr="00CC452C">
        <w:rPr>
          <w:rFonts w:ascii="ＭＳ ゴシック" w:eastAsia="ＭＳ ゴシック" w:hAnsi="ＭＳ ゴシック"/>
          <w:sz w:val="20"/>
          <w:szCs w:val="20"/>
        </w:rPr>
        <w:t>にも分からないように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このサタンは私たちの中に入ってきて家を建ててしまう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CC452C">
        <w:rPr>
          <w:rFonts w:ascii="ＭＳ ゴシック" w:eastAsia="ＭＳ ゴシック" w:hAnsi="ＭＳ ゴシック"/>
          <w:sz w:val="20"/>
          <w:szCs w:val="20"/>
        </w:rPr>
        <w:t>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最初からやぐら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を建て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てしま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います。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イエス様が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言われたことです。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イスラエル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指導者が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イエス様に質問した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、何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質問した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サタンの話を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なぜ</w:t>
      </w:r>
      <w:r w:rsidRPr="00CC452C">
        <w:rPr>
          <w:rFonts w:ascii="ＭＳ ゴシック" w:eastAsia="ＭＳ ゴシック" w:hAnsi="ＭＳ ゴシック"/>
          <w:sz w:val="20"/>
          <w:szCs w:val="20"/>
        </w:rPr>
        <w:t>する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/>
          <w:sz w:val="20"/>
          <w:szCs w:val="20"/>
        </w:rPr>
        <w:t>か、マタ12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CC452C">
        <w:rPr>
          <w:rFonts w:ascii="ＭＳ ゴシック" w:eastAsia="ＭＳ ゴシック" w:hAnsi="ＭＳ ゴシック"/>
          <w:sz w:val="20"/>
          <w:szCs w:val="20"/>
        </w:rPr>
        <w:t>にそう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言いました。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また、悪霊を追い出す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、今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教会と全く同じ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そのような質問をしたの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滅びる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</w:p>
    <w:p w14:paraId="14679CBC" w14:textId="3CFD7838" w:rsidR="00CC452C" w:rsidRPr="00CC452C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2)ローマ福音化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を止めた</w:t>
      </w:r>
      <w:r w:rsidRPr="00CC452C">
        <w:rPr>
          <w:rFonts w:ascii="ＭＳ ゴシック" w:eastAsia="ＭＳ ゴシック" w:hAnsi="ＭＳ ゴシック"/>
          <w:sz w:val="20"/>
          <w:szCs w:val="20"/>
        </w:rPr>
        <w:t>初代教会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/>
          <w:sz w:val="20"/>
          <w:szCs w:val="20"/>
        </w:rPr>
        <w:t>指導者</w:t>
      </w:r>
      <w:r w:rsidR="00F42D9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CC452C">
        <w:rPr>
          <w:rFonts w:ascii="ＭＳ ゴシック" w:eastAsia="ＭＳ ゴシック" w:hAnsi="ＭＳ ゴシック"/>
          <w:sz w:val="20"/>
          <w:szCs w:val="20"/>
        </w:rPr>
        <w:t xml:space="preserve">- 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CC452C">
        <w:rPr>
          <w:rFonts w:ascii="ＭＳ ゴシック" w:eastAsia="ＭＳ ゴシック" w:hAnsi="ＭＳ ゴシック"/>
          <w:sz w:val="20"/>
          <w:szCs w:val="20"/>
        </w:rPr>
        <w:t>サタンの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要塞</w:t>
      </w:r>
      <w:r w:rsidRPr="00CC452C">
        <w:rPr>
          <w:rFonts w:ascii="ＭＳ ゴシック" w:eastAsia="ＭＳ ゴシック" w:hAnsi="ＭＳ ゴシック"/>
          <w:sz w:val="20"/>
          <w:szCs w:val="20"/>
        </w:rPr>
        <w:t>(Ⅱコリ10:4-5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使11:1-18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、ガラ</w:t>
      </w:r>
      <w:r w:rsidRPr="00CC452C">
        <w:rPr>
          <w:rFonts w:ascii="ＭＳ ゴシック" w:eastAsia="ＭＳ ゴシック" w:hAnsi="ＭＳ ゴシック"/>
          <w:sz w:val="20"/>
          <w:szCs w:val="20"/>
        </w:rPr>
        <w:t>2:11-20)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3E1799F5" w14:textId="429BBC9C" w:rsidR="00CC452C" w:rsidRPr="00CC452C" w:rsidRDefault="00CC452C" w:rsidP="00540B8B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▲パウロが行って福音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伝える</w:t>
      </w:r>
      <w:r w:rsidR="00F42D90">
        <w:rPr>
          <w:rFonts w:ascii="ＭＳ ゴシック" w:eastAsia="ＭＳ ゴシック" w:hAnsi="ＭＳ ゴシック" w:hint="eastAsia"/>
          <w:sz w:val="20"/>
          <w:szCs w:val="20"/>
        </w:rPr>
        <w:t>所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ごとに必ず邪魔にな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った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のがユダヤ人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さらに福音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受けたユダヤ人なのに、引き続きユダヤ人の法を守らなければならないと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言うのです。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そう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であっても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、割礼は受けなければならない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と言い、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うであっても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、異邦人と食事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してはならない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、話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になるでしょうか。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これを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だれ</w:t>
      </w:r>
      <w:r w:rsidRPr="00CC452C">
        <w:rPr>
          <w:rFonts w:ascii="ＭＳ ゴシック" w:eastAsia="ＭＳ ゴシック" w:hAnsi="ＭＳ ゴシック"/>
          <w:sz w:val="20"/>
          <w:szCs w:val="20"/>
        </w:rPr>
        <w:t>がそそのかした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使徒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たち</w:t>
      </w:r>
      <w:r w:rsidRPr="00CC452C">
        <w:rPr>
          <w:rFonts w:ascii="ＭＳ ゴシック" w:eastAsia="ＭＳ ゴシック" w:hAnsi="ＭＳ ゴシック"/>
          <w:sz w:val="20"/>
          <w:szCs w:val="20"/>
        </w:rPr>
        <w:t>がそそのかし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ローマ福音化を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止めるのです。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分からなかった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やぐらよりもっと大きいサタンの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要塞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になってしまった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Ⅱコリ</w:t>
      </w:r>
      <w:r w:rsidRPr="00CC452C">
        <w:rPr>
          <w:rFonts w:ascii="ＭＳ ゴシック" w:eastAsia="ＭＳ ゴシック" w:hAnsi="ＭＳ ゴシック"/>
          <w:sz w:val="20"/>
          <w:szCs w:val="20"/>
        </w:rPr>
        <w:t>10:4-5に記録されてい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ます。彼らは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初めから使</w:t>
      </w:r>
      <w:r w:rsidRPr="00CC452C">
        <w:rPr>
          <w:rFonts w:ascii="ＭＳ ゴシック" w:eastAsia="ＭＳ ゴシック" w:hAnsi="ＭＳ ゴシック"/>
          <w:sz w:val="20"/>
          <w:szCs w:val="20"/>
        </w:rPr>
        <w:t>11:18にコルネリウス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/>
          <w:sz w:val="20"/>
          <w:szCs w:val="20"/>
        </w:rPr>
        <w:t>家に行った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ことについて論議しました。ガラ</w:t>
      </w:r>
      <w:r w:rsidRPr="00CC452C">
        <w:rPr>
          <w:rFonts w:ascii="ＭＳ ゴシック" w:eastAsia="ＭＳ ゴシック" w:hAnsi="ＭＳ ゴシック"/>
          <w:sz w:val="20"/>
          <w:szCs w:val="20"/>
        </w:rPr>
        <w:t>2:11-20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/>
          <w:sz w:val="20"/>
          <w:szCs w:val="20"/>
        </w:rPr>
        <w:t>見れば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、ペテロ</w:t>
      </w:r>
      <w:r w:rsidRPr="00CC452C">
        <w:rPr>
          <w:rFonts w:ascii="ＭＳ ゴシック" w:eastAsia="ＭＳ ゴシック" w:hAnsi="ＭＳ ゴシック"/>
          <w:sz w:val="20"/>
          <w:szCs w:val="20"/>
        </w:rPr>
        <w:t>もそうで、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ヤコブ</w:t>
      </w:r>
      <w:r w:rsidRPr="00CC452C">
        <w:rPr>
          <w:rFonts w:ascii="ＭＳ ゴシック" w:eastAsia="ＭＳ ゴシック" w:hAnsi="ＭＳ ゴシック"/>
          <w:sz w:val="20"/>
          <w:szCs w:val="20"/>
        </w:rPr>
        <w:t>もそうで、さらにバルナバまでそう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言いました。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ローマ福音化をできないだけでなく、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止めたのです。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本人が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止めた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ことを知らない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サタンが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るということを分からないのと同じ話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255EC465" w14:textId="1240DDA2" w:rsidR="00CC452C" w:rsidRPr="00CC452C" w:rsidRDefault="00CC452C" w:rsidP="00540B8B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▲長老、重職者も、皆さん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教会が福音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伝える事実がどれくらい驚くべき事実を分からなければ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わざわいも知らず、サタンも知らず、福音も、何も知らずに死ぬ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世界教会が門を閉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ざしています。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わざわいの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始まりです。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教会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椅子が売れ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ところなくて積まれているという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教会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門を閉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ざす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から、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アメリカ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教会は</w:t>
      </w:r>
      <w:r w:rsidRPr="00CC452C">
        <w:rPr>
          <w:rFonts w:ascii="ＭＳ ゴシック" w:eastAsia="ＭＳ ゴシック" w:hAnsi="ＭＳ ゴシック"/>
          <w:sz w:val="20"/>
          <w:szCs w:val="20"/>
        </w:rPr>
        <w:t>2030年まで3分の1がなくなるという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ことです</w:t>
      </w:r>
      <w:r w:rsidRPr="00CC452C">
        <w:rPr>
          <w:rFonts w:ascii="ＭＳ ゴシック" w:eastAsia="ＭＳ ゴシック" w:hAnsi="ＭＳ ゴシック"/>
          <w:sz w:val="20"/>
          <w:szCs w:val="20"/>
        </w:rPr>
        <w:t>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ヨーロッパ教会は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言うまでもありません。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大変なことになりました。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止め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なければな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これを知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序論を分かってこそ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序論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人生が終わる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必ず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覚えてください。</w:t>
      </w:r>
    </w:p>
    <w:p w14:paraId="3FA11CC0" w14:textId="7B0B77A8" w:rsidR="00CC452C" w:rsidRPr="00CC452C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3)世界戦争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/>
          <w:sz w:val="20"/>
          <w:szCs w:val="20"/>
        </w:rPr>
        <w:t>作ったローマ教会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/>
          <w:sz w:val="20"/>
          <w:szCs w:val="20"/>
        </w:rPr>
        <w:t>指導者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CC452C">
        <w:rPr>
          <w:rFonts w:ascii="ＭＳ ゴシック" w:eastAsia="ＭＳ ゴシック" w:hAnsi="ＭＳ ゴシック"/>
          <w:sz w:val="20"/>
          <w:szCs w:val="20"/>
        </w:rPr>
        <w:t xml:space="preserve">- 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CC452C">
        <w:rPr>
          <w:rFonts w:ascii="ＭＳ ゴシック" w:eastAsia="ＭＳ ゴシック" w:hAnsi="ＭＳ ゴシック"/>
          <w:sz w:val="20"/>
          <w:szCs w:val="20"/>
        </w:rPr>
        <w:t>サタンの王国(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ヨハ</w:t>
      </w:r>
      <w:r w:rsidRPr="00CC452C">
        <w:rPr>
          <w:rFonts w:ascii="ＭＳ ゴシック" w:eastAsia="ＭＳ ゴシック" w:hAnsi="ＭＳ ゴシック"/>
          <w:sz w:val="20"/>
          <w:szCs w:val="20"/>
        </w:rPr>
        <w:t>16:11-14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Ⅱコリ4:4-5)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7B868C2A" w14:textId="67673015" w:rsidR="00CC452C" w:rsidRDefault="00CC452C" w:rsidP="00540B8B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ローマ教会は最も復興した時で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CC452C">
        <w:rPr>
          <w:rFonts w:ascii="ＭＳ ゴシック" w:eastAsia="ＭＳ ゴシック" w:hAnsi="ＭＳ ゴシック"/>
          <w:sz w:val="20"/>
          <w:szCs w:val="20"/>
        </w:rPr>
        <w:t>ローマ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の国教が</w:t>
      </w:r>
      <w:r w:rsidRPr="00CC452C">
        <w:rPr>
          <w:rFonts w:ascii="ＭＳ ゴシック" w:eastAsia="ＭＳ ゴシック" w:hAnsi="ＭＳ ゴシック"/>
          <w:sz w:val="20"/>
          <w:szCs w:val="20"/>
        </w:rPr>
        <w:t>キリスト教になったという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lastRenderedPageBreak/>
        <w:t>ようになったの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から堕落し始め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ました。別の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堕落で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はありません。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教権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争い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を始めたの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今は教権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争いはないでしょうか。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全く同じ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教権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争い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を始めて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大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騒ぎ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が起こったの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イエス様はこのように説明してい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サタンの王国、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ヨハ</w:t>
      </w:r>
      <w:r w:rsidRPr="00CC452C">
        <w:rPr>
          <w:rFonts w:ascii="ＭＳ ゴシック" w:eastAsia="ＭＳ ゴシック" w:hAnsi="ＭＳ ゴシック"/>
          <w:sz w:val="20"/>
          <w:szCs w:val="20"/>
        </w:rPr>
        <w:t>16:11-14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Ⅱコリ4:4-5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、ヨハ</w:t>
      </w:r>
      <w:r w:rsidRPr="00CC452C">
        <w:rPr>
          <w:rFonts w:ascii="ＭＳ ゴシック" w:eastAsia="ＭＳ ゴシック" w:hAnsi="ＭＳ ゴシック"/>
          <w:sz w:val="20"/>
          <w:szCs w:val="20"/>
        </w:rPr>
        <w:t>8:44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、あなたたちの</w:t>
      </w:r>
      <w:r w:rsidRPr="00CC452C">
        <w:rPr>
          <w:rFonts w:ascii="ＭＳ ゴシック" w:eastAsia="ＭＳ ゴシック" w:hAnsi="ＭＳ ゴシック"/>
          <w:sz w:val="20"/>
          <w:szCs w:val="20"/>
        </w:rPr>
        <w:t>父、そう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言われました。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凄じい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。ここ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出て</w:t>
      </w:r>
      <w:r w:rsidR="00167344">
        <w:rPr>
          <w:rFonts w:ascii="ＭＳ ゴシック" w:eastAsia="ＭＳ ゴシック" w:hAnsi="ＭＳ ゴシック" w:hint="eastAsia"/>
          <w:sz w:val="20"/>
          <w:szCs w:val="20"/>
        </w:rPr>
        <w:t>来てください。</w:t>
      </w:r>
    </w:p>
    <w:p w14:paraId="01453D5A" w14:textId="77777777" w:rsidR="00167344" w:rsidRPr="00CC452C" w:rsidRDefault="00167344" w:rsidP="00CC452C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73BC11E1" w14:textId="6FF17214" w:rsidR="00CC452C" w:rsidRPr="00540B8B" w:rsidRDefault="00CC452C" w:rsidP="00540B8B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▲本論</w:t>
      </w:r>
      <w:r w:rsidR="00167344"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-</w:t>
      </w:r>
      <w:r w:rsidR="00167344"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答</w:t>
      </w:r>
      <w:r w:rsidR="002C4BF5"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え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の</w:t>
      </w:r>
      <w:r w:rsidR="002C4BF5"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始まり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(現場に</w:t>
      </w:r>
      <w:r w:rsidR="002C4BF5"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る重職者</w:t>
      </w:r>
      <w:r w:rsidR="002C4BF5"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を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通</w:t>
      </w:r>
      <w:r w:rsidR="002C4BF5"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して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回復)</w:t>
      </w:r>
    </w:p>
    <w:p w14:paraId="6FFEAD53" w14:textId="77777777" w:rsidR="002C4BF5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二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目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。皆さんが本論を分かってこそ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始ま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そうでしょう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本論を分かってこそ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えが始まるということです。</w:t>
      </w:r>
      <w:r w:rsidRPr="00CC452C">
        <w:rPr>
          <w:rFonts w:ascii="ＭＳ ゴシック" w:eastAsia="ＭＳ ゴシック" w:hAnsi="ＭＳ ゴシック"/>
          <w:sz w:val="20"/>
          <w:szCs w:val="20"/>
        </w:rPr>
        <w:t>その本論が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何でしょうか。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神様は、よく見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いつでも現場に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る重職者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通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回復させられたの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分かってこそ受ける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のです。</w:t>
      </w:r>
    </w:p>
    <w:p w14:paraId="4F81EAF1" w14:textId="77777777" w:rsidR="00540B8B" w:rsidRDefault="00540B8B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393FB090" w14:textId="65502AAC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1.出18:1-21</w:t>
      </w:r>
    </w:p>
    <w:p w14:paraId="0524331A" w14:textId="2E3EDDFD" w:rsidR="00CC452C" w:rsidRP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▲出</w:t>
      </w:r>
      <w:r w:rsidRPr="00CC452C">
        <w:rPr>
          <w:rFonts w:ascii="ＭＳ ゴシック" w:eastAsia="ＭＳ ゴシック" w:hAnsi="ＭＳ ゴシック"/>
          <w:sz w:val="20"/>
          <w:szCs w:val="20"/>
        </w:rPr>
        <w:t>18:1-21に神様はイテロという人を通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CC452C">
        <w:rPr>
          <w:rFonts w:ascii="ＭＳ ゴシック" w:eastAsia="ＭＳ ゴシック" w:hAnsi="ＭＳ ゴシック"/>
          <w:sz w:val="20"/>
          <w:szCs w:val="20"/>
        </w:rPr>
        <w:t>エジプトのすべてののろいを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止める働きを</w:t>
      </w:r>
      <w:r w:rsidRPr="00CC452C">
        <w:rPr>
          <w:rFonts w:ascii="ＭＳ ゴシック" w:eastAsia="ＭＳ ゴシック" w:hAnsi="ＭＳ ゴシック"/>
          <w:sz w:val="20"/>
          <w:szCs w:val="20"/>
        </w:rPr>
        <w:t>始め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られました。</w:t>
      </w:r>
      <w:r w:rsidRPr="00CC452C">
        <w:rPr>
          <w:rFonts w:ascii="ＭＳ ゴシック" w:eastAsia="ＭＳ ゴシック" w:hAnsi="ＭＳ ゴシック"/>
          <w:sz w:val="20"/>
          <w:szCs w:val="20"/>
        </w:rPr>
        <w:t>10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/>
          <w:sz w:val="20"/>
          <w:szCs w:val="20"/>
        </w:rPr>
        <w:t>奇跡は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エジプトの10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/>
          <w:sz w:val="20"/>
          <w:szCs w:val="20"/>
        </w:rPr>
        <w:t>わざわいを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崩した</w:t>
      </w:r>
      <w:r w:rsidRPr="00CC452C">
        <w:rPr>
          <w:rFonts w:ascii="ＭＳ ゴシック" w:eastAsia="ＭＳ ゴシック" w:hAnsi="ＭＳ ゴシック"/>
          <w:sz w:val="20"/>
          <w:szCs w:val="20"/>
        </w:rPr>
        <w:t>の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そうでしょう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B751878" w14:textId="77777777" w:rsidR="00540B8B" w:rsidRDefault="00540B8B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58C90CBD" w14:textId="461EECF4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2.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ヨシ</w:t>
      </w:r>
      <w:r w:rsidRPr="00CC452C">
        <w:rPr>
          <w:rFonts w:ascii="ＭＳ ゴシック" w:eastAsia="ＭＳ ゴシック" w:hAnsi="ＭＳ ゴシック"/>
          <w:sz w:val="20"/>
          <w:szCs w:val="20"/>
        </w:rPr>
        <w:t>2:1-16</w:t>
      </w:r>
    </w:p>
    <w:p w14:paraId="33FA9384" w14:textId="1C56C9DF" w:rsidR="00CC452C" w:rsidRPr="00CC452C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ヨシ</w:t>
      </w:r>
      <w:r w:rsidRPr="00CC452C">
        <w:rPr>
          <w:rFonts w:ascii="ＭＳ ゴシック" w:eastAsia="ＭＳ ゴシック" w:hAnsi="ＭＳ ゴシック"/>
          <w:sz w:val="20"/>
          <w:szCs w:val="20"/>
        </w:rPr>
        <w:t>2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CC452C">
        <w:rPr>
          <w:rFonts w:ascii="ＭＳ ゴシック" w:eastAsia="ＭＳ ゴシック" w:hAnsi="ＭＳ ゴシック"/>
          <w:sz w:val="20"/>
          <w:szCs w:val="20"/>
        </w:rPr>
        <w:t>に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遊女</w:t>
      </w:r>
      <w:r w:rsidRPr="00CC452C">
        <w:rPr>
          <w:rFonts w:ascii="ＭＳ ゴシック" w:eastAsia="ＭＳ ゴシック" w:hAnsi="ＭＳ ゴシック"/>
          <w:sz w:val="20"/>
          <w:szCs w:val="20"/>
        </w:rPr>
        <w:t>ラハブ1人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/>
          <w:sz w:val="20"/>
          <w:szCs w:val="20"/>
        </w:rPr>
        <w:t>通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CC452C">
        <w:rPr>
          <w:rFonts w:ascii="ＭＳ ゴシック" w:eastAsia="ＭＳ ゴシック" w:hAnsi="ＭＳ ゴシック"/>
          <w:sz w:val="20"/>
          <w:szCs w:val="20"/>
        </w:rPr>
        <w:t>わざわいを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崩し</w:t>
      </w:r>
      <w:r w:rsidRPr="00CC452C">
        <w:rPr>
          <w:rFonts w:ascii="ＭＳ ゴシック" w:eastAsia="ＭＳ ゴシック" w:hAnsi="ＭＳ ゴシック"/>
          <w:sz w:val="20"/>
          <w:szCs w:val="20"/>
        </w:rPr>
        <w:t>始め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018E38E6" w14:textId="77777777" w:rsidR="00540B8B" w:rsidRDefault="00540B8B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2EF9F52A" w14:textId="4638868A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3.Iサム1:9-11</w:t>
      </w:r>
    </w:p>
    <w:p w14:paraId="7B24EA70" w14:textId="5C25627C" w:rsidR="00CC452C" w:rsidRP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</w:t>
      </w:r>
      <w:r w:rsidRPr="00CC452C">
        <w:rPr>
          <w:rFonts w:ascii="ＭＳ ゴシック" w:eastAsia="ＭＳ ゴシック" w:hAnsi="ＭＳ ゴシック"/>
          <w:sz w:val="20"/>
          <w:szCs w:val="20"/>
        </w:rPr>
        <w:t>Iサム1:9-11に女一人の祈り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で、</w:t>
      </w:r>
      <w:r w:rsidRPr="00CC452C">
        <w:rPr>
          <w:rFonts w:ascii="ＭＳ ゴシック" w:eastAsia="ＭＳ ゴシック" w:hAnsi="ＭＳ ゴシック"/>
          <w:sz w:val="20"/>
          <w:szCs w:val="20"/>
        </w:rPr>
        <w:t>どんなことが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起こったでしょうか。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皆さん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に、</w:t>
      </w:r>
      <w:r w:rsidRPr="00CC452C">
        <w:rPr>
          <w:rFonts w:ascii="ＭＳ ゴシック" w:eastAsia="ＭＳ ゴシック" w:hAnsi="ＭＳ ゴシック"/>
          <w:sz w:val="20"/>
          <w:szCs w:val="20"/>
        </w:rPr>
        <w:t>このやぐらが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あるべきで、</w:t>
      </w:r>
      <w:r w:rsidRPr="00CC452C">
        <w:rPr>
          <w:rFonts w:ascii="ＭＳ ゴシック" w:eastAsia="ＭＳ ゴシック" w:hAnsi="ＭＳ ゴシック"/>
          <w:sz w:val="20"/>
          <w:szCs w:val="20"/>
        </w:rPr>
        <w:t>この中に入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ここ</w:t>
      </w:r>
      <w:r w:rsidR="00F42D90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出た人物がサムエル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サムエルが生きている間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戦争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はありませんでした。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サムエルが生きている間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サムエルを見た人は神様を信じ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ました</w:t>
      </w:r>
      <w:r w:rsidRPr="00CC452C">
        <w:rPr>
          <w:rFonts w:ascii="ＭＳ ゴシック" w:eastAsia="ＭＳ ゴシック" w:hAnsi="ＭＳ ゴシック"/>
          <w:sz w:val="20"/>
          <w:szCs w:val="20"/>
        </w:rPr>
        <w:t>...</w:t>
      </w:r>
    </w:p>
    <w:p w14:paraId="7AD6E41D" w14:textId="77777777" w:rsidR="00540B8B" w:rsidRDefault="00540B8B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5242BEE7" w14:textId="48297E16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4.Iサム16:1-13</w:t>
      </w:r>
    </w:p>
    <w:p w14:paraId="6D1442B4" w14:textId="6B54C8C9" w:rsidR="00CC452C" w:rsidRP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▲この人がダビデという人物を作った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のですが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作る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ときの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場面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ここにエッサイという人物がい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ます。だれ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がなんと言っても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現場に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る重職者が暗闇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、わざわい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主役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分かりさえすればよい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。サタンは人間にやぐらを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建て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て、サタンは人間の組織に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要塞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を作って、サタンは国家と社会にも王国を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建て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て倒す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のです。ですから、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皆さんが受け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るべき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を正確に知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ってください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4FE2997" w14:textId="77777777" w:rsidR="00540B8B" w:rsidRDefault="00540B8B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3D4FDA91" w14:textId="20FA14D6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5.I列18:1-15</w:t>
      </w:r>
    </w:p>
    <w:p w14:paraId="11C9A558" w14:textId="2328CE95" w:rsidR="00CC452C" w:rsidRP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▲皆さん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ご存じのように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この重職者</w:t>
      </w:r>
      <w:r w:rsidRPr="00CC452C">
        <w:rPr>
          <w:rFonts w:ascii="ＭＳ ゴシック" w:eastAsia="ＭＳ ゴシック" w:hAnsi="ＭＳ ゴシック"/>
          <w:sz w:val="20"/>
          <w:szCs w:val="20"/>
        </w:rPr>
        <w:t>1人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を通して</w:t>
      </w:r>
      <w:r w:rsidRPr="00CC452C">
        <w:rPr>
          <w:rFonts w:ascii="ＭＳ ゴシック" w:eastAsia="ＭＳ ゴシック" w:hAnsi="ＭＳ ゴシック"/>
          <w:sz w:val="20"/>
          <w:szCs w:val="20"/>
        </w:rPr>
        <w:t>どんなことが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起こったでしょうか。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預言者が生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かされました。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エリヤ、エリシャが生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かされました。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ドタンの町運動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きました。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アラム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国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戦わ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ずに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勝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ちました。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重職者一人の献身が、ものすごい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0DB2D29D" w14:textId="77777777" w:rsidR="00540B8B" w:rsidRDefault="00540B8B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7FD8E167" w14:textId="158E4326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6.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ダニ</w:t>
      </w:r>
      <w:r w:rsidRPr="00CC452C">
        <w:rPr>
          <w:rFonts w:ascii="ＭＳ ゴシック" w:eastAsia="ＭＳ ゴシック" w:hAnsi="ＭＳ ゴシック"/>
          <w:sz w:val="20"/>
          <w:szCs w:val="20"/>
        </w:rPr>
        <w:t>1:8-9</w:t>
      </w:r>
    </w:p>
    <w:p w14:paraId="0D29DE32" w14:textId="39F37853" w:rsidR="00CC452C" w:rsidRP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▲重職者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何人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かの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決断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決断を下し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なぜ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分か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ったので、</w:t>
      </w:r>
      <w:r w:rsidRPr="00CC452C">
        <w:rPr>
          <w:rFonts w:ascii="ＭＳ ゴシック" w:eastAsia="ＭＳ ゴシック" w:hAnsi="ＭＳ ゴシック"/>
          <w:sz w:val="20"/>
          <w:szCs w:val="20"/>
        </w:rPr>
        <w:t>なぜ捕虜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CC452C">
        <w:rPr>
          <w:rFonts w:ascii="ＭＳ ゴシック" w:eastAsia="ＭＳ ゴシック" w:hAnsi="ＭＳ ゴシック"/>
          <w:sz w:val="20"/>
          <w:szCs w:val="20"/>
        </w:rPr>
        <w:t>なったのか分か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ったので、</w:t>
      </w:r>
      <w:r w:rsidRPr="00CC452C">
        <w:rPr>
          <w:rFonts w:ascii="ＭＳ ゴシック" w:eastAsia="ＭＳ ゴシック" w:hAnsi="ＭＳ ゴシック"/>
          <w:sz w:val="20"/>
          <w:szCs w:val="20"/>
        </w:rPr>
        <w:t>イザヤの契約が何か分か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ったので、</w:t>
      </w:r>
      <w:r w:rsidRPr="00CC452C">
        <w:rPr>
          <w:rFonts w:ascii="ＭＳ ゴシック" w:eastAsia="ＭＳ ゴシック" w:hAnsi="ＭＳ ゴシック"/>
          <w:sz w:val="20"/>
          <w:szCs w:val="20"/>
        </w:rPr>
        <w:t>それ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CC452C">
        <w:rPr>
          <w:rFonts w:ascii="ＭＳ ゴシック" w:eastAsia="ＭＳ ゴシック" w:hAnsi="ＭＳ ゴシック"/>
          <w:sz w:val="20"/>
          <w:szCs w:val="20"/>
        </w:rPr>
        <w:t>ど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/>
          <w:sz w:val="20"/>
          <w:szCs w:val="20"/>
        </w:rPr>
        <w:t>程度で決断を下した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死ぬのが恐ろしくないと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言いました。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これは恐ろしい決断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バビロンの人々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は、すべて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皆そう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言いました。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火の中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入れば死ぬでしょう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CC452C">
        <w:rPr>
          <w:rFonts w:ascii="ＭＳ ゴシック" w:eastAsia="ＭＳ ゴシック" w:hAnsi="ＭＳ ゴシック"/>
          <w:sz w:val="20"/>
          <w:szCs w:val="20"/>
        </w:rPr>
        <w:t>それでも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かまわないと言いました。獅子の穴に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入れば死ぬでしょう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CC452C">
        <w:rPr>
          <w:rFonts w:ascii="ＭＳ ゴシック" w:eastAsia="ＭＳ ゴシック" w:hAnsi="ＭＳ ゴシック"/>
          <w:sz w:val="20"/>
          <w:szCs w:val="20"/>
        </w:rPr>
        <w:t>感謝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をも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lastRenderedPageBreak/>
        <w:t>って</w:t>
      </w:r>
      <w:r w:rsidRPr="00CC452C">
        <w:rPr>
          <w:rFonts w:ascii="ＭＳ ゴシック" w:eastAsia="ＭＳ ゴシック" w:hAnsi="ＭＳ ゴシック"/>
          <w:sz w:val="20"/>
          <w:szCs w:val="20"/>
        </w:rPr>
        <w:t>祈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りました。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エステルはこのように話し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私が必ずこのことを成就させて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ではなく、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死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ななければならないなら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死に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言いました。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これが重職者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握る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契約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完全に世界の暗闇が</w:t>
      </w:r>
      <w:r w:rsidR="002C4BF5">
        <w:rPr>
          <w:rFonts w:ascii="ＭＳ ゴシック" w:eastAsia="ＭＳ ゴシック" w:hAnsi="ＭＳ ゴシック" w:hint="eastAsia"/>
          <w:sz w:val="20"/>
          <w:szCs w:val="20"/>
        </w:rPr>
        <w:t>砕かれる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ことが起こ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りました。</w:t>
      </w:r>
    </w:p>
    <w:p w14:paraId="4BDACCD3" w14:textId="77777777" w:rsidR="00540B8B" w:rsidRDefault="00540B8B" w:rsidP="00CC452C">
      <w:pPr>
        <w:rPr>
          <w:rFonts w:ascii="ＭＳ ゴシック" w:eastAsia="ＭＳ ゴシック" w:hAnsi="ＭＳ ゴシック"/>
          <w:sz w:val="20"/>
          <w:szCs w:val="20"/>
        </w:rPr>
      </w:pPr>
    </w:p>
    <w:p w14:paraId="1A3DCA9B" w14:textId="2046814B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7.ロマ16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CC452C">
        <w:rPr>
          <w:rFonts w:ascii="ＭＳ ゴシック" w:eastAsia="ＭＳ ゴシック" w:hAnsi="ＭＳ ゴシック"/>
          <w:sz w:val="20"/>
          <w:szCs w:val="20"/>
        </w:rPr>
        <w:t>(ルター)</w:t>
      </w:r>
    </w:p>
    <w:p w14:paraId="58280E85" w14:textId="64D01DAD" w:rsid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▲結局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なんで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ロマ16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章の</w:t>
      </w:r>
      <w:r w:rsidRPr="00CC452C">
        <w:rPr>
          <w:rFonts w:ascii="ＭＳ ゴシック" w:eastAsia="ＭＳ ゴシック" w:hAnsi="ＭＳ ゴシック"/>
          <w:sz w:val="20"/>
          <w:szCs w:val="20"/>
        </w:rPr>
        <w:t>人々です。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この契約をそのまま味わった人がルターを助けた城主という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世界を変えたの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CA9DF7F" w14:textId="77777777" w:rsidR="00F30C07" w:rsidRPr="00CC452C" w:rsidRDefault="00F30C07" w:rsidP="00CC452C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3C1F563" w14:textId="6152FD17" w:rsidR="00CC452C" w:rsidRPr="00CC452C" w:rsidRDefault="00F30C07" w:rsidP="00CC452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CC452C" w:rsidRPr="00CC452C">
        <w:rPr>
          <w:rFonts w:ascii="ＭＳ ゴシック" w:eastAsia="ＭＳ ゴシック" w:hAnsi="ＭＳ ゴシック" w:hint="eastAsia"/>
          <w:sz w:val="20"/>
          <w:szCs w:val="20"/>
        </w:rPr>
        <w:t>結論</w:t>
      </w:r>
      <w:r w:rsidR="00CC452C" w:rsidRPr="00CC452C">
        <w:rPr>
          <w:rFonts w:ascii="ＭＳ ゴシック" w:eastAsia="ＭＳ ゴシック" w:hAnsi="ＭＳ ゴシック"/>
          <w:sz w:val="20"/>
          <w:szCs w:val="20"/>
        </w:rPr>
        <w:t>:光の経済(ごく少数の迫害を受けた伝道者)</w:t>
      </w:r>
    </w:p>
    <w:p w14:paraId="13A0F672" w14:textId="77777777" w:rsidR="00F30C07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▲結論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結論を分かる者に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神様は光の経済を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与えてくださるのです。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序論を分かってこそ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人生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勝利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始ま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。本論を分かってこそ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始ま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結論を分かれば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光の経済が回復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します。</w:t>
      </w:r>
    </w:p>
    <w:p w14:paraId="65F97FF2" w14:textId="23F0856F" w:rsidR="00F30C07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これは、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なん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ごく少数の迫害を受けた伝道者を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助けた</w:t>
      </w:r>
      <w:r w:rsidRPr="00CC452C">
        <w:rPr>
          <w:rFonts w:ascii="ＭＳ ゴシック" w:eastAsia="ＭＳ ゴシック" w:hAnsi="ＭＳ ゴシック"/>
          <w:sz w:val="20"/>
          <w:szCs w:val="20"/>
        </w:rPr>
        <w:t>ということ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多くの指導者は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このよう</w:t>
      </w:r>
      <w:r w:rsidRPr="00CC452C">
        <w:rPr>
          <w:rFonts w:ascii="ＭＳ ゴシック" w:eastAsia="ＭＳ ゴシック" w:hAnsi="ＭＳ ゴシック"/>
          <w:sz w:val="20"/>
          <w:szCs w:val="20"/>
        </w:rPr>
        <w:t>(序論)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この中</w:t>
      </w:r>
      <w:r w:rsidRPr="00CC452C">
        <w:rPr>
          <w:rFonts w:ascii="ＭＳ ゴシック" w:eastAsia="ＭＳ ゴシック" w:hAnsi="ＭＳ ゴシック"/>
          <w:sz w:val="20"/>
          <w:szCs w:val="20"/>
        </w:rPr>
        <w:t>(序論)から抜け出した人、多くの指導者は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このよう</w:t>
      </w:r>
      <w:r w:rsidRPr="00CC452C">
        <w:rPr>
          <w:rFonts w:ascii="ＭＳ ゴシック" w:eastAsia="ＭＳ ゴシック" w:hAnsi="ＭＳ ゴシック"/>
          <w:sz w:val="20"/>
          <w:szCs w:val="20"/>
        </w:rPr>
        <w:t>(序論)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人々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に迫害を受ける指導者、ほとんどの指導者は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このよう</w:t>
      </w:r>
      <w:r w:rsidRPr="00CC452C">
        <w:rPr>
          <w:rFonts w:ascii="ＭＳ ゴシック" w:eastAsia="ＭＳ ゴシック" w:hAnsi="ＭＳ ゴシック"/>
          <w:sz w:val="20"/>
          <w:szCs w:val="20"/>
        </w:rPr>
        <w:t>(序論)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人々に濡れ衣を着せられた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指導者、助け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光の経済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回復する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確実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77AA98B5" w14:textId="3644E49B" w:rsidR="00CC452C" w:rsidRPr="00CC452C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1)創3:15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ヨセフ(王-世界福音化)</w:t>
      </w:r>
    </w:p>
    <w:p w14:paraId="27DC055C" w14:textId="3AF7BFD0" w:rsidR="00F30C07" w:rsidRDefault="00CC452C" w:rsidP="00540B8B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ほかのことを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みな抜いても、話にもならなくて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人々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理解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できない契約を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握った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人物がアブラハム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家から出なければならないのに出てこなかったという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CC452C">
        <w:rPr>
          <w:rFonts w:ascii="ＭＳ ゴシック" w:eastAsia="ＭＳ ゴシック" w:hAnsi="ＭＳ ゴシック"/>
          <w:sz w:val="20"/>
          <w:szCs w:val="20"/>
        </w:rPr>
        <w:t>1人が出て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来たのです。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ヨセフ、これを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四方から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迫害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さらに家族、兄たちも迫害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、殺そうとしたから、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それによって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この人が奴隷で行く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なりました。そこ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行ったところ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、濡れ衣を着せられ</w:t>
      </w:r>
      <w:r w:rsidR="00F42D90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監獄に送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られました。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ところで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ヨセフは総理とな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りました。この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ヨセフを事実上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助けた人は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いません。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王がヨセフを助けた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のですが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、世界福音化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こりました。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どうで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全世界を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養うことができる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光の経済が回復し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必ず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逃してはなりません。</w:t>
      </w:r>
    </w:p>
    <w:p w14:paraId="0083F430" w14:textId="5FB82760" w:rsidR="00CC452C" w:rsidRPr="00CC452C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2)出3:18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カナン</w:t>
      </w:r>
    </w:p>
    <w:p w14:paraId="6766C158" w14:textId="77777777" w:rsidR="00F30C07" w:rsidRDefault="00CC452C" w:rsidP="00540B8B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▲この人を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だれ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助けましたか。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殺人者、逃亡者なのに、違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います。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これを知っている人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この人を助けた人には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どんなことが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起こったでしょうか。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重要な祝福が出て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来ます。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カナン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地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入って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世界福音化する祝福を味わう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ようになったのです。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特に光の経済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回復し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皆さんは光の経済を回復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主役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であることが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確実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皆さんの教会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牧師が思う存分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伝道運動、宣教運動できる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ほど、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皆さんが経済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祝福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を受けてください。</w:t>
      </w:r>
    </w:p>
    <w:p w14:paraId="551B5834" w14:textId="1024F79A" w:rsidR="00CC452C" w:rsidRPr="00CC452C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3)ロマ1:16-17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ローマ福音化</w:t>
      </w:r>
    </w:p>
    <w:p w14:paraId="15E370B9" w14:textId="32D1994E" w:rsidR="00F30C07" w:rsidRDefault="00CC452C" w:rsidP="00540B8B">
      <w:pPr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▲一人だけ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さらに例をあげ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福音を本当に悟ったパウロ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神様は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パウロを助けるロマ</w:t>
      </w:r>
      <w:r w:rsidRPr="00CC452C">
        <w:rPr>
          <w:rFonts w:ascii="ＭＳ ゴシック" w:eastAsia="ＭＳ ゴシック" w:hAnsi="ＭＳ ゴシック"/>
          <w:sz w:val="20"/>
          <w:szCs w:val="20"/>
        </w:rPr>
        <w:t>16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章の人々に、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ローマ福音化という祝福を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与えられました。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特徴が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何でしょうか。</w:t>
      </w:r>
      <w:r w:rsidRPr="00CC452C">
        <w:rPr>
          <w:rFonts w:ascii="ＭＳ ゴシック" w:eastAsia="ＭＳ ゴシック" w:hAnsi="ＭＳ ゴシック"/>
          <w:sz w:val="20"/>
          <w:szCs w:val="20"/>
        </w:rPr>
        <w:t>光の経済を回復させてしま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いました。</w:t>
      </w:r>
    </w:p>
    <w:p w14:paraId="637B6D75" w14:textId="77777777" w:rsidR="00540B8B" w:rsidRDefault="00540B8B" w:rsidP="00540B8B">
      <w:pPr>
        <w:ind w:leftChars="200" w:left="420"/>
        <w:rPr>
          <w:rFonts w:ascii="ＭＳ ゴシック" w:eastAsia="ＭＳ ゴシック" w:hAnsi="ＭＳ ゴシック" w:hint="eastAsia"/>
          <w:sz w:val="20"/>
          <w:szCs w:val="20"/>
        </w:rPr>
      </w:pPr>
    </w:p>
    <w:p w14:paraId="1560EC5E" w14:textId="1BD85319" w:rsidR="00F30C07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▲</w:t>
      </w: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3集中/3セッティング/3答</w:t>
      </w:r>
      <w:r w:rsidR="00F30C07" w:rsidRPr="00540B8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え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CC452C">
        <w:rPr>
          <w:rFonts w:ascii="ＭＳ ゴシック" w:eastAsia="ＭＳ ゴシック" w:hAnsi="ＭＳ ゴシック"/>
          <w:sz w:val="20"/>
          <w:szCs w:val="20"/>
        </w:rPr>
        <w:t>-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CC452C">
        <w:rPr>
          <w:rFonts w:ascii="ＭＳ ゴシック" w:eastAsia="ＭＳ ゴシック" w:hAnsi="ＭＳ ゴシック"/>
          <w:sz w:val="20"/>
          <w:szCs w:val="20"/>
        </w:rPr>
        <w:t>重職者の方は今からすれば良い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CC452C">
        <w:rPr>
          <w:rFonts w:ascii="ＭＳ ゴシック" w:eastAsia="ＭＳ ゴシック" w:hAnsi="ＭＳ ゴシック"/>
          <w:sz w:val="20"/>
          <w:szCs w:val="20"/>
        </w:rPr>
        <w:t>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この契約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握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って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、皆さんは霊肉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ともに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力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を受ける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ことができる</w:t>
      </w:r>
      <w:r w:rsidRPr="00CC452C">
        <w:rPr>
          <w:rFonts w:ascii="ＭＳ ゴシック" w:eastAsia="ＭＳ ゴシック" w:hAnsi="ＭＳ ゴシック"/>
          <w:sz w:val="20"/>
          <w:szCs w:val="20"/>
        </w:rPr>
        <w:t>3集中、今もして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これだけすれば良い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CC452C">
        <w:rPr>
          <w:rFonts w:ascii="ＭＳ ゴシック" w:eastAsia="ＭＳ ゴシック" w:hAnsi="ＭＳ ゴシック"/>
          <w:sz w:val="20"/>
          <w:szCs w:val="20"/>
        </w:rPr>
        <w:t>3集中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そのままし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時間が短くても、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長くても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、関係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Pr="00CC452C">
        <w:rPr>
          <w:rFonts w:ascii="ＭＳ ゴシック" w:eastAsia="ＭＳ ゴシック" w:hAnsi="ＭＳ ゴシック"/>
          <w:sz w:val="20"/>
          <w:szCs w:val="20"/>
        </w:rPr>
        <w:t>5分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CC452C">
        <w:rPr>
          <w:rFonts w:ascii="ＭＳ ゴシック" w:eastAsia="ＭＳ ゴシック" w:hAnsi="ＭＳ ゴシック"/>
          <w:sz w:val="20"/>
          <w:szCs w:val="20"/>
        </w:rPr>
        <w:t>も大丈夫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夜に</w:t>
      </w:r>
      <w:r w:rsidRPr="00CC452C">
        <w:rPr>
          <w:rFonts w:ascii="ＭＳ ゴシック" w:eastAsia="ＭＳ ゴシック" w:hAnsi="ＭＳ ゴシック"/>
          <w:sz w:val="20"/>
          <w:szCs w:val="20"/>
        </w:rPr>
        <w:t>5分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CC452C">
        <w:rPr>
          <w:rFonts w:ascii="ＭＳ ゴシック" w:eastAsia="ＭＳ ゴシック" w:hAnsi="ＭＳ ゴシック"/>
          <w:sz w:val="20"/>
          <w:szCs w:val="20"/>
        </w:rPr>
        <w:t>も大丈夫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すると昼に</w:t>
      </w:r>
      <w:r w:rsidRPr="00CC452C">
        <w:rPr>
          <w:rFonts w:ascii="ＭＳ ゴシック" w:eastAsia="ＭＳ ゴシック" w:hAnsi="ＭＳ ゴシック"/>
          <w:sz w:val="20"/>
          <w:szCs w:val="20"/>
        </w:rPr>
        <w:t>5分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CC452C">
        <w:rPr>
          <w:rFonts w:ascii="ＭＳ ゴシック" w:eastAsia="ＭＳ ゴシック" w:hAnsi="ＭＳ ゴシック"/>
          <w:sz w:val="20"/>
          <w:szCs w:val="20"/>
        </w:rPr>
        <w:t>も大丈夫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これだけでも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皆さんはまちがいなく三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つのことが与えられます。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lastRenderedPageBreak/>
        <w:t>皆さんは本当にわざわい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を止める始まりになり、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わざわい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にな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り、わ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ざわい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光の経済が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与えられます。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そのために呼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ばれたのです。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皆さんの職業、産業に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Pr="00CC452C">
        <w:rPr>
          <w:rFonts w:ascii="ＭＳ ゴシック" w:eastAsia="ＭＳ ゴシック" w:hAnsi="ＭＳ ゴシック"/>
          <w:sz w:val="20"/>
          <w:szCs w:val="20"/>
        </w:rPr>
        <w:t>(3セッティング)起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こります。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皆さんの事業が世界を生かすプラットフォーム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変わ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ります。そうだと思っ</w:t>
      </w:r>
      <w:r w:rsidR="003D0CF7">
        <w:rPr>
          <w:rFonts w:ascii="ＭＳ ゴシック" w:eastAsia="ＭＳ ゴシック" w:hAnsi="ＭＳ ゴシック" w:hint="eastAsia"/>
          <w:sz w:val="20"/>
          <w:szCs w:val="20"/>
        </w:rPr>
        <w:t>たけれと、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行ってみると光が今回</w:t>
      </w:r>
      <w:r w:rsidR="003D0CF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あ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やぐらがある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。その光を探して行ったところ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中に途方もない宝があ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神様と通じるアンテナがある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。このように作られ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皆さんはこれを</w:t>
      </w:r>
      <w:r w:rsidRPr="00CC452C">
        <w:rPr>
          <w:rFonts w:ascii="ＭＳ ゴシック" w:eastAsia="ＭＳ ゴシック" w:hAnsi="ＭＳ ゴシック"/>
          <w:sz w:val="20"/>
          <w:szCs w:val="20"/>
        </w:rPr>
        <w:t>(3答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CC452C">
        <w:rPr>
          <w:rFonts w:ascii="ＭＳ ゴシック" w:eastAsia="ＭＳ ゴシック" w:hAnsi="ＭＳ ゴシック"/>
          <w:sz w:val="20"/>
          <w:szCs w:val="20"/>
        </w:rPr>
        <w:t>)解決する産業人にな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問題、葛藤、危機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を止める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産業人にな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間違い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</w:p>
    <w:p w14:paraId="08307834" w14:textId="77777777" w:rsidR="00540B8B" w:rsidRDefault="00CC452C" w:rsidP="00540B8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▲なぜ世界教会は門を閉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ざすのでしょうか。</w:t>
      </w:r>
    </w:p>
    <w:p w14:paraId="168985F3" w14:textId="11230982" w:rsid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を受けられないから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なぜそう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なのでしょうか。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キリストが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与えられた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しない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からです。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必要ないこと、</w:t>
      </w:r>
      <w:r w:rsidRPr="00CC452C">
        <w:rPr>
          <w:rFonts w:ascii="ＭＳ ゴシック" w:eastAsia="ＭＳ ゴシック" w:hAnsi="ＭＳ ゴシック"/>
          <w:sz w:val="20"/>
          <w:szCs w:val="20"/>
        </w:rPr>
        <w:t>100%してい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CC452C">
        <w:rPr>
          <w:rFonts w:ascii="ＭＳ ゴシック" w:eastAsia="ＭＳ ゴシック" w:hAnsi="ＭＳ ゴシック"/>
          <w:sz w:val="20"/>
          <w:szCs w:val="20"/>
        </w:rPr>
        <w:t>1%を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Pr="00CC452C">
        <w:rPr>
          <w:rFonts w:ascii="ＭＳ ゴシック" w:eastAsia="ＭＳ ゴシック" w:hAnsi="ＭＳ ゴシック"/>
          <w:sz w:val="20"/>
          <w:szCs w:val="20"/>
        </w:rPr>
        <w:t>しても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/>
          <w:sz w:val="20"/>
          <w:szCs w:val="20"/>
        </w:rPr>
        <w:t>キリストが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与えられた</w:t>
      </w:r>
      <w:r w:rsidRPr="00CC452C">
        <w:rPr>
          <w:rFonts w:ascii="ＭＳ ゴシック" w:eastAsia="ＭＳ ゴシック" w:hAnsi="ＭＳ ゴシック"/>
          <w:sz w:val="20"/>
          <w:szCs w:val="20"/>
        </w:rPr>
        <w:t>ことすべき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間違い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私たちはマルコ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の屋上の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部屋から始まって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続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けて</w:t>
      </w:r>
      <w:r w:rsidRPr="00CC452C">
        <w:rPr>
          <w:rFonts w:ascii="ＭＳ ゴシック" w:eastAsia="ＭＳ ゴシック" w:hAnsi="ＭＳ ゴシック"/>
          <w:sz w:val="20"/>
          <w:szCs w:val="20"/>
        </w:rPr>
        <w:t>5千種族まで行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きました。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間違い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通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世界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生かす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働きが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確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かに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ある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祈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ります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706EBCD" w14:textId="77777777" w:rsidR="00F30C07" w:rsidRPr="00CC452C" w:rsidRDefault="00F30C07" w:rsidP="00CC452C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4E47F2A" w14:textId="77777777" w:rsidR="00CC452C" w:rsidRPr="00540B8B" w:rsidRDefault="00CC452C" w:rsidP="00540B8B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40B8B">
        <w:rPr>
          <w:rFonts w:ascii="ＭＳ ゴシック" w:eastAsia="ＭＳ ゴシック" w:hAnsi="ＭＳ ゴシック"/>
          <w:b/>
          <w:bCs/>
          <w:sz w:val="20"/>
          <w:szCs w:val="20"/>
        </w:rPr>
        <w:t>(祈り)</w:t>
      </w:r>
    </w:p>
    <w:p w14:paraId="0B50942F" w14:textId="0D14B11E" w:rsidR="00CC452C" w:rsidRPr="00CC452C" w:rsidRDefault="00CC452C" w:rsidP="00540B8B">
      <w:pPr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 w:hint="eastAsia"/>
          <w:sz w:val="20"/>
          <w:szCs w:val="20"/>
        </w:rPr>
        <w:t>神様に栄光、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賛美をささ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げます。重職者時代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開いて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くださったことを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感謝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いたします。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理由ある重大院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開いてく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ださった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ことを感謝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いたします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。集まるたびに神様の新しい恵みがあふれ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ように。新しい流れを見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ように。イエス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CC452C">
        <w:rPr>
          <w:rFonts w:ascii="ＭＳ ゴシック" w:eastAsia="ＭＳ ゴシック" w:hAnsi="ＭＳ ゴシック"/>
          <w:sz w:val="20"/>
          <w:szCs w:val="20"/>
        </w:rPr>
        <w:t>キリスト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の御</w:t>
      </w:r>
      <w:r w:rsidRPr="00CC452C">
        <w:rPr>
          <w:rFonts w:ascii="ＭＳ ゴシック" w:eastAsia="ＭＳ ゴシック" w:hAnsi="ＭＳ ゴシック"/>
          <w:sz w:val="20"/>
          <w:szCs w:val="20"/>
        </w:rPr>
        <w:t>名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によってお</w:t>
      </w:r>
      <w:r w:rsidRPr="00CC452C">
        <w:rPr>
          <w:rFonts w:ascii="ＭＳ ゴシック" w:eastAsia="ＭＳ ゴシック" w:hAnsi="ＭＳ ゴシック"/>
          <w:sz w:val="20"/>
          <w:szCs w:val="20"/>
        </w:rPr>
        <w:t>祈り</w:t>
      </w:r>
      <w:r w:rsidR="00F30C07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CC452C">
        <w:rPr>
          <w:rFonts w:ascii="ＭＳ ゴシック" w:eastAsia="ＭＳ ゴシック" w:hAnsi="ＭＳ ゴシック"/>
          <w:sz w:val="20"/>
          <w:szCs w:val="20"/>
        </w:rPr>
        <w:t>ます。</w:t>
      </w:r>
      <w:r w:rsidRPr="00CC452C">
        <w:rPr>
          <w:rFonts w:ascii="ＭＳ ゴシック" w:eastAsia="ＭＳ ゴシック" w:hAnsi="ＭＳ ゴシック" w:hint="eastAsia"/>
          <w:sz w:val="20"/>
          <w:szCs w:val="20"/>
        </w:rPr>
        <w:t>アーメン</w:t>
      </w:r>
    </w:p>
    <w:p w14:paraId="2D5179EF" w14:textId="77777777" w:rsidR="00CC452C" w:rsidRPr="00CC452C" w:rsidRDefault="00CC452C" w:rsidP="00CC452C">
      <w:pPr>
        <w:rPr>
          <w:rFonts w:ascii="ＭＳ ゴシック" w:eastAsia="ＭＳ ゴシック" w:hAnsi="ＭＳ ゴシック"/>
          <w:sz w:val="20"/>
          <w:szCs w:val="20"/>
        </w:rPr>
      </w:pPr>
      <w:r w:rsidRPr="00CC452C">
        <w:rPr>
          <w:rFonts w:ascii="ＭＳ ゴシック" w:eastAsia="ＭＳ ゴシック" w:hAnsi="ＭＳ ゴシック"/>
          <w:sz w:val="20"/>
          <w:szCs w:val="20"/>
        </w:rPr>
        <w:t>(The end)</w:t>
      </w:r>
    </w:p>
    <w:sectPr w:rsidR="00CC452C" w:rsidRPr="00CC452C" w:rsidSect="00CC45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C"/>
    <w:rsid w:val="00167344"/>
    <w:rsid w:val="001C500A"/>
    <w:rsid w:val="002C4BF5"/>
    <w:rsid w:val="003D0CF7"/>
    <w:rsid w:val="00540B8B"/>
    <w:rsid w:val="00BF788E"/>
    <w:rsid w:val="00CC452C"/>
    <w:rsid w:val="00F30C07"/>
    <w:rsid w:val="00F4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83512"/>
  <w15:chartTrackingRefBased/>
  <w15:docId w15:val="{1BE8DF1B-B115-4C81-8F3A-224C058E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3</cp:revision>
  <dcterms:created xsi:type="dcterms:W3CDTF">2024-10-24T10:25:00Z</dcterms:created>
  <dcterms:modified xsi:type="dcterms:W3CDTF">2024-10-24T11:39:00Z</dcterms:modified>
</cp:coreProperties>
</file>