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3D749C52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9557E2">
        <w:rPr>
          <w:rFonts w:ascii="ＭＳ ゴシック" w:eastAsia="ＭＳ ゴシック" w:hAnsi="ＭＳ ゴシック" w:hint="eastAsia"/>
          <w:sz w:val="20"/>
          <w:szCs w:val="20"/>
        </w:rPr>
        <w:t>37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1992C9EF" w14:textId="133E63E6" w:rsidR="002F21C3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83644E" w:rsidRPr="00741FF7">
        <w:rPr>
          <w:rFonts w:ascii="ＭＳ ゴシック" w:eastAsia="ＭＳ ゴシック" w:hAnsi="ＭＳ ゴシック" w:hint="eastAsia"/>
          <w:sz w:val="20"/>
          <w:szCs w:val="20"/>
        </w:rPr>
        <w:t>レムナント礼拝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空前絶後以前のこと</w:t>
      </w:r>
      <w:r w:rsidR="00326C91" w:rsidRPr="00326C91">
        <w:rPr>
          <w:rFonts w:ascii="ＭＳ ゴシック" w:eastAsia="ＭＳ ゴシック" w:hAnsi="ＭＳ ゴシック"/>
          <w:sz w:val="20"/>
          <w:szCs w:val="20"/>
        </w:rPr>
        <w:t xml:space="preserve"> (ヨシ10:10-14)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講師　柳光洙牧師</w:t>
      </w:r>
    </w:p>
    <w:p w14:paraId="6274CE3F" w14:textId="67030921" w:rsidR="00237C84" w:rsidRPr="00741FF7" w:rsidRDefault="00237C84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日/場所2021年</w:t>
      </w:r>
      <w:r w:rsidR="009557E2">
        <w:rPr>
          <w:rFonts w:ascii="ＭＳ ゴシック" w:eastAsia="ＭＳ ゴシック" w:hAnsi="ＭＳ ゴシック" w:hint="eastAsia"/>
          <w:sz w:val="20"/>
          <w:szCs w:val="20"/>
        </w:rPr>
        <w:t>10</w:t>
      </w:r>
      <w:r w:rsidRPr="00741FF7">
        <w:rPr>
          <w:rFonts w:ascii="ＭＳ ゴシック" w:eastAsia="ＭＳ ゴシック" w:hAnsi="ＭＳ ゴシック"/>
          <w:sz w:val="20"/>
          <w:szCs w:val="20"/>
        </w:rPr>
        <w:t>月</w:t>
      </w:r>
      <w:r w:rsidR="009557E2">
        <w:rPr>
          <w:rFonts w:ascii="ＭＳ ゴシック" w:eastAsia="ＭＳ ゴシック" w:hAnsi="ＭＳ ゴシック" w:hint="eastAsia"/>
          <w:sz w:val="20"/>
          <w:szCs w:val="20"/>
        </w:rPr>
        <w:t>3</w:t>
      </w:r>
      <w:r w:rsidRPr="00741FF7">
        <w:rPr>
          <w:rFonts w:ascii="ＭＳ ゴシック" w:eastAsia="ＭＳ ゴシック" w:hAnsi="ＭＳ ゴシック"/>
          <w:sz w:val="20"/>
          <w:szCs w:val="20"/>
        </w:rPr>
        <w:t>日/インマヌエル教会</w:t>
      </w:r>
    </w:p>
    <w:p w14:paraId="2D353E47" w14:textId="7247FA10" w:rsidR="00204478" w:rsidRDefault="009557E2" w:rsidP="006F2EF9">
      <w:pPr>
        <w:jc w:val="center"/>
        <w:rPr>
          <w:noProof/>
        </w:rPr>
      </w:pPr>
      <w:r w:rsidRPr="009557E2">
        <w:rPr>
          <w:noProof/>
        </w:rPr>
        <w:drawing>
          <wp:inline distT="0" distB="0" distL="0" distR="0" wp14:anchorId="44E0F72E" wp14:editId="46ACBC69">
            <wp:extent cx="5795121" cy="20055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02" cy="20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1B1F" w14:textId="75EDFFBE" w:rsidR="0078327E" w:rsidRPr="00741FF7" w:rsidRDefault="00326C91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68227B82" wp14:editId="1969145A">
            <wp:extent cx="5445263" cy="2509836"/>
            <wp:effectExtent l="0" t="0" r="3175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45" cy="251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C5CE" w14:textId="0C00919B" w:rsidR="0041361B" w:rsidRPr="00741FF7" w:rsidRDefault="007E434E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ヨシュア</w:t>
      </w:r>
      <w:r w:rsidR="00326C91">
        <w:rPr>
          <w:rFonts w:ascii="ＭＳ ゴシック" w:eastAsia="ＭＳ ゴシック" w:hAnsi="ＭＳ ゴシック" w:hint="eastAsia"/>
          <w:b/>
          <w:bCs/>
          <w:sz w:val="20"/>
          <w:szCs w:val="20"/>
        </w:rPr>
        <w:t>10</w:t>
      </w:r>
      <w:r w:rsidR="0041361B" w:rsidRPr="00741FF7">
        <w:rPr>
          <w:rFonts w:ascii="ＭＳ ゴシック" w:eastAsia="ＭＳ ゴシック" w:hAnsi="ＭＳ ゴシック"/>
          <w:b/>
          <w:bCs/>
          <w:sz w:val="20"/>
          <w:szCs w:val="20"/>
        </w:rPr>
        <w:t>:1</w:t>
      </w:r>
      <w:r w:rsidR="00326C91">
        <w:rPr>
          <w:rFonts w:ascii="ＭＳ ゴシック" w:eastAsia="ＭＳ ゴシック" w:hAnsi="ＭＳ ゴシック" w:hint="eastAsia"/>
          <w:b/>
          <w:bCs/>
          <w:sz w:val="20"/>
          <w:szCs w:val="20"/>
        </w:rPr>
        <w:t>0</w:t>
      </w:r>
      <w:r w:rsidR="0041361B" w:rsidRPr="00741FF7">
        <w:rPr>
          <w:rFonts w:ascii="ＭＳ ゴシック" w:eastAsia="ＭＳ ゴシック" w:hAnsi="ＭＳ ゴシック"/>
          <w:b/>
          <w:bCs/>
          <w:sz w:val="20"/>
          <w:szCs w:val="20"/>
        </w:rPr>
        <w:t>-</w:t>
      </w:r>
      <w:r w:rsidR="00326C91">
        <w:rPr>
          <w:rFonts w:ascii="ＭＳ ゴシック" w:eastAsia="ＭＳ ゴシック" w:hAnsi="ＭＳ ゴシック" w:hint="eastAsia"/>
          <w:b/>
          <w:bCs/>
          <w:sz w:val="20"/>
          <w:szCs w:val="20"/>
        </w:rPr>
        <w:t>14</w:t>
      </w:r>
    </w:p>
    <w:p w14:paraId="07C932E1" w14:textId="777777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10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主が彼らをイスラエルの前でかき乱したので、イスラエルはギブオンで彼らを激しく打ち殺し、ベテ・ホロンの上り坂を通って彼らを追い、アゼカとマケダまで行って彼らを打った。</w:t>
      </w:r>
    </w:p>
    <w:p w14:paraId="5199C8F7" w14:textId="25C529E4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11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彼らがイスラエルの前から逃げて、ベテ・ホロンの下り坂にいたとき、主は天から彼らの上に大きな石を降らし、アゼカに至るまでそうしたので、彼らは死んだ。イスラエル人が剣で殺した者よりも、雹の石で死んだ者のほうが多かった。</w:t>
      </w:r>
    </w:p>
    <w:p w14:paraId="3682378E" w14:textId="3EF1AE44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12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主がエモリ人をイスラエル人の前に渡したその日、ヨシュアは主に語り、イスラエルの見ている前で言った。「日よ。ギブオンの上で動くな。月よ。アヤロンの谷で。」</w:t>
      </w:r>
    </w:p>
    <w:p w14:paraId="7EA05A82" w14:textId="36BCBB6F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13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民がその敵に復讐するまで、日は動かず、月はとどまった。これは、ヤシャルの書にしるされているではないか。こうして、日は天のまなかにとどまって、まる一日ほど出て来ることを急がなかった。</w:t>
      </w:r>
    </w:p>
    <w:p w14:paraId="5A84F1B5" w14:textId="0251BE2A" w:rsidR="0078327E" w:rsidRPr="00741FF7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14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主が人の声を聞き入れたこのような日は、先にもあとにもなかった。主がイスラエルのために戦ったからである。</w:t>
      </w:r>
    </w:p>
    <w:p w14:paraId="2EE1615D" w14:textId="77777777" w:rsidR="00326C91" w:rsidRDefault="00326C91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6F011F94" w14:textId="14F8FBD2" w:rsidR="0041361B" w:rsidRPr="00741FF7" w:rsidRDefault="0041361B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663820B6" w14:textId="5D38E9D8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RT</w:t>
      </w:r>
      <w:r>
        <w:rPr>
          <w:rFonts w:ascii="ＭＳ ゴシック" w:eastAsia="ＭＳ ゴシック" w:hAnsi="ＭＳ ゴシック" w:hint="eastAsia"/>
          <w:sz w:val="20"/>
          <w:szCs w:val="20"/>
        </w:rPr>
        <w:t>のとき、</w:t>
      </w:r>
      <w:r w:rsidRPr="00326C91">
        <w:rPr>
          <w:rFonts w:ascii="ＭＳ ゴシック" w:eastAsia="ＭＳ ゴシック" w:hAnsi="ＭＳ ゴシック"/>
          <w:sz w:val="20"/>
          <w:szCs w:val="20"/>
        </w:rPr>
        <w:t>少しだけ実践すれば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一生を左右することになる。</w:t>
      </w:r>
      <w:r>
        <w:rPr>
          <w:rFonts w:ascii="ＭＳ ゴシック" w:eastAsia="ＭＳ ゴシック" w:hAnsi="ＭＳ ゴシック" w:hint="eastAsia"/>
          <w:sz w:val="20"/>
          <w:szCs w:val="20"/>
        </w:rPr>
        <w:t>それゆえ、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この空前絶後以前のことが</w:t>
      </w:r>
      <w:r>
        <w:rPr>
          <w:rFonts w:ascii="ＭＳ ゴシック" w:eastAsia="ＭＳ ゴシック" w:hAnsi="ＭＳ ゴシック" w:hint="eastAsia"/>
          <w:sz w:val="20"/>
          <w:szCs w:val="20"/>
        </w:rPr>
        <w:t>重要。</w:t>
      </w:r>
    </w:p>
    <w:p w14:paraId="46D39728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124BCCB2" w14:textId="043D82E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326C91">
        <w:rPr>
          <w:rFonts w:ascii="ＭＳ ゴシック" w:eastAsia="ＭＳ ゴシック" w:hAnsi="ＭＳ ゴシック"/>
          <w:sz w:val="20"/>
          <w:szCs w:val="20"/>
        </w:rPr>
        <w:t>_サミットタイム(集中ポイント)</w:t>
      </w:r>
    </w:p>
    <w:p w14:paraId="42E84B74" w14:textId="13EF35D3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RTはサミットタイム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/>
          <w:sz w:val="20"/>
          <w:szCs w:val="20"/>
        </w:rPr>
        <w:t>持</w:t>
      </w:r>
      <w:r>
        <w:rPr>
          <w:rFonts w:ascii="ＭＳ ゴシック" w:eastAsia="ＭＳ ゴシック" w:hAnsi="ＭＳ ゴシック" w:hint="eastAsia"/>
          <w:sz w:val="20"/>
          <w:szCs w:val="20"/>
        </w:rPr>
        <w:t>ちなさい。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少しだけ安らかに黙想しても答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がきて、サミット時間を</w:t>
      </w:r>
      <w:r>
        <w:rPr>
          <w:rFonts w:ascii="ＭＳ ゴシック" w:eastAsia="ＭＳ ゴシック" w:hAnsi="ＭＳ ゴシック" w:hint="eastAsia"/>
          <w:sz w:val="20"/>
          <w:szCs w:val="20"/>
        </w:rPr>
        <w:t>持っている</w:t>
      </w:r>
      <w:r w:rsidRPr="00326C91">
        <w:rPr>
          <w:rFonts w:ascii="ＭＳ ゴシック" w:eastAsia="ＭＳ ゴシック" w:hAnsi="ＭＳ ゴシック"/>
          <w:sz w:val="20"/>
          <w:szCs w:val="20"/>
        </w:rPr>
        <w:t>RTは必ず大</w:t>
      </w:r>
      <w:r>
        <w:rPr>
          <w:rFonts w:ascii="ＭＳ ゴシック" w:eastAsia="ＭＳ ゴシック" w:hAnsi="ＭＳ ゴシック" w:hint="eastAsia"/>
          <w:sz w:val="20"/>
          <w:szCs w:val="20"/>
        </w:rPr>
        <w:t>きな働きを</w:t>
      </w:r>
      <w:r w:rsidRPr="00326C91">
        <w:rPr>
          <w:rFonts w:ascii="ＭＳ ゴシック" w:eastAsia="ＭＳ ゴシック" w:hAnsi="ＭＳ ゴシック"/>
          <w:sz w:val="20"/>
          <w:szCs w:val="20"/>
        </w:rPr>
        <w:t>する。RT</w:t>
      </w:r>
      <w:r>
        <w:rPr>
          <w:rFonts w:ascii="ＭＳ ゴシック" w:eastAsia="ＭＳ ゴシック" w:hAnsi="ＭＳ ゴシック" w:hint="eastAsia"/>
          <w:sz w:val="20"/>
          <w:szCs w:val="20"/>
        </w:rPr>
        <w:t>のとき、</w:t>
      </w:r>
      <w:r w:rsidRPr="00326C91">
        <w:rPr>
          <w:rFonts w:ascii="ＭＳ ゴシック" w:eastAsia="ＭＳ ゴシック" w:hAnsi="ＭＳ ゴシック"/>
          <w:sz w:val="20"/>
          <w:szCs w:val="20"/>
        </w:rPr>
        <w:t>1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2</w:t>
      </w:r>
      <w:r>
        <w:rPr>
          <w:rFonts w:ascii="ＭＳ ゴシック" w:eastAsia="ＭＳ ゴシック" w:hAnsi="ＭＳ ゴシック" w:hint="eastAsia"/>
          <w:sz w:val="20"/>
          <w:szCs w:val="20"/>
        </w:rPr>
        <w:t>回</w:t>
      </w:r>
      <w:r w:rsidRPr="00326C91">
        <w:rPr>
          <w:rFonts w:ascii="ＭＳ ゴシック" w:eastAsia="ＭＳ ゴシック" w:hAnsi="ＭＳ ゴシック"/>
          <w:sz w:val="20"/>
          <w:szCs w:val="20"/>
        </w:rPr>
        <w:t>し</w:t>
      </w:r>
      <w:r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Pr="00326C91">
        <w:rPr>
          <w:rFonts w:ascii="ＭＳ ゴシック" w:eastAsia="ＭＳ ゴシック" w:hAnsi="ＭＳ ゴシック"/>
          <w:sz w:val="20"/>
          <w:szCs w:val="20"/>
        </w:rPr>
        <w:t>も</w:t>
      </w:r>
      <w:r>
        <w:rPr>
          <w:rFonts w:ascii="ＭＳ ゴシック" w:eastAsia="ＭＳ ゴシック" w:hAnsi="ＭＳ ゴシック" w:hint="eastAsia"/>
          <w:sz w:val="20"/>
          <w:szCs w:val="20"/>
        </w:rPr>
        <w:t>、大人</w:t>
      </w:r>
      <w:r w:rsidRPr="00326C91">
        <w:rPr>
          <w:rFonts w:ascii="ＭＳ ゴシック" w:eastAsia="ＭＳ ゴシック" w:hAnsi="ＭＳ ゴシック"/>
          <w:sz w:val="20"/>
          <w:szCs w:val="20"/>
        </w:rPr>
        <w:t>になれば現れる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26C91">
        <w:rPr>
          <w:rFonts w:ascii="ＭＳ ゴシック" w:eastAsia="ＭＳ ゴシック" w:hAnsi="ＭＳ ゴシック"/>
          <w:sz w:val="20"/>
          <w:szCs w:val="20"/>
        </w:rPr>
        <w:t>なる。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反対に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中毒ポイントに陥ることになれば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一生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苦労する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なる。ゲームのようなものを適当にすべき理由だ。</w:t>
      </w:r>
    </w:p>
    <w:p w14:paraId="706F4CCF" w14:textId="0DF482F2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△インマヌエル</w:t>
      </w:r>
      <w:r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カント</w:t>
      </w:r>
      <w:r w:rsidRPr="00326C91">
        <w:rPr>
          <w:rFonts w:ascii="ＭＳ ゴシック" w:eastAsia="ＭＳ ゴシック" w:hAnsi="ＭＳ ゴシック"/>
          <w:sz w:val="20"/>
          <w:szCs w:val="20"/>
        </w:rPr>
        <w:t>(朝</w:t>
      </w:r>
      <w:r>
        <w:rPr>
          <w:rFonts w:ascii="ＭＳ ゴシック" w:eastAsia="ＭＳ ゴシック" w:hAnsi="ＭＳ ゴシック" w:hint="eastAsia"/>
          <w:sz w:val="20"/>
          <w:szCs w:val="20"/>
        </w:rPr>
        <w:t>の決まった</w:t>
      </w:r>
      <w:r w:rsidRPr="00326C91">
        <w:rPr>
          <w:rFonts w:ascii="ＭＳ ゴシック" w:eastAsia="ＭＳ ゴシック" w:hAnsi="ＭＳ ゴシック"/>
          <w:sz w:val="20"/>
          <w:szCs w:val="20"/>
        </w:rPr>
        <w:t>時間に散歩して祈る)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エジソン(海で釣</w:t>
      </w:r>
      <w:r>
        <w:rPr>
          <w:rFonts w:ascii="ＭＳ ゴシック" w:eastAsia="ＭＳ ゴシック" w:hAnsi="ＭＳ ゴシック" w:hint="eastAsia"/>
          <w:sz w:val="20"/>
          <w:szCs w:val="20"/>
        </w:rPr>
        <w:t>りをしながら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多くのことを集中</w:t>
      </w:r>
      <w:r w:rsidRPr="00326C91">
        <w:rPr>
          <w:rFonts w:ascii="ＭＳ ゴシック" w:eastAsia="ＭＳ ゴシック" w:hAnsi="ＭＳ ゴシック"/>
          <w:sz w:val="20"/>
          <w:szCs w:val="20"/>
        </w:rPr>
        <w:t>)</w:t>
      </w:r>
    </w:p>
    <w:p w14:paraId="258849EF" w14:textId="382DEC3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霊的世界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を</w:t>
      </w:r>
      <w:r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326C91">
        <w:rPr>
          <w:rFonts w:ascii="ＭＳ ゴシック" w:eastAsia="ＭＳ ゴシック" w:hAnsi="ＭＳ ゴシック"/>
          <w:sz w:val="20"/>
          <w:szCs w:val="20"/>
        </w:rPr>
        <w:t>-御座の答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/>
          <w:sz w:val="20"/>
          <w:szCs w:val="20"/>
        </w:rPr>
        <w:t>(</w:t>
      </w:r>
      <w:r>
        <w:rPr>
          <w:rFonts w:ascii="ＭＳ ゴシック" w:eastAsia="ＭＳ ゴシック" w:hAnsi="ＭＳ ゴシック" w:hint="eastAsia"/>
          <w:sz w:val="20"/>
          <w:szCs w:val="20"/>
        </w:rPr>
        <w:t>ヨハ</w:t>
      </w:r>
      <w:r w:rsidRPr="00326C91">
        <w:rPr>
          <w:rFonts w:ascii="ＭＳ ゴシック" w:eastAsia="ＭＳ ゴシック" w:hAnsi="ＭＳ ゴシック"/>
          <w:sz w:val="20"/>
          <w:szCs w:val="20"/>
        </w:rPr>
        <w:t>6:63)</w:t>
      </w:r>
    </w:p>
    <w:p w14:paraId="50131A3C" w14:textId="78B9EB74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△霊的世界</w:t>
      </w:r>
      <w:r>
        <w:rPr>
          <w:rFonts w:ascii="ＭＳ ゴシック" w:eastAsia="ＭＳ ゴシック" w:hAnsi="ＭＳ ゴシック" w:hint="eastAsia"/>
          <w:sz w:val="20"/>
          <w:szCs w:val="20"/>
        </w:rPr>
        <w:t>を味わえば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御座の答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がくる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なる。</w:t>
      </w:r>
      <w:r>
        <w:rPr>
          <w:rFonts w:ascii="ＭＳ ゴシック" w:eastAsia="ＭＳ ゴシック" w:hAnsi="ＭＳ ゴシック" w:hint="eastAsia"/>
          <w:sz w:val="20"/>
          <w:szCs w:val="20"/>
        </w:rPr>
        <w:t>ぶどう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糖は酸素不足</w:t>
      </w:r>
      <w:r>
        <w:rPr>
          <w:rFonts w:ascii="ＭＳ ゴシック" w:eastAsia="ＭＳ ゴシック" w:hAnsi="ＭＳ ゴシック" w:hint="eastAsia"/>
          <w:sz w:val="20"/>
          <w:szCs w:val="20"/>
        </w:rPr>
        <w:t>のとき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毒になる。酸素が充分</w:t>
      </w:r>
      <w:r>
        <w:rPr>
          <w:rFonts w:ascii="ＭＳ ゴシック" w:eastAsia="ＭＳ ゴシック" w:hAnsi="ＭＳ ゴシック" w:hint="eastAsia"/>
          <w:sz w:val="20"/>
          <w:szCs w:val="20"/>
        </w:rPr>
        <w:t>あれば、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エネルギーとなる。霊的に通じることができるのが考え、心</w:t>
      </w:r>
      <w:r>
        <w:rPr>
          <w:rFonts w:ascii="ＭＳ ゴシック" w:eastAsia="ＭＳ ゴシック" w:hAnsi="ＭＳ ゴシック" w:hint="eastAsia"/>
          <w:sz w:val="20"/>
          <w:szCs w:val="20"/>
        </w:rPr>
        <w:t>などあ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るが、呼吸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こう</w:t>
      </w:r>
      <w:r>
        <w:rPr>
          <w:rFonts w:ascii="ＭＳ ゴシック" w:eastAsia="ＭＳ ゴシック" w:hAnsi="ＭＳ ゴシック" w:hint="eastAsia"/>
          <w:sz w:val="20"/>
          <w:szCs w:val="20"/>
        </w:rPr>
        <w:t>いうことが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通じる。結局は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御座と通じる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1015B98B" w14:textId="13890F72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△大きい</w:t>
      </w:r>
      <w:r>
        <w:rPr>
          <w:rFonts w:ascii="ＭＳ ゴシック" w:eastAsia="ＭＳ ゴシック" w:hAnsi="ＭＳ ゴシック" w:hint="eastAsia"/>
          <w:sz w:val="20"/>
          <w:szCs w:val="20"/>
        </w:rPr>
        <w:t>苦しみ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がくる前に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今、この時間を持</w:t>
      </w:r>
      <w:r>
        <w:rPr>
          <w:rFonts w:ascii="ＭＳ ゴシック" w:eastAsia="ＭＳ ゴシック" w:hAnsi="ＭＳ ゴシック" w:hint="eastAsia"/>
          <w:sz w:val="20"/>
          <w:szCs w:val="20"/>
        </w:rPr>
        <w:t>ちなさい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。奇跡は空前絶後でなく結果だ。</w:t>
      </w:r>
    </w:p>
    <w:p w14:paraId="2C7BCC1C" w14:textId="6C24F369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lastRenderedPageBreak/>
        <w:t>△</w:t>
      </w:r>
      <w:r>
        <w:rPr>
          <w:rFonts w:ascii="ＭＳ ゴシック" w:eastAsia="ＭＳ ゴシック" w:hAnsi="ＭＳ ゴシック" w:hint="eastAsia"/>
          <w:sz w:val="20"/>
          <w:szCs w:val="20"/>
        </w:rPr>
        <w:t>ヨハ</w:t>
      </w:r>
      <w:r w:rsidRPr="00326C91">
        <w:rPr>
          <w:rFonts w:ascii="ＭＳ ゴシック" w:eastAsia="ＭＳ ゴシック" w:hAnsi="ＭＳ ゴシック"/>
          <w:sz w:val="20"/>
          <w:szCs w:val="20"/>
        </w:rPr>
        <w:t>6:63 -生かすのは霊</w:t>
      </w:r>
      <w:r>
        <w:rPr>
          <w:rFonts w:ascii="ＭＳ ゴシック" w:eastAsia="ＭＳ ゴシック" w:hAnsi="ＭＳ ゴシック" w:hint="eastAsia"/>
          <w:sz w:val="20"/>
          <w:szCs w:val="20"/>
        </w:rPr>
        <w:t>で肉</w:t>
      </w:r>
      <w:r w:rsidRPr="00326C91">
        <w:rPr>
          <w:rFonts w:ascii="ＭＳ ゴシック" w:eastAsia="ＭＳ ゴシック" w:hAnsi="ＭＳ ゴシック"/>
          <w:sz w:val="20"/>
          <w:szCs w:val="20"/>
        </w:rPr>
        <w:t>は無益なのだ。</w:t>
      </w:r>
    </w:p>
    <w:p w14:paraId="3BC36A93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7BD64F4A" w14:textId="54CC46C2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福音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力</w:t>
      </w:r>
      <w:r>
        <w:rPr>
          <w:rFonts w:ascii="ＭＳ ゴシック" w:eastAsia="ＭＳ ゴシック" w:hAnsi="ＭＳ ゴシック" w:hint="eastAsia"/>
          <w:sz w:val="20"/>
          <w:szCs w:val="20"/>
        </w:rPr>
        <w:t>を味わう</w:t>
      </w:r>
      <w:r w:rsidRPr="00326C91">
        <w:rPr>
          <w:rFonts w:ascii="ＭＳ ゴシック" w:eastAsia="ＭＳ ゴシック" w:hAnsi="ＭＳ ゴシック"/>
          <w:sz w:val="20"/>
          <w:szCs w:val="20"/>
        </w:rPr>
        <w:t>(モーセとヨシュア)</w:t>
      </w:r>
    </w:p>
    <w:p w14:paraId="68EBB5AB" w14:textId="2800432F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福音が私に臨んで福音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力を</w:t>
      </w:r>
      <w:r>
        <w:rPr>
          <w:rFonts w:ascii="ＭＳ ゴシック" w:eastAsia="ＭＳ ゴシック" w:hAnsi="ＭＳ ゴシック" w:hint="eastAsia"/>
          <w:sz w:val="20"/>
          <w:szCs w:val="20"/>
        </w:rPr>
        <w:t>味わう、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これが本当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空前絶後だ。モーセ、ヨシュア</w:t>
      </w:r>
    </w:p>
    <w:p w14:paraId="7A49A48F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21BC3F8C" w14:textId="2D1E30F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歴史を</w:t>
      </w:r>
      <w:r>
        <w:rPr>
          <w:rFonts w:ascii="ＭＳ ゴシック" w:eastAsia="ＭＳ ゴシック" w:hAnsi="ＭＳ ゴシック" w:hint="eastAsia"/>
          <w:sz w:val="20"/>
          <w:szCs w:val="20"/>
        </w:rPr>
        <w:t>味わう</w:t>
      </w:r>
    </w:p>
    <w:p w14:paraId="056C501C" w14:textId="5ED83461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本当にこの祈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りをす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る人、サミットタイム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持つ人は歴史を</w:t>
      </w:r>
      <w:r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。歴史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流れに乗</w:t>
      </w:r>
      <w:r>
        <w:rPr>
          <w:rFonts w:ascii="ＭＳ ゴシック" w:eastAsia="ＭＳ ゴシック" w:hAnsi="ＭＳ ゴシック" w:hint="eastAsia"/>
          <w:sz w:val="20"/>
          <w:szCs w:val="20"/>
        </w:rPr>
        <w:t>って味わう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8AFD203" w14:textId="2A8EEF86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△</w:t>
      </w:r>
      <w:r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三</w:t>
      </w:r>
      <w:r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知っている人は何の背景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なくても、誰も助ける人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いなくても勝つ</w:t>
      </w:r>
      <w:r>
        <w:rPr>
          <w:rFonts w:ascii="ＭＳ ゴシック" w:eastAsia="ＭＳ ゴシック" w:hAnsi="ＭＳ ゴシック" w:hint="eastAsia"/>
          <w:sz w:val="20"/>
          <w:szCs w:val="20"/>
        </w:rPr>
        <w:t>ことができる。</w:t>
      </w:r>
    </w:p>
    <w:p w14:paraId="1B263C58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6C18B473" w14:textId="4887C1E5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326C91">
        <w:rPr>
          <w:rFonts w:ascii="ＭＳ ゴシック" w:eastAsia="ＭＳ ゴシック" w:hAnsi="ＭＳ ゴシック"/>
          <w:sz w:val="20"/>
          <w:szCs w:val="20"/>
        </w:rPr>
        <w:t>_空前絶後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答</w:t>
      </w:r>
      <w:r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326C91">
        <w:rPr>
          <w:rFonts w:ascii="ＭＳ ゴシック" w:eastAsia="ＭＳ ゴシック" w:hAnsi="ＭＳ ゴシック"/>
          <w:sz w:val="20"/>
          <w:szCs w:val="20"/>
        </w:rPr>
        <w:t>くる前に三</w:t>
      </w:r>
      <w:r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326C91">
        <w:rPr>
          <w:rFonts w:ascii="ＭＳ ゴシック" w:eastAsia="ＭＳ ゴシック" w:hAnsi="ＭＳ ゴシック"/>
          <w:sz w:val="20"/>
          <w:szCs w:val="20"/>
        </w:rPr>
        <w:t>しなさい</w:t>
      </w:r>
    </w:p>
    <w:p w14:paraId="5681BCA9" w14:textId="70FCE8D4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証拠を握</w:t>
      </w:r>
      <w:r>
        <w:rPr>
          <w:rFonts w:ascii="ＭＳ ゴシック" w:eastAsia="ＭＳ ゴシック" w:hAnsi="ＭＳ ゴシック" w:hint="eastAsia"/>
          <w:sz w:val="20"/>
          <w:szCs w:val="20"/>
        </w:rPr>
        <w:t>りなさい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(契約を握ること)</w:t>
      </w:r>
    </w:p>
    <w:p w14:paraId="4A2F8E23" w14:textId="78219E37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1)ヨセフと</w:t>
      </w:r>
      <w:r>
        <w:rPr>
          <w:rFonts w:ascii="ＭＳ ゴシック" w:eastAsia="ＭＳ ゴシック" w:hAnsi="ＭＳ ゴシック" w:hint="eastAsia"/>
          <w:sz w:val="20"/>
          <w:szCs w:val="20"/>
        </w:rPr>
        <w:t>ともにおられた</w:t>
      </w:r>
      <w:r w:rsidRPr="00326C91">
        <w:rPr>
          <w:rFonts w:ascii="ＭＳ ゴシック" w:eastAsia="ＭＳ ゴシック" w:hAnsi="ＭＳ ゴシック"/>
          <w:sz w:val="20"/>
          <w:szCs w:val="20"/>
        </w:rPr>
        <w:t>神様</w:t>
      </w:r>
    </w:p>
    <w:p w14:paraId="3470E258" w14:textId="63094AB0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(ヨシュアは)なぜエジプトにきたのか、どんなことがあったのか知っていた。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他の人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みな</w:t>
      </w:r>
      <w:r>
        <w:rPr>
          <w:rFonts w:ascii="ＭＳ ゴシック" w:eastAsia="ＭＳ ゴシック" w:hAnsi="ＭＳ ゴシック" w:hint="eastAsia"/>
          <w:sz w:val="20"/>
          <w:szCs w:val="20"/>
        </w:rPr>
        <w:t>揺れても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揺れなかった。</w:t>
      </w:r>
    </w:p>
    <w:p w14:paraId="69A824B4" w14:textId="03A6C8A5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2) 40年間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モーセと</w:t>
      </w:r>
      <w:r>
        <w:rPr>
          <w:rFonts w:ascii="ＭＳ ゴシック" w:eastAsia="ＭＳ ゴシック" w:hAnsi="ＭＳ ゴシック" w:hint="eastAsia"/>
          <w:sz w:val="20"/>
          <w:szCs w:val="20"/>
        </w:rPr>
        <w:t>ともにおられた</w:t>
      </w:r>
      <w:r w:rsidRPr="00326C91">
        <w:rPr>
          <w:rFonts w:ascii="ＭＳ ゴシック" w:eastAsia="ＭＳ ゴシック" w:hAnsi="ＭＳ ゴシック"/>
          <w:sz w:val="20"/>
          <w:szCs w:val="20"/>
        </w:rPr>
        <w:t>証拠を見た。</w:t>
      </w:r>
    </w:p>
    <w:p w14:paraId="5B067416" w14:textId="5FDF706F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3)</w:t>
      </w:r>
      <w:r>
        <w:rPr>
          <w:rFonts w:ascii="ＭＳ ゴシック" w:eastAsia="ＭＳ ゴシック" w:hAnsi="ＭＳ ゴシック" w:hint="eastAsia"/>
          <w:sz w:val="20"/>
          <w:szCs w:val="20"/>
        </w:rPr>
        <w:t>自分</w:t>
      </w:r>
      <w:r w:rsidRPr="00326C91">
        <w:rPr>
          <w:rFonts w:ascii="ＭＳ ゴシック" w:eastAsia="ＭＳ ゴシック" w:hAnsi="ＭＳ ゴシック"/>
          <w:sz w:val="20"/>
          <w:szCs w:val="20"/>
        </w:rPr>
        <w:t>自身(ヨシュア)に</w:t>
      </w:r>
      <w:r>
        <w:rPr>
          <w:rFonts w:ascii="ＭＳ ゴシック" w:eastAsia="ＭＳ ゴシック" w:hAnsi="ＭＳ ゴシック" w:hint="eastAsia"/>
          <w:sz w:val="20"/>
          <w:szCs w:val="20"/>
        </w:rPr>
        <w:t>与えられた</w:t>
      </w:r>
      <w:r w:rsidRPr="00326C91">
        <w:rPr>
          <w:rFonts w:ascii="ＭＳ ゴシック" w:eastAsia="ＭＳ ゴシック" w:hAnsi="ＭＳ ゴシック"/>
          <w:sz w:val="20"/>
          <w:szCs w:val="20"/>
        </w:rPr>
        <w:t>契約を握った。(</w:t>
      </w:r>
      <w:r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326C91">
        <w:rPr>
          <w:rFonts w:ascii="ＭＳ ゴシック" w:eastAsia="ＭＳ ゴシック" w:hAnsi="ＭＳ ゴシック"/>
          <w:sz w:val="20"/>
          <w:szCs w:val="20"/>
        </w:rPr>
        <w:t>1:1-9)</w:t>
      </w:r>
    </w:p>
    <w:p w14:paraId="2FB7FA2A" w14:textId="25D828E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△すべての問題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きた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言い訳せずに契約を証拠</w:t>
      </w:r>
      <w:r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握</w:t>
      </w:r>
      <w:r>
        <w:rPr>
          <w:rFonts w:ascii="ＭＳ ゴシック" w:eastAsia="ＭＳ ゴシック" w:hAnsi="ＭＳ ゴシック" w:hint="eastAsia"/>
          <w:sz w:val="20"/>
          <w:szCs w:val="20"/>
        </w:rPr>
        <w:t>りなさい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できて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かまわなくて、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なくて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もかまわない。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正確な契約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を握っているのか。</w:t>
      </w:r>
      <w:r w:rsidRPr="00326C91">
        <w:rPr>
          <w:rFonts w:ascii="ＭＳ ゴシック" w:eastAsia="ＭＳ ゴシック" w:hAnsi="ＭＳ ゴシック"/>
          <w:sz w:val="20"/>
          <w:szCs w:val="20"/>
        </w:rPr>
        <w:t>答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/>
          <w:sz w:val="20"/>
          <w:szCs w:val="20"/>
        </w:rPr>
        <w:t>がきても、来なくても関係ない。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生きても大丈夫で、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死んでも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大丈夫だ。</w:t>
      </w:r>
    </w:p>
    <w:p w14:paraId="1D207C37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183DC621" w14:textId="24E5C0C1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にしなさい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(問題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/>
          <w:sz w:val="20"/>
          <w:szCs w:val="20"/>
        </w:rPr>
        <w:t>きた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26C91">
        <w:rPr>
          <w:rFonts w:ascii="ＭＳ ゴシック" w:eastAsia="ＭＳ ゴシック" w:hAnsi="ＭＳ ゴシック"/>
          <w:sz w:val="20"/>
          <w:szCs w:val="20"/>
        </w:rPr>
        <w:t>重要な機会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として握る</w:t>
      </w:r>
      <w:r w:rsidRPr="00326C91">
        <w:rPr>
          <w:rFonts w:ascii="ＭＳ ゴシック" w:eastAsia="ＭＳ ゴシック" w:hAnsi="ＭＳ ゴシック"/>
          <w:sz w:val="20"/>
          <w:szCs w:val="20"/>
        </w:rPr>
        <w:t>実践をし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)</w:t>
      </w:r>
    </w:p>
    <w:p w14:paraId="2291A5BF" w14:textId="2A11EDE5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証拠を握って空前絶後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にしなさい。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モーセとともに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いたとき、ヨシュア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はとても重要な機会をのがさなかった。</w:t>
      </w:r>
    </w:p>
    <w:p w14:paraId="48905027" w14:textId="21AD880F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1)ア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マ</w:t>
      </w:r>
      <w:r w:rsidRPr="00326C91">
        <w:rPr>
          <w:rFonts w:ascii="ＭＳ ゴシック" w:eastAsia="ＭＳ ゴシック" w:hAnsi="ＭＳ ゴシック"/>
          <w:sz w:val="20"/>
          <w:szCs w:val="20"/>
        </w:rPr>
        <w:t>レク戦闘-モーセは祈って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本格的な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戦い</w:t>
      </w:r>
      <w:r w:rsidRPr="00326C91">
        <w:rPr>
          <w:rFonts w:ascii="ＭＳ ゴシック" w:eastAsia="ＭＳ ゴシック" w:hAnsi="ＭＳ ゴシック"/>
          <w:sz w:val="20"/>
          <w:szCs w:val="20"/>
        </w:rPr>
        <w:t>をした人がヨシュアだ。</w:t>
      </w:r>
    </w:p>
    <w:p w14:paraId="6932D476" w14:textId="2687C399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2)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326C91">
        <w:rPr>
          <w:rFonts w:ascii="ＭＳ ゴシック" w:eastAsia="ＭＳ ゴシック" w:hAnsi="ＭＳ ゴシック"/>
          <w:sz w:val="20"/>
          <w:szCs w:val="20"/>
        </w:rPr>
        <w:t>1:1-9 -モーセが死んでイスラエル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民が揺れた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26C91">
        <w:rPr>
          <w:rFonts w:ascii="ＭＳ ゴシック" w:eastAsia="ＭＳ ゴシック" w:hAnsi="ＭＳ ゴシック"/>
          <w:sz w:val="20"/>
          <w:szCs w:val="20"/>
        </w:rPr>
        <w:t>空前絶後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機会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326C91">
        <w:rPr>
          <w:rFonts w:ascii="ＭＳ ゴシック" w:eastAsia="ＭＳ ゴシック" w:hAnsi="ＭＳ ゴシック"/>
          <w:sz w:val="20"/>
          <w:szCs w:val="20"/>
        </w:rPr>
        <w:t>した。</w:t>
      </w:r>
    </w:p>
    <w:p w14:paraId="1B79F143" w14:textId="024A0421" w:rsidR="00326C91" w:rsidRPr="00326C91" w:rsidRDefault="00326C91" w:rsidP="002F2A46">
      <w:pPr>
        <w:ind w:leftChars="100" w:left="41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3)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326C91">
        <w:rPr>
          <w:rFonts w:ascii="ＭＳ ゴシック" w:eastAsia="ＭＳ ゴシック" w:hAnsi="ＭＳ ゴシック"/>
          <w:sz w:val="20"/>
          <w:szCs w:val="20"/>
        </w:rPr>
        <w:t>2:1-16 -イスラエルが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いちばん</w:t>
      </w:r>
      <w:r w:rsidRPr="00326C91">
        <w:rPr>
          <w:rFonts w:ascii="ＭＳ ゴシック" w:eastAsia="ＭＳ ゴシック" w:hAnsi="ＭＳ ゴシック"/>
          <w:sz w:val="20"/>
          <w:szCs w:val="20"/>
        </w:rPr>
        <w:t>重要な時間に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斥候</w:t>
      </w:r>
      <w:r w:rsidRPr="00326C91">
        <w:rPr>
          <w:rFonts w:ascii="ＭＳ ゴシック" w:eastAsia="ＭＳ ゴシック" w:hAnsi="ＭＳ ゴシック"/>
          <w:sz w:val="20"/>
          <w:szCs w:val="20"/>
        </w:rPr>
        <w:t>を送ってラハブに会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。ヨシュア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受ける以前に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のだ。</w:t>
      </w:r>
    </w:p>
    <w:p w14:paraId="7BD1BF01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3C41B8ED" w14:textId="105E80A0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作品を作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りなさい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(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Pr="00326C91">
        <w:rPr>
          <w:rFonts w:ascii="ＭＳ ゴシック" w:eastAsia="ＭＳ ゴシック" w:hAnsi="ＭＳ ゴシック"/>
          <w:sz w:val="20"/>
          <w:szCs w:val="20"/>
        </w:rPr>
        <w:t>信者が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知らない</w:t>
      </w:r>
      <w:r w:rsidRPr="00326C91">
        <w:rPr>
          <w:rFonts w:ascii="ＭＳ ゴシック" w:eastAsia="ＭＳ ゴシック" w:hAnsi="ＭＳ ゴシック"/>
          <w:sz w:val="20"/>
          <w:szCs w:val="20"/>
        </w:rPr>
        <w:t>ことを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知る</w:t>
      </w:r>
      <w:r w:rsidRPr="00326C91">
        <w:rPr>
          <w:rFonts w:ascii="ＭＳ ゴシック" w:eastAsia="ＭＳ ゴシック" w:hAnsi="ＭＳ ゴシック"/>
          <w:sz w:val="20"/>
          <w:szCs w:val="20"/>
        </w:rPr>
        <w:t>信仰)</w:t>
      </w:r>
    </w:p>
    <w:p w14:paraId="40602142" w14:textId="1FB11EB9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1)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ヨルダン</w:t>
      </w:r>
      <w:r w:rsidRPr="00326C91">
        <w:rPr>
          <w:rFonts w:ascii="ＭＳ ゴシック" w:eastAsia="ＭＳ ゴシック" w:hAnsi="ＭＳ ゴシック"/>
          <w:sz w:val="20"/>
          <w:szCs w:val="20"/>
        </w:rPr>
        <w:t>を渡った-記念碑を作った。</w:t>
      </w:r>
    </w:p>
    <w:p w14:paraId="4D98FB0F" w14:textId="09E546F4" w:rsidR="00326C91" w:rsidRPr="00326C91" w:rsidRDefault="00326C91" w:rsidP="002F2A46">
      <w:pPr>
        <w:ind w:leftChars="100" w:left="41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2)エリコ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を崩した</w:t>
      </w:r>
      <w:r w:rsidRPr="00326C91">
        <w:rPr>
          <w:rFonts w:ascii="ＭＳ ゴシック" w:eastAsia="ＭＳ ゴシック" w:hAnsi="ＭＳ ゴシック"/>
          <w:sz w:val="20"/>
          <w:szCs w:val="20"/>
        </w:rPr>
        <w:t>-契約と祈りだけ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味わうことがで</w:t>
      </w:r>
      <w:r w:rsidRPr="00326C91">
        <w:rPr>
          <w:rFonts w:ascii="ＭＳ ゴシック" w:eastAsia="ＭＳ ゴシック" w:hAnsi="ＭＳ ゴシック"/>
          <w:sz w:val="20"/>
          <w:szCs w:val="20"/>
        </w:rPr>
        <w:t>きるように契約の箱ついて行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きなさい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ただ一つ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契約だけ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ついて行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きなさい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00F580E" w14:textId="3BDFBEC8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3)エモリ戦闘-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主に語り</w:t>
      </w:r>
      <w:r w:rsidRPr="00326C91">
        <w:rPr>
          <w:rFonts w:ascii="ＭＳ ゴシック" w:eastAsia="ＭＳ ゴシック" w:hAnsi="ＭＳ ゴシック"/>
          <w:sz w:val="20"/>
          <w:szCs w:val="20"/>
        </w:rPr>
        <w:t>!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身分と権威を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535019FF" w14:textId="50A7CA6A" w:rsid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△空前絶後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この霊的世界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祝福を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味わって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いれば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この三つの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がくる。教会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ことも、勉強</w:t>
      </w:r>
      <w:r w:rsidR="005B1B3D">
        <w:rPr>
          <w:rFonts w:ascii="ＭＳ ゴシック" w:eastAsia="ＭＳ ゴシック" w:hAnsi="ＭＳ ゴシック" w:hint="eastAsia"/>
          <w:sz w:val="20"/>
          <w:szCs w:val="20"/>
        </w:rPr>
        <w:t>も、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事業もこのようにしなければならない。</w:t>
      </w:r>
    </w:p>
    <w:p w14:paraId="500D20AB" w14:textId="77777777" w:rsidR="005B1B3D" w:rsidRPr="005B1B3D" w:rsidRDefault="005B1B3D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43023A15" w14:textId="4D35EE72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326C91">
        <w:rPr>
          <w:rFonts w:ascii="ＭＳ ゴシック" w:eastAsia="ＭＳ ゴシック" w:hAnsi="ＭＳ ゴシック"/>
          <w:sz w:val="20"/>
          <w:szCs w:val="20"/>
        </w:rPr>
        <w:t>_民27:18 (</w:t>
      </w:r>
      <w:r w:rsidR="007359AE" w:rsidRPr="007359AE">
        <w:rPr>
          <w:rFonts w:ascii="ＭＳ ゴシック" w:eastAsia="ＭＳ ゴシック" w:hAnsi="ＭＳ ゴシック" w:hint="eastAsia"/>
          <w:sz w:val="20"/>
          <w:szCs w:val="20"/>
        </w:rPr>
        <w:t>神の霊の宿っている人</w:t>
      </w:r>
      <w:r w:rsidRPr="00326C91">
        <w:rPr>
          <w:rFonts w:ascii="ＭＳ ゴシック" w:eastAsia="ＭＳ ゴシック" w:hAnsi="ＭＳ ゴシック"/>
          <w:sz w:val="20"/>
          <w:szCs w:val="20"/>
        </w:rPr>
        <w:t>)</w:t>
      </w:r>
    </w:p>
    <w:p w14:paraId="611CB803" w14:textId="20D8A6B0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326C91">
        <w:rPr>
          <w:rFonts w:ascii="ＭＳ ゴシック" w:eastAsia="ＭＳ ゴシック" w:hAnsi="ＭＳ ゴシック"/>
          <w:sz w:val="20"/>
          <w:szCs w:val="20"/>
        </w:rPr>
        <w:t>RTは人々が作った価値がないこと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ではなく、神の霊の宿っている人の</w:t>
      </w:r>
      <w:r w:rsidRPr="00326C91">
        <w:rPr>
          <w:rFonts w:ascii="ＭＳ ゴシック" w:eastAsia="ＭＳ ゴシック" w:hAnsi="ＭＳ ゴシック"/>
          <w:sz w:val="20"/>
          <w:szCs w:val="20"/>
        </w:rPr>
        <w:t>答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えを受けなさい。</w:t>
      </w:r>
      <w:r w:rsidRPr="00326C91">
        <w:rPr>
          <w:rFonts w:ascii="ＭＳ ゴシック" w:eastAsia="ＭＳ ゴシック" w:hAnsi="ＭＳ ゴシック"/>
          <w:sz w:val="20"/>
          <w:szCs w:val="20"/>
        </w:rPr>
        <w:t>3団体のようにネフィリムに陥らずに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、神の霊の宿る、そ</w:t>
      </w:r>
      <w:r w:rsidRPr="00326C91">
        <w:rPr>
          <w:rFonts w:ascii="ＭＳ ゴシック" w:eastAsia="ＭＳ ゴシック" w:hAnsi="ＭＳ ゴシック"/>
          <w:sz w:val="20"/>
          <w:szCs w:val="20"/>
        </w:rPr>
        <w:t>の時間を持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ちなさい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28C4D5AE" w14:textId="69DB2C9D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サミットタイムを持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ちなさい</w:t>
      </w:r>
    </w:p>
    <w:p w14:paraId="22463853" w14:textId="6E0F39E6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-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おもに</w:t>
      </w:r>
      <w:r w:rsidRPr="00326C91">
        <w:rPr>
          <w:rFonts w:ascii="ＭＳ ゴシック" w:eastAsia="ＭＳ ゴシック" w:hAnsi="ＭＳ ゴシック"/>
          <w:sz w:val="20"/>
          <w:szCs w:val="20"/>
        </w:rPr>
        <w:t>朝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時間に持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ちなさい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7AEB7FE5" w14:textId="776B370E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職分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を味わう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タイムを持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ちなさい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(見張り人、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医者</w:t>
      </w:r>
      <w:r w:rsidRPr="00326C91">
        <w:rPr>
          <w:rFonts w:ascii="ＭＳ ゴシック" w:eastAsia="ＭＳ ゴシック" w:hAnsi="ＭＳ ゴシック"/>
          <w:sz w:val="20"/>
          <w:szCs w:val="20"/>
        </w:rPr>
        <w:t>、大使)</w:t>
      </w:r>
    </w:p>
    <w:p w14:paraId="0E155526" w14:textId="77777777" w:rsidR="007359AE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-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おもに</w:t>
      </w:r>
      <w:r w:rsidRPr="00326C91">
        <w:rPr>
          <w:rFonts w:ascii="ＭＳ ゴシック" w:eastAsia="ＭＳ ゴシック" w:hAnsi="ＭＳ ゴシック"/>
          <w:sz w:val="20"/>
          <w:szCs w:val="20"/>
        </w:rPr>
        <w:t>昼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時間に持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ちなさい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22CB0F21" w14:textId="4C6D0994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ただ、唯一性、再創造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システムを作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りなさい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(OURS)</w:t>
      </w:r>
    </w:p>
    <w:p w14:paraId="6310292C" w14:textId="25C34570" w:rsidR="00326C91" w:rsidRPr="00326C91" w:rsidRDefault="00326C91" w:rsidP="002F2A46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-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おもに</w:t>
      </w:r>
      <w:r w:rsidRPr="00326C91">
        <w:rPr>
          <w:rFonts w:ascii="ＭＳ ゴシック" w:eastAsia="ＭＳ ゴシック" w:hAnsi="ＭＳ ゴシック"/>
          <w:sz w:val="20"/>
          <w:szCs w:val="20"/>
        </w:rPr>
        <w:t>夜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時間に持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ちなさい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76298B23" w14:textId="11A6C4B8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2.24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25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永遠の答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/>
          <w:sz w:val="20"/>
          <w:szCs w:val="20"/>
        </w:rPr>
        <w:t>がくる。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サミットタイムを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味わって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いて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サミットにな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のだ</w:t>
      </w:r>
    </w:p>
    <w:p w14:paraId="2D323E0E" w14:textId="2439B1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事件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会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ば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、すべて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機会になる。これが空前絶後以前のことだ</w:t>
      </w:r>
    </w:p>
    <w:p w14:paraId="2369DFBE" w14:textId="09963236" w:rsidR="001A4B70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RTはとても小さくした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ことでも、</w:t>
      </w:r>
      <w:r w:rsidRPr="00326C91">
        <w:rPr>
          <w:rFonts w:ascii="ＭＳ ゴシック" w:eastAsia="ＭＳ ゴシック" w:hAnsi="ＭＳ ゴシック"/>
          <w:sz w:val="20"/>
          <w:szCs w:val="20"/>
        </w:rPr>
        <w:t>後には大きい答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/>
          <w:sz w:val="20"/>
          <w:szCs w:val="20"/>
        </w:rPr>
        <w:t>、一生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答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えとして来るように</w:t>
      </w:r>
      <w:r w:rsidRPr="00326C91">
        <w:rPr>
          <w:rFonts w:ascii="ＭＳ ゴシック" w:eastAsia="ＭＳ ゴシック" w:hAnsi="ＭＳ ゴシック"/>
          <w:sz w:val="20"/>
          <w:szCs w:val="20"/>
        </w:rPr>
        <w:t>なる、反対にRT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のとき、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悟ることができなくて霊的問題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来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ると、大人のときには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大きな問題に変わる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なる。</w:t>
      </w:r>
    </w:p>
    <w:p w14:paraId="13A556E8" w14:textId="77777777" w:rsidR="00326C91" w:rsidRPr="007359AE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1A67E466" w14:textId="1A37E9E5" w:rsidR="001A4B70" w:rsidRDefault="001A4B70" w:rsidP="001A4B70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6E14B1C2" w14:textId="77777777" w:rsidR="001A4B70" w:rsidRPr="001A4B70" w:rsidRDefault="001A4B70" w:rsidP="001A4B70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75BB535A" w14:textId="2B90EE1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Remnantは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少しだけ実践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すれば、</w:t>
      </w:r>
      <w:r w:rsidRPr="00326C91">
        <w:rPr>
          <w:rFonts w:ascii="ＭＳ ゴシック" w:eastAsia="ＭＳ ゴシック" w:hAnsi="ＭＳ ゴシック"/>
          <w:sz w:val="20"/>
          <w:szCs w:val="20"/>
        </w:rPr>
        <w:t>一生を左右します。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この以前のことが重要です。</w:t>
      </w:r>
    </w:p>
    <w:p w14:paraId="2E79A21A" w14:textId="777777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326C91">
        <w:rPr>
          <w:rFonts w:ascii="ＭＳ ゴシック" w:eastAsia="ＭＳ ゴシック" w:hAnsi="ＭＳ ゴシック"/>
          <w:sz w:val="20"/>
          <w:szCs w:val="20"/>
        </w:rPr>
        <w:t>_サミットタイム(集中ポイント)</w:t>
      </w:r>
    </w:p>
    <w:p w14:paraId="52FCFDE3" w14:textId="02A40F21" w:rsid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Remnantは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無条件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に、</w:t>
      </w:r>
      <w:r w:rsidRPr="00326C91">
        <w:rPr>
          <w:rFonts w:ascii="ＭＳ ゴシック" w:eastAsia="ＭＳ ゴシック" w:hAnsi="ＭＳ ゴシック"/>
          <w:sz w:val="20"/>
          <w:szCs w:val="20"/>
        </w:rPr>
        <w:t>サミットの特別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時間を</w:t>
      </w:r>
      <w:r w:rsidRPr="00326C91">
        <w:rPr>
          <w:rFonts w:ascii="ＭＳ ゴシック" w:eastAsia="ＭＳ ゴシック" w:hAnsi="ＭＳ ゴシック"/>
          <w:sz w:val="20"/>
          <w:szCs w:val="20"/>
        </w:rPr>
        <w:t>今から持たなければなりません。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事実は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さんが少しの間でも本当に安らかに黙想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する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だけでも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助け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なります。また、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サミットの時間をいつも持つ人は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必ず大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きな働きを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しました。インマヌエル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カント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朝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時間に</w:t>
      </w:r>
      <w:r w:rsidRPr="00326C91">
        <w:rPr>
          <w:rFonts w:ascii="ＭＳ ゴシック" w:eastAsia="ＭＳ ゴシック" w:hAnsi="ＭＳ ゴシック"/>
          <w:sz w:val="20"/>
          <w:szCs w:val="20"/>
        </w:rPr>
        <w:t>1分も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ずれずに</w:t>
      </w:r>
      <w:r w:rsidRPr="00326C91">
        <w:rPr>
          <w:rFonts w:ascii="ＭＳ ゴシック" w:eastAsia="ＭＳ ゴシック" w:hAnsi="ＭＳ ゴシック"/>
          <w:sz w:val="20"/>
          <w:szCs w:val="20"/>
        </w:rPr>
        <w:t>祈る散歩をしたと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言われています。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時計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なくても町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おばさんたちがカントが過ぎ去る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のを見て、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何時だ、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ということが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分かったと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言われています。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とてもサミットタイムです。エジソン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のような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海で釣り場で多くのことを集中したと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言われています。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どうであろうと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一番楽に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Remnantの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26C91">
        <w:rPr>
          <w:rFonts w:ascii="ＭＳ ゴシック" w:eastAsia="ＭＳ ゴシック" w:hAnsi="ＭＳ ゴシック"/>
          <w:sz w:val="20"/>
          <w:szCs w:val="20"/>
        </w:rPr>
        <w:t>少しだけ持ち始めれば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、大人になったときには</w:t>
      </w:r>
      <w:r w:rsidRPr="00326C91">
        <w:rPr>
          <w:rFonts w:ascii="ＭＳ ゴシック" w:eastAsia="ＭＳ ゴシック" w:hAnsi="ＭＳ ゴシック"/>
          <w:sz w:val="20"/>
          <w:szCs w:val="20"/>
        </w:rPr>
        <w:t>完全に違います。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さらに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、みなさんは、</w:t>
      </w:r>
      <w:r w:rsidRPr="00326C91">
        <w:rPr>
          <w:rFonts w:ascii="ＭＳ ゴシック" w:eastAsia="ＭＳ ゴシック" w:hAnsi="ＭＳ ゴシック"/>
          <w:sz w:val="20"/>
          <w:szCs w:val="20"/>
        </w:rPr>
        <w:t>1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2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回</w:t>
      </w:r>
      <w:r w:rsidRPr="00326C91">
        <w:rPr>
          <w:rFonts w:ascii="ＭＳ ゴシック" w:eastAsia="ＭＳ ゴシック" w:hAnsi="ＭＳ ゴシック"/>
          <w:sz w:val="20"/>
          <w:szCs w:val="20"/>
        </w:rPr>
        <w:t>した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ことも、大人になったときに</w:t>
      </w:r>
      <w:r w:rsidRPr="00326C91">
        <w:rPr>
          <w:rFonts w:ascii="ＭＳ ゴシック" w:eastAsia="ＭＳ ゴシック" w:hAnsi="ＭＳ ゴシック"/>
          <w:sz w:val="20"/>
          <w:szCs w:val="20"/>
        </w:rPr>
        <w:t>現れます。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空前絶後が重要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それが重要なのではなくて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なぜこのように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しなさいと言うのでしょうか。</w:t>
      </w:r>
    </w:p>
    <w:p w14:paraId="6AE50C06" w14:textId="77777777" w:rsidR="0081271E" w:rsidRPr="00326C91" w:rsidRDefault="0081271E" w:rsidP="00326C91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4369939" w14:textId="37597612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霊的世界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を味わう－</w:t>
      </w:r>
      <w:r w:rsidRPr="00326C91">
        <w:rPr>
          <w:rFonts w:ascii="ＭＳ ゴシック" w:eastAsia="ＭＳ ゴシック" w:hAnsi="ＭＳ ゴシック"/>
          <w:sz w:val="20"/>
          <w:szCs w:val="20"/>
        </w:rPr>
        <w:t>御座(</w:t>
      </w:r>
      <w:r w:rsidR="0081271E">
        <w:rPr>
          <w:rFonts w:ascii="ＭＳ ゴシック" w:eastAsia="ＭＳ ゴシック" w:hAnsi="ＭＳ ゴシック"/>
          <w:sz w:val="20"/>
          <w:szCs w:val="20"/>
        </w:rPr>
        <w:t>ヨハ</w:t>
      </w:r>
      <w:r w:rsidRPr="00326C91">
        <w:rPr>
          <w:rFonts w:ascii="ＭＳ ゴシック" w:eastAsia="ＭＳ ゴシック" w:hAnsi="ＭＳ ゴシック"/>
          <w:sz w:val="20"/>
          <w:szCs w:val="20"/>
        </w:rPr>
        <w:t>6:63)</w:t>
      </w:r>
    </w:p>
    <w:p w14:paraId="08C9606E" w14:textId="28CE1875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霊的世界を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ことができる力がな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なりません。それ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サミットタイムを持つ、どの時間でも大丈夫でしょう、集中できるポイントがあれば良いです。重要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Remnant必ず記憶しな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Pr="00326C91">
        <w:rPr>
          <w:rFonts w:ascii="ＭＳ ゴシック" w:eastAsia="ＭＳ ゴシック" w:hAnsi="ＭＳ ゴシック"/>
          <w:sz w:val="20"/>
          <w:szCs w:val="20"/>
        </w:rPr>
        <w:t>なりません。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サミットタイム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集中するポイント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がある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です。それがもうできるのです、事実は。反対に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これが中毒にいつも陥るポイントがあると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すれば、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その人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には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必ず問題がくるでしょう。そうでしょう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。ですから、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ゲーム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適当に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度を越して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してはならない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のが、そのことです。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中毒に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どっぷり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陥るポイントがあれば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それは一生苦労します。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サミットタイムを持つ集中ポイントが何か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26C91">
        <w:rPr>
          <w:rFonts w:ascii="ＭＳ ゴシック" w:eastAsia="ＭＳ ゴシック" w:hAnsi="ＭＳ ゴシック"/>
          <w:sz w:val="20"/>
          <w:szCs w:val="20"/>
        </w:rPr>
        <w:t>今週に一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考えてみて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0C280DF8" w14:textId="3AD57F0D" w:rsidR="002F2A46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私の場合は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からだを最も生かすことができるのが呼吸なので</w:t>
      </w:r>
      <w:r w:rsidR="0081271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呼吸に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合わせて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この時間</w:t>
      </w:r>
      <w:r w:rsidRPr="00326C91">
        <w:rPr>
          <w:rFonts w:ascii="ＭＳ ゴシック" w:eastAsia="ＭＳ ゴシック" w:hAnsi="ＭＳ ゴシック"/>
          <w:sz w:val="20"/>
          <w:szCs w:val="20"/>
        </w:rPr>
        <w:t>(サミットタイム)を持ちます。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最も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簡単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な例で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私たちのからだを元気に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するのがぶどう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糖で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すが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、酸素が足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りなけれ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ば毒になります。酸素が充分で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あれば、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エネルギー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なる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そして、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また、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74329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脳にはものすごい、十分な酸素が必要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例えば車に乗って行っても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運転してうとうとする場合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酸素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が足りない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からです。また、私たちが霊的に通じることができるのが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ものすごい私たち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考え、心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いう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ことが、呼吸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、このようなこと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が通じます、このように。そして結局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御座と通じるのです。これは必ず持たな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</w:p>
    <w:p w14:paraId="2E0AEEA6" w14:textId="058CF88E" w:rsidR="00326C91" w:rsidRPr="00326C91" w:rsidRDefault="007359AE" w:rsidP="00326C9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さんが今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他の方法で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私が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ガンにな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った、し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ければならない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ということ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も良いのですが、そ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れよりはこれがより良いです。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ほんとうに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とても大きい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苦しみ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がきて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、「はぁ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、本当に仕方ない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ながらこれ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持つことができます。そうでしょう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。いま、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そんなこと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ない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持ちなさい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大人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になって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、あまりに苦しくて、あまりに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大変で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のような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持つことができます、このように。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さんは今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、持たなければなりません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6AB2E1A" w14:textId="689E4BEB" w:rsid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奇跡は空前絶後ではありません。それは結果です。イエス様が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話をされました。「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荒野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道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を行くとき、マナを食べたこと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、それ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はあまり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重要な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ではない。五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つのパンと二匹の魚で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五千人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食べて残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っただろう。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も特別なことではない。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重要なこと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ではない」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ともに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何と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言われたのでしょうか。「</w:t>
      </w:r>
      <w:r w:rsidRPr="00326C91">
        <w:rPr>
          <w:rFonts w:ascii="ＭＳ ゴシック" w:eastAsia="ＭＳ ゴシック" w:hAnsi="ＭＳ ゴシック"/>
          <w:sz w:val="20"/>
          <w:szCs w:val="20"/>
        </w:rPr>
        <w:t>生かすのは霊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で、肉は無益です」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イエス様が奇跡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起こした後に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言われた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みことばです。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クリスチャンは、このような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74329F">
        <w:rPr>
          <w:rFonts w:ascii="ＭＳ ゴシック" w:eastAsia="ＭＳ ゴシック" w:hAnsi="ＭＳ ゴシック" w:hint="eastAsia"/>
          <w:sz w:val="20"/>
          <w:szCs w:val="20"/>
        </w:rPr>
        <w:t>必ず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わかるべきです。「あぁ、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そうだね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、とても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悩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んでいることを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みな見れば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みな肉的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なことです。肉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は無益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、そう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言われ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28CD40DC" w14:textId="77777777" w:rsidR="0043380F" w:rsidRPr="00326C91" w:rsidRDefault="0043380F" w:rsidP="00326C91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BE16353" w14:textId="0E6753DD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力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を味わう</w:t>
      </w:r>
      <w:r w:rsidRPr="00326C91">
        <w:rPr>
          <w:rFonts w:ascii="ＭＳ ゴシック" w:eastAsia="ＭＳ ゴシック" w:hAnsi="ＭＳ ゴシック"/>
          <w:sz w:val="20"/>
          <w:szCs w:val="20"/>
        </w:rPr>
        <w:t>(モーセ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26C91">
        <w:rPr>
          <w:rFonts w:ascii="ＭＳ ゴシック" w:eastAsia="ＭＳ ゴシック" w:hAnsi="ＭＳ ゴシック"/>
          <w:sz w:val="20"/>
          <w:szCs w:val="20"/>
        </w:rPr>
        <w:t>ヨシュア)</w:t>
      </w:r>
    </w:p>
    <w:p w14:paraId="5F12750C" w14:textId="61E97EB8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本当の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空前絶後は何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か。福音が私に臨んで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力を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味わうということが、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本当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空前絶後です。そうでしょう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モーセ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ヨシュア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これが空前絶後の本当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のことです。そ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私たちはまた、未来を知っています。</w:t>
      </w:r>
    </w:p>
    <w:p w14:paraId="516F5F01" w14:textId="77777777" w:rsidR="0043380F" w:rsidRDefault="0043380F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2E1A537E" w14:textId="19BE9583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歴史を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味わう</w:t>
      </w:r>
    </w:p>
    <w:p w14:paraId="18147220" w14:textId="7EDC0404" w:rsid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本当に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祈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りをす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る人は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サミットタイム</w:t>
      </w:r>
      <w:r w:rsidR="0074329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持つ人は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歴史を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味わいます。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歴史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流れを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しっかりと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乗りながら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味わいます。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来週には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Remnantにギデオン300勇士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4329F">
        <w:rPr>
          <w:rFonts w:ascii="ＭＳ ゴシック" w:eastAsia="ＭＳ ゴシック" w:hAnsi="ＭＳ ゴシック" w:hint="eastAsia"/>
          <w:sz w:val="20"/>
          <w:szCs w:val="20"/>
        </w:rPr>
        <w:t>ではなく</w:t>
      </w:r>
      <w:r w:rsidR="004338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ギデオン</w:t>
      </w:r>
      <w:r w:rsidRPr="00326C91">
        <w:rPr>
          <w:rFonts w:ascii="ＭＳ ゴシック" w:eastAsia="ＭＳ ゴシック" w:hAnsi="ＭＳ ゴシック"/>
          <w:sz w:val="20"/>
          <w:szCs w:val="20"/>
        </w:rPr>
        <w:t>300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小心者。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聖書を詳しく見て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彼らは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本来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勇士ではありません。士師記を大人たちに説明した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さんに一度しようと。なぜ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="007359AE">
        <w:rPr>
          <w:rFonts w:ascii="ＭＳ ゴシック" w:eastAsia="ＭＳ ゴシック" w:hAnsi="ＭＳ ゴシック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/>
          <w:sz w:val="20"/>
          <w:szCs w:val="20"/>
        </w:rPr>
        <w:t>さん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何の背景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なくて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、だれも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助ける人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いなくても勝つことができる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この三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知っている人は。</w:t>
      </w:r>
    </w:p>
    <w:p w14:paraId="7CC798AC" w14:textId="77777777" w:rsidR="00F87620" w:rsidRPr="00326C91" w:rsidRDefault="00F87620" w:rsidP="00326C91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36AF131" w14:textId="777777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□本論</w:t>
      </w:r>
    </w:p>
    <w:p w14:paraId="2AA292E9" w14:textId="77777777" w:rsidR="00F87620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Remnant今から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すると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これを(序論)そっと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味わい</w:t>
      </w:r>
      <w:r w:rsidRPr="00326C91">
        <w:rPr>
          <w:rFonts w:ascii="ＭＳ ゴシック" w:eastAsia="ＭＳ ゴシック" w:hAnsi="ＭＳ ゴシック"/>
          <w:sz w:val="20"/>
          <w:szCs w:val="20"/>
        </w:rPr>
        <w:t>始めながら三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さい。空前絶後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くる以前に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7F5513F8" w14:textId="2FECE7F0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</w:t>
      </w:r>
    </w:p>
    <w:p w14:paraId="6141464F" w14:textId="3D86EDB0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ヨシュアのように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みことばにあった、歴史にあった、福音にあった空前絶後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証拠を握</w:t>
      </w:r>
      <w:r w:rsidR="00F87620">
        <w:rPr>
          <w:rFonts w:ascii="ＭＳ ゴシック" w:eastAsia="ＭＳ ゴシック" w:hAnsi="ＭＳ ゴシック" w:hint="eastAsia"/>
          <w:sz w:val="20"/>
          <w:szCs w:val="20"/>
        </w:rPr>
        <w:t>りなさい。</w:t>
      </w:r>
    </w:p>
    <w:p w14:paraId="645B237A" w14:textId="555D81F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</w:t>
      </w:r>
    </w:p>
    <w:p w14:paraId="6AA86D57" w14:textId="17606BA6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目です。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さんは今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</w:t>
      </w:r>
      <w:r w:rsidR="002811DE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Pr="00326C91">
        <w:rPr>
          <w:rFonts w:ascii="ＭＳ ゴシック" w:eastAsia="ＭＳ ゴシック" w:hAnsi="ＭＳ ゴシック"/>
          <w:sz w:val="20"/>
          <w:szCs w:val="20"/>
        </w:rPr>
        <w:t>から機会があります。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証拠を握って</w:t>
      </w:r>
      <w:r w:rsidR="002811D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機会を作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りなさい。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小さくても大丈夫です。</w:t>
      </w:r>
    </w:p>
    <w:p w14:paraId="38188E9E" w14:textId="62FE489B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作品</w:t>
      </w:r>
    </w:p>
    <w:p w14:paraId="536003D3" w14:textId="2742C08C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目です。空前絶後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作品を作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りなさい。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このようになります。</w:t>
      </w:r>
    </w:p>
    <w:p w14:paraId="420D99C6" w14:textId="77777777" w:rsidR="00191413" w:rsidRDefault="00191413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2AB35ACF" w14:textId="5197A7CF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</w:t>
      </w:r>
      <w:r w:rsidRPr="00326C91">
        <w:rPr>
          <w:rFonts w:ascii="ＭＳ ゴシック" w:eastAsia="ＭＳ ゴシック" w:hAnsi="ＭＳ ゴシック"/>
          <w:sz w:val="20"/>
          <w:szCs w:val="20"/>
        </w:rPr>
        <w:t>(契約)</w:t>
      </w:r>
    </w:p>
    <w:p w14:paraId="3DAF76F7" w14:textId="79C541E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さあ、空前絶後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証拠を握ったという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契約になるでしょう。</w:t>
      </w:r>
    </w:p>
    <w:p w14:paraId="637FDDC6" w14:textId="4F48A6CE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</w:t>
      </w:r>
      <w:r w:rsidRPr="00326C91">
        <w:rPr>
          <w:rFonts w:ascii="ＭＳ ゴシック" w:eastAsia="ＭＳ ゴシック" w:hAnsi="ＭＳ ゴシック"/>
          <w:sz w:val="20"/>
          <w:szCs w:val="20"/>
        </w:rPr>
        <w:t>(問題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26C91">
        <w:rPr>
          <w:rFonts w:ascii="ＭＳ ゴシック" w:eastAsia="ＭＳ ゴシック" w:hAnsi="ＭＳ ゴシック"/>
          <w:sz w:val="20"/>
          <w:szCs w:val="20"/>
        </w:rPr>
        <w:t>実践)</w:t>
      </w:r>
    </w:p>
    <w:p w14:paraId="339FF974" w14:textId="1FF570B3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機会を作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りなさいという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ことは</w:t>
      </w:r>
      <w:r w:rsidR="002811D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問題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きた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ときに、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重要な機会を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握ることができる</w:t>
      </w:r>
      <w:r w:rsidRPr="00326C91">
        <w:rPr>
          <w:rFonts w:ascii="ＭＳ ゴシック" w:eastAsia="ＭＳ ゴシック" w:hAnsi="ＭＳ ゴシック"/>
          <w:sz w:val="20"/>
          <w:szCs w:val="20"/>
        </w:rPr>
        <w:t>ということでしょう。</w:t>
      </w:r>
    </w:p>
    <w:p w14:paraId="59CD1C78" w14:textId="50459F65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作品</w:t>
      </w:r>
      <w:r w:rsidRPr="00326C91">
        <w:rPr>
          <w:rFonts w:ascii="ＭＳ ゴシック" w:eastAsia="ＭＳ ゴシック" w:hAnsi="ＭＳ ゴシック"/>
          <w:sz w:val="20"/>
          <w:szCs w:val="20"/>
        </w:rPr>
        <w:t>(信仰)</w:t>
      </w:r>
    </w:p>
    <w:p w14:paraId="60070A11" w14:textId="2EB5D50B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作品を作ることは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信者が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知らない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ことを</w:t>
      </w:r>
      <w:r w:rsidR="002F2A46">
        <w:rPr>
          <w:rFonts w:ascii="ＭＳ ゴシック" w:eastAsia="ＭＳ ゴシック" w:hAnsi="ＭＳ ゴシック" w:hint="eastAsia"/>
          <w:sz w:val="20"/>
          <w:szCs w:val="20"/>
        </w:rPr>
        <w:t>知る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信仰です。</w:t>
      </w:r>
    </w:p>
    <w:p w14:paraId="59FB0542" w14:textId="77777777" w:rsidR="00191413" w:rsidRDefault="00191413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4A7547CD" w14:textId="0E058F6B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</w:t>
      </w:r>
      <w:r w:rsidRPr="00326C91">
        <w:rPr>
          <w:rFonts w:ascii="ＭＳ ゴシック" w:eastAsia="ＭＳ ゴシック" w:hAnsi="ＭＳ ゴシック"/>
          <w:sz w:val="20"/>
          <w:szCs w:val="20"/>
        </w:rPr>
        <w:t>(契約)</w:t>
      </w:r>
    </w:p>
    <w:p w14:paraId="10505D64" w14:textId="777777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1)ヨセフ</w:t>
      </w:r>
    </w:p>
    <w:p w14:paraId="494A5F59" w14:textId="45BFD44E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このヨシュアは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すでに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さんご存じのように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なぜエジプトにきたかを知って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いました。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ヨセフと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ともにおられた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どんなことがあったのか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知っています。その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証拠をしっかりと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握るのです。そ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他の人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みな揺れるのに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揺れ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ませんでした。</w:t>
      </w:r>
    </w:p>
    <w:p w14:paraId="4538B186" w14:textId="777777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2)モーセ</w:t>
      </w:r>
    </w:p>
    <w:p w14:paraId="70F836FF" w14:textId="54137A3C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また、なんで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/>
          <w:sz w:val="20"/>
          <w:szCs w:val="20"/>
        </w:rPr>
        <w:t>何の証拠で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326C91">
        <w:rPr>
          <w:rFonts w:ascii="ＭＳ ゴシック" w:eastAsia="ＭＳ ゴシック" w:hAnsi="ＭＳ ゴシック"/>
          <w:sz w:val="20"/>
          <w:szCs w:val="20"/>
        </w:rPr>
        <w:t>40年間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見ました。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モーセと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ともにおられた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証拠を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しっかりと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握りました。</w:t>
      </w:r>
    </w:p>
    <w:p w14:paraId="7D62C780" w14:textId="64996589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3)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自分</w:t>
      </w:r>
      <w:r w:rsidRPr="00326C91">
        <w:rPr>
          <w:rFonts w:ascii="ＭＳ ゴシック" w:eastAsia="ＭＳ ゴシック" w:hAnsi="ＭＳ ゴシック"/>
          <w:sz w:val="20"/>
          <w:szCs w:val="20"/>
        </w:rPr>
        <w:t>自身(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326C91">
        <w:rPr>
          <w:rFonts w:ascii="ＭＳ ゴシック" w:eastAsia="ＭＳ ゴシック" w:hAnsi="ＭＳ ゴシック"/>
          <w:sz w:val="20"/>
          <w:szCs w:val="20"/>
        </w:rPr>
        <w:t>1:1-9)</w:t>
      </w:r>
    </w:p>
    <w:p w14:paraId="004C0220" w14:textId="4D27286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さらに重要なことはなんで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しょうか。自分</w:t>
      </w:r>
      <w:r w:rsidRPr="00326C91">
        <w:rPr>
          <w:rFonts w:ascii="ＭＳ ゴシック" w:eastAsia="ＭＳ ゴシック" w:hAnsi="ＭＳ ゴシック"/>
          <w:sz w:val="20"/>
          <w:szCs w:val="20"/>
        </w:rPr>
        <w:t>自身に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与えられた</w:t>
      </w:r>
      <w:r w:rsidRPr="00326C91">
        <w:rPr>
          <w:rFonts w:ascii="ＭＳ ゴシック" w:eastAsia="ＭＳ ゴシック" w:hAnsi="ＭＳ ゴシック"/>
          <w:sz w:val="20"/>
          <w:szCs w:val="20"/>
        </w:rPr>
        <w:t>契約を握った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、その</w:t>
      </w:r>
      <w:r w:rsidRPr="00326C91">
        <w:rPr>
          <w:rFonts w:ascii="ＭＳ ゴシック" w:eastAsia="ＭＳ ゴシック" w:hAnsi="ＭＳ ゴシック"/>
          <w:sz w:val="20"/>
          <w:szCs w:val="20"/>
        </w:rPr>
        <w:t>話です。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ヨシュア</w:t>
      </w:r>
      <w:r w:rsidRPr="00326C91">
        <w:rPr>
          <w:rFonts w:ascii="ＭＳ ゴシック" w:eastAsia="ＭＳ ゴシック" w:hAnsi="ＭＳ ゴシック"/>
          <w:sz w:val="20"/>
          <w:szCs w:val="20"/>
        </w:rPr>
        <w:t>1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26C91">
        <w:rPr>
          <w:rFonts w:ascii="ＭＳ ゴシック" w:eastAsia="ＭＳ ゴシック" w:hAnsi="ＭＳ ゴシック"/>
          <w:sz w:val="20"/>
          <w:szCs w:val="20"/>
        </w:rPr>
        <w:t>1節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326C91">
        <w:rPr>
          <w:rFonts w:ascii="ＭＳ ゴシック" w:eastAsia="ＭＳ ゴシック" w:hAnsi="ＭＳ ゴシック"/>
          <w:sz w:val="20"/>
          <w:szCs w:val="20"/>
        </w:rPr>
        <w:t>9節です。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モーセと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ともにおられることを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見ました。エジプト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に来て、どんなことがあった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のか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を知っています。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契約を正確に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しっかりと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握る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のです。みなさんが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すべての問題が生じた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言い訳したりせずに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契約</w:t>
      </w:r>
      <w:r w:rsidR="002811DE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証拠を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明らかにして、しっかりと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握りま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。そ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のようにする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ならば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、できても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かまわなくて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、できなくても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かまいません。そうでしょう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正確な契約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を握っている。</w:t>
      </w:r>
      <w:r w:rsidRPr="00326C91">
        <w:rPr>
          <w:rFonts w:ascii="ＭＳ ゴシック" w:eastAsia="ＭＳ ゴシック" w:hAnsi="ＭＳ ゴシック"/>
          <w:sz w:val="20"/>
          <w:szCs w:val="20"/>
        </w:rPr>
        <w:t>答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えが来ても</w:t>
      </w:r>
      <w:r w:rsidRPr="00326C91">
        <w:rPr>
          <w:rFonts w:ascii="ＭＳ ゴシック" w:eastAsia="ＭＳ ゴシック" w:hAnsi="ＭＳ ゴシック"/>
          <w:sz w:val="20"/>
          <w:szCs w:val="20"/>
        </w:rPr>
        <w:t>かまわなくて</w:t>
      </w:r>
      <w:r w:rsidR="0019141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来なくてもかまわなくて。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後ほどくるから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以前の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ことを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しています。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もっと深刻に話せば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さんが契約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正確に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握りましたか。</w:t>
      </w:r>
      <w:r w:rsidRPr="00326C91">
        <w:rPr>
          <w:rFonts w:ascii="ＭＳ ゴシック" w:eastAsia="ＭＳ ゴシック" w:hAnsi="ＭＳ ゴシック"/>
          <w:sz w:val="20"/>
          <w:szCs w:val="20"/>
        </w:rPr>
        <w:t>生きても大丈夫で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死んでも大丈夫です。</w:t>
      </w:r>
    </w:p>
    <w:p w14:paraId="692B67A0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5FD512F9" w14:textId="10BACBDC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</w:t>
      </w:r>
      <w:r w:rsidRPr="00326C91">
        <w:rPr>
          <w:rFonts w:ascii="ＭＳ ゴシック" w:eastAsia="ＭＳ ゴシック" w:hAnsi="ＭＳ ゴシック"/>
          <w:sz w:val="20"/>
          <w:szCs w:val="20"/>
        </w:rPr>
        <w:t>(問題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26C91">
        <w:rPr>
          <w:rFonts w:ascii="ＭＳ ゴシック" w:eastAsia="ＭＳ ゴシック" w:hAnsi="ＭＳ ゴシック"/>
          <w:sz w:val="20"/>
          <w:szCs w:val="20"/>
        </w:rPr>
        <w:t>実践)</w:t>
      </w:r>
    </w:p>
    <w:p w14:paraId="5B9FA144" w14:textId="49CF7E1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さあ、機会をのがしては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なりません。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モーセとともに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いたとき、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ヨシュアは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とても重要な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機会をのがさなかった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15FA872C" w14:textId="34938D0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1)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アマレク</w:t>
      </w:r>
      <w:r w:rsidRPr="00326C91">
        <w:rPr>
          <w:rFonts w:ascii="ＭＳ ゴシック" w:eastAsia="ＭＳ ゴシック" w:hAnsi="ＭＳ ゴシック"/>
          <w:sz w:val="20"/>
          <w:szCs w:val="20"/>
        </w:rPr>
        <w:t>戦闘</w:t>
      </w:r>
    </w:p>
    <w:p w14:paraId="33503628" w14:textId="4B740AF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その中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一つ、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アマレクとの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戦闘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危機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きた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戦場に行って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モーセは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祈って、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本格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的に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戦った人がヨシュアです。さあ、以前に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すでにあった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273A7420" w14:textId="75CDDCCD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2)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326C91">
        <w:rPr>
          <w:rFonts w:ascii="ＭＳ ゴシック" w:eastAsia="ＭＳ ゴシック" w:hAnsi="ＭＳ ゴシック"/>
          <w:sz w:val="20"/>
          <w:szCs w:val="20"/>
        </w:rPr>
        <w:t>1:1-9 (民)</w:t>
      </w:r>
    </w:p>
    <w:p w14:paraId="47A242E4" w14:textId="26A9A951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ヨシュア</w:t>
      </w:r>
      <w:r w:rsidRPr="00326C91">
        <w:rPr>
          <w:rFonts w:ascii="ＭＳ ゴシック" w:eastAsia="ＭＳ ゴシック" w:hAnsi="ＭＳ ゴシック"/>
          <w:sz w:val="20"/>
          <w:szCs w:val="20"/>
        </w:rPr>
        <w:t>1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26C91">
        <w:rPr>
          <w:rFonts w:ascii="ＭＳ ゴシック" w:eastAsia="ＭＳ ゴシック" w:hAnsi="ＭＳ ゴシック"/>
          <w:sz w:val="20"/>
          <w:szCs w:val="20"/>
        </w:rPr>
        <w:t>1節9節にモーセが死んだ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モーセが死んでから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民が揺れ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たのではないでしょうか。そのとき、空前絶後の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機会を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しっかりと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握りました。</w:t>
      </w:r>
      <w:r w:rsidR="002811DE">
        <w:rPr>
          <w:rFonts w:ascii="ＭＳ ゴシック" w:eastAsia="ＭＳ ゴシック" w:hAnsi="ＭＳ ゴシック" w:hint="eastAsia"/>
          <w:sz w:val="20"/>
          <w:szCs w:val="20"/>
        </w:rPr>
        <w:t>それが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ヨシュア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がしたことです。</w:t>
      </w:r>
    </w:p>
    <w:p w14:paraId="36ECF082" w14:textId="1E90872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3)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ヨシ</w:t>
      </w:r>
      <w:r w:rsidRPr="00326C91">
        <w:rPr>
          <w:rFonts w:ascii="ＭＳ ゴシック" w:eastAsia="ＭＳ ゴシック" w:hAnsi="ＭＳ ゴシック"/>
          <w:sz w:val="20"/>
          <w:szCs w:val="20"/>
        </w:rPr>
        <w:t>2:1-16 (ラハブ)</w:t>
      </w:r>
    </w:p>
    <w:p w14:paraId="5B3359D0" w14:textId="5087EE3A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いよいよ見て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さい。ヨシュア</w:t>
      </w:r>
      <w:r w:rsidRPr="00326C91">
        <w:rPr>
          <w:rFonts w:ascii="ＭＳ ゴシック" w:eastAsia="ＭＳ ゴシック" w:hAnsi="ＭＳ ゴシック"/>
          <w:sz w:val="20"/>
          <w:szCs w:val="20"/>
        </w:rPr>
        <w:t>2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章を</w:t>
      </w:r>
      <w:r w:rsidRPr="00326C91">
        <w:rPr>
          <w:rFonts w:ascii="ＭＳ ゴシック" w:eastAsia="ＭＳ ゴシック" w:hAnsi="ＭＳ ゴシック"/>
          <w:sz w:val="20"/>
          <w:szCs w:val="20"/>
        </w:rPr>
        <w:t>見る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と、</w:t>
      </w:r>
      <w:r w:rsidRPr="00326C91">
        <w:rPr>
          <w:rFonts w:ascii="ＭＳ ゴシック" w:eastAsia="ＭＳ ゴシック" w:hAnsi="ＭＳ ゴシック"/>
          <w:sz w:val="20"/>
          <w:szCs w:val="20"/>
        </w:rPr>
        <w:t>イスラエル民族が最も重要な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時間に斥候を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送ります。この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斥候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がラハブという人に会ってきます。見て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さい。ヨシュアが今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受ける以前に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証拠を握ってください。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必ず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機会が来ます。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その機会をのが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してはなりません。</w:t>
      </w:r>
    </w:p>
    <w:p w14:paraId="66651701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6DD2739B" w14:textId="41334183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3.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作品</w:t>
      </w:r>
      <w:r w:rsidRPr="00326C91">
        <w:rPr>
          <w:rFonts w:ascii="ＭＳ ゴシック" w:eastAsia="ＭＳ ゴシック" w:hAnsi="ＭＳ ゴシック"/>
          <w:sz w:val="20"/>
          <w:szCs w:val="20"/>
        </w:rPr>
        <w:t>(信仰)</w:t>
      </w:r>
    </w:p>
    <w:p w14:paraId="3DA9EB2F" w14:textId="2AA0067C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それを作品で作ってしま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いなさい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AB036E0" w14:textId="6261652D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1)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ヨルダン</w:t>
      </w:r>
      <w:r w:rsidRPr="00326C91">
        <w:rPr>
          <w:rFonts w:ascii="ＭＳ ゴシック" w:eastAsia="ＭＳ ゴシック" w:hAnsi="ＭＳ ゴシック"/>
          <w:sz w:val="20"/>
          <w:szCs w:val="20"/>
        </w:rPr>
        <w:t>-記念碑</w:t>
      </w:r>
    </w:p>
    <w:p w14:paraId="567C8488" w14:textId="68E48253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どのように作りましたか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。ヨルダン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を渡りました。記念碑を作りました。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このような</w:t>
      </w:r>
      <w:r w:rsidR="002811DE">
        <w:rPr>
          <w:rFonts w:ascii="ＭＳ ゴシック" w:eastAsia="ＭＳ ゴシック" w:hAnsi="ＭＳ ゴシック" w:hint="eastAsia"/>
          <w:sz w:val="20"/>
          <w:szCs w:val="20"/>
        </w:rPr>
        <w:t>作品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01F532EC" w14:textId="2D8101B9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2)エリコ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26C91">
        <w:rPr>
          <w:rFonts w:ascii="ＭＳ ゴシック" w:eastAsia="ＭＳ ゴシック" w:hAnsi="ＭＳ ゴシック"/>
          <w:sz w:val="20"/>
          <w:szCs w:val="20"/>
        </w:rPr>
        <w:t>一つ</w:t>
      </w:r>
    </w:p>
    <w:p w14:paraId="224A4821" w14:textId="6FDEAE8E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いよいよ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エリコを崩すのです。エリコではなんで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326C91">
        <w:rPr>
          <w:rFonts w:ascii="ＭＳ ゴシック" w:eastAsia="ＭＳ ゴシック" w:hAnsi="ＭＳ ゴシック"/>
          <w:sz w:val="20"/>
          <w:szCs w:val="20"/>
        </w:rPr>
        <w:t>契約と祈りだけ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味わうことが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できるように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契約の箱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ついて行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きなさい。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何もすること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はありません。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ただ一つ契約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だけ</w:t>
      </w:r>
      <w:r w:rsidR="002811DE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ついて行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きなさい。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そこに作品を残しました。</w:t>
      </w:r>
    </w:p>
    <w:p w14:paraId="16BDEB5D" w14:textId="79B295D6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3)エモリ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26C91">
        <w:rPr>
          <w:rFonts w:ascii="ＭＳ ゴシック" w:eastAsia="ＭＳ ゴシック" w:hAnsi="ＭＳ ゴシック"/>
          <w:sz w:val="20"/>
          <w:szCs w:val="20"/>
        </w:rPr>
        <w:t>身分、権威</w:t>
      </w:r>
    </w:p>
    <w:p w14:paraId="0F161552" w14:textId="4CDB6DD4" w:rsidR="002F2A46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いよいよ今日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本文はなんで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326C91">
        <w:rPr>
          <w:rFonts w:ascii="ＭＳ ゴシック" w:eastAsia="ＭＳ ゴシック" w:hAnsi="ＭＳ ゴシック"/>
          <w:sz w:val="20"/>
          <w:szCs w:val="20"/>
        </w:rPr>
        <w:t>エモリ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戦闘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/>
          <w:sz w:val="20"/>
          <w:szCs w:val="20"/>
        </w:rPr>
        <w:t>起きた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CC13A5" w:rsidRPr="00CC13A5">
        <w:rPr>
          <w:rFonts w:ascii="ＭＳ ゴシック" w:eastAsia="ＭＳ ゴシック" w:hAnsi="ＭＳ ゴシック" w:hint="eastAsia"/>
          <w:sz w:val="20"/>
          <w:szCs w:val="20"/>
        </w:rPr>
        <w:t>主に語り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さんが持っている身分と権威を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作品を作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りなさい。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CC13A5" w:rsidRPr="00CC13A5">
        <w:rPr>
          <w:rFonts w:ascii="ＭＳ ゴシック" w:eastAsia="ＭＳ ゴシック" w:hAnsi="ＭＳ ゴシック" w:hint="eastAsia"/>
          <w:sz w:val="20"/>
          <w:szCs w:val="20"/>
        </w:rPr>
        <w:t>主に語り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26C91">
        <w:rPr>
          <w:rFonts w:ascii="ＭＳ ゴシック" w:eastAsia="ＭＳ ゴシック" w:hAnsi="ＭＳ ゴシック"/>
          <w:sz w:val="20"/>
          <w:szCs w:val="20"/>
        </w:rPr>
        <w:t>という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ことばが</w:t>
      </w:r>
      <w:r w:rsidRPr="00326C91">
        <w:rPr>
          <w:rFonts w:ascii="ＭＳ ゴシック" w:eastAsia="ＭＳ ゴシック" w:hAnsi="ＭＳ ゴシック"/>
          <w:sz w:val="20"/>
          <w:szCs w:val="20"/>
        </w:rPr>
        <w:t>出てきて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CC13A5" w:rsidRPr="00CC13A5">
        <w:rPr>
          <w:rFonts w:ascii="ＭＳ ゴシック" w:eastAsia="ＭＳ ゴシック" w:hAnsi="ＭＳ ゴシック" w:hint="eastAsia"/>
          <w:sz w:val="20"/>
          <w:szCs w:val="20"/>
        </w:rPr>
        <w:t>日よ。ギブオンの上で動くな。月よ。アヤロンの谷で。」</w:t>
      </w:r>
      <w:r w:rsidRPr="00326C91">
        <w:rPr>
          <w:rFonts w:ascii="ＭＳ ゴシック" w:eastAsia="ＭＳ ゴシック" w:hAnsi="ＭＳ ゴシック"/>
          <w:sz w:val="20"/>
          <w:szCs w:val="20"/>
        </w:rPr>
        <w:t>これが重要です。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空前絶後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この霊的世界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祝福を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きちんと味わって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いれば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こうして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３つ（本論）が</w:t>
      </w:r>
      <w:r w:rsidRPr="00326C91">
        <w:rPr>
          <w:rFonts w:ascii="ＭＳ ゴシック" w:eastAsia="ＭＳ ゴシック" w:hAnsi="ＭＳ ゴシック"/>
          <w:sz w:val="20"/>
          <w:szCs w:val="20"/>
        </w:rPr>
        <w:t>きます。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それでこそ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が大人に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なれば教会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の働きも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このようにします。勉強も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すべきです。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知っているでしょう。</w:t>
      </w:r>
      <w:r w:rsidRPr="00326C91">
        <w:rPr>
          <w:rFonts w:ascii="ＭＳ ゴシック" w:eastAsia="ＭＳ ゴシック" w:hAnsi="ＭＳ ゴシック"/>
          <w:sz w:val="20"/>
          <w:szCs w:val="20"/>
        </w:rPr>
        <w:t>事業もこのようにしな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何でもこのようにしなければならな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いのです。</w:t>
      </w:r>
    </w:p>
    <w:p w14:paraId="04720E24" w14:textId="4F30681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このようになります。するとその後に答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えられ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ずっと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来る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さんはじっとしているのに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を見て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他の人ずっとついてきます。いよいよ証人になる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するとまた、機会が出て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きます。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もう世界福音化する作品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残る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</w:p>
    <w:p w14:paraId="68034C3D" w14:textId="77777777" w:rsidR="00CC13A5" w:rsidRDefault="00CC13A5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26952604" w14:textId="3C962B2E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42E01E00" w14:textId="78B74446" w:rsidR="00326C91" w:rsidRPr="00326C91" w:rsidRDefault="00CC13A5" w:rsidP="00326C9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民</w:t>
      </w:r>
      <w:r w:rsidR="00326C91" w:rsidRPr="00326C91">
        <w:rPr>
          <w:rFonts w:ascii="ＭＳ ゴシック" w:eastAsia="ＭＳ ゴシック" w:hAnsi="ＭＳ ゴシック"/>
          <w:sz w:val="20"/>
          <w:szCs w:val="20"/>
        </w:rPr>
        <w:t>27:18</w:t>
      </w:r>
      <w:r>
        <w:rPr>
          <w:rFonts w:ascii="ＭＳ ゴシック" w:eastAsia="ＭＳ ゴシック" w:hAnsi="ＭＳ ゴシック" w:hint="eastAsia"/>
          <w:sz w:val="20"/>
          <w:szCs w:val="20"/>
        </w:rPr>
        <w:t>神の霊の宿っている人</w:t>
      </w:r>
    </w:p>
    <w:p w14:paraId="7C768A60" w14:textId="1C043A84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今から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民数記</w:t>
      </w:r>
      <w:r w:rsidRPr="00326C91">
        <w:rPr>
          <w:rFonts w:ascii="ＭＳ ゴシック" w:eastAsia="ＭＳ ゴシック" w:hAnsi="ＭＳ ゴシック"/>
          <w:sz w:val="20"/>
          <w:szCs w:val="20"/>
        </w:rPr>
        <w:t>27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26C91">
        <w:rPr>
          <w:rFonts w:ascii="ＭＳ ゴシック" w:eastAsia="ＭＳ ゴシック" w:hAnsi="ＭＳ ゴシック"/>
          <w:sz w:val="20"/>
          <w:szCs w:val="20"/>
        </w:rPr>
        <w:t>18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節に</w:t>
      </w:r>
      <w:r w:rsidRPr="00326C91">
        <w:rPr>
          <w:rFonts w:ascii="ＭＳ ゴシック" w:eastAsia="ＭＳ ゴシック" w:hAnsi="ＭＳ ゴシック"/>
          <w:sz w:val="20"/>
          <w:szCs w:val="20"/>
        </w:rPr>
        <w:t>今朝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、言いました。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ヨシュアに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ついて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出てきました。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CC13A5" w:rsidRPr="00CC13A5">
        <w:rPr>
          <w:rFonts w:ascii="ＭＳ ゴシック" w:eastAsia="ＭＳ ゴシック" w:hAnsi="ＭＳ ゴシック" w:hint="eastAsia"/>
          <w:sz w:val="20"/>
          <w:szCs w:val="20"/>
        </w:rPr>
        <w:t>神の霊の宿っている人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言いました。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ものすごい単語でしょう。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人々が作った価値がない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それ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ではなく、神の霊の宿っている人。</w:t>
      </w:r>
      <w:r w:rsidRPr="00326C91">
        <w:rPr>
          <w:rFonts w:ascii="ＭＳ ゴシック" w:eastAsia="ＭＳ ゴシック" w:hAnsi="ＭＳ ゴシック"/>
          <w:sz w:val="20"/>
          <w:szCs w:val="20"/>
        </w:rPr>
        <w:t>3団体のようにネフィリムに陥った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/>
          <w:sz w:val="20"/>
          <w:szCs w:val="20"/>
        </w:rPr>
        <w:t>で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26C91">
        <w:rPr>
          <w:rFonts w:ascii="ＭＳ ゴシック" w:eastAsia="ＭＳ ゴシック" w:hAnsi="ＭＳ ゴシック"/>
          <w:sz w:val="20"/>
          <w:szCs w:val="20"/>
        </w:rPr>
        <w:t>なくて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、神の霊の宿っている人</w:t>
      </w:r>
      <w:r w:rsidRPr="00326C9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7C81867D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6AA781B4" w14:textId="5D3CB1E5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サミットタイム</w:t>
      </w:r>
    </w:p>
    <w:p w14:paraId="33092FA6" w14:textId="7290257D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タイムを持って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さい。さっき話したサミットタイム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。おもに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朝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持って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0275C4D5" w14:textId="1011639F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職分タイム</w:t>
      </w:r>
    </w:p>
    <w:p w14:paraId="0C49BBBC" w14:textId="56049893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そして昼には、朝にはサミットタイムを少し持って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昼にはできれば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見張り人、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医者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、大使です。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さんの職分を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タイムです。無条件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に、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私は見張り人、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医者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、大使です。親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のゆえに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試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みに会わない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さい。親を生かす見張り人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私たちの家系はなぜ</w:t>
      </w:r>
      <w:r w:rsidRPr="00326C91">
        <w:rPr>
          <w:rFonts w:ascii="ＭＳ ゴシック" w:eastAsia="ＭＳ ゴシック" w:hAnsi="ＭＳ ゴシック"/>
          <w:sz w:val="20"/>
          <w:szCs w:val="20"/>
        </w:rPr>
        <w:t>!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」そうでは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ありません。見張り人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その人々</w:t>
      </w:r>
      <w:r w:rsidR="00CC13A5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治してあげなければなりません。医者。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その人々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に仕える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べきです。大使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これが昼の祈り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03B3DB71" w14:textId="777777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OURS</w:t>
      </w:r>
    </w:p>
    <w:p w14:paraId="4E24B5EE" w14:textId="55FB4470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夜にはただ、唯一性、再創造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システム作って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知っているでしょう。</w:t>
      </w:r>
      <w:r w:rsidRPr="00326C91">
        <w:rPr>
          <w:rFonts w:ascii="ＭＳ ゴシック" w:eastAsia="ＭＳ ゴシック" w:hAnsi="ＭＳ ゴシック"/>
          <w:sz w:val="20"/>
          <w:szCs w:val="20"/>
        </w:rPr>
        <w:t>すぐ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26C91">
        <w:rPr>
          <w:rFonts w:ascii="ＭＳ ゴシック" w:eastAsia="ＭＳ ゴシック" w:hAnsi="ＭＳ ゴシック"/>
          <w:sz w:val="20"/>
          <w:szCs w:val="20"/>
        </w:rPr>
        <w:t>なくても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かまいません。はじめる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だけしても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すでに答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き始めます。さあ、道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を行く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は、正しい</w:t>
      </w:r>
      <w:r w:rsidRPr="00326C91">
        <w:rPr>
          <w:rFonts w:ascii="ＭＳ ゴシック" w:eastAsia="ＭＳ ゴシック" w:hAnsi="ＭＳ ゴシック"/>
          <w:sz w:val="20"/>
          <w:szCs w:val="20"/>
        </w:rPr>
        <w:t>道に入ったら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すでに道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を見つけ</w:t>
      </w:r>
      <w:r w:rsidRPr="00326C91">
        <w:rPr>
          <w:rFonts w:ascii="ＭＳ ゴシック" w:eastAsia="ＭＳ ゴシック" w:hAnsi="ＭＳ ゴシック"/>
          <w:sz w:val="20"/>
          <w:szCs w:val="20"/>
        </w:rPr>
        <w:t>始めたのではないで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326C91">
        <w:rPr>
          <w:rFonts w:ascii="ＭＳ ゴシック" w:eastAsia="ＭＳ ゴシック" w:hAnsi="ＭＳ ゴシック"/>
          <w:sz w:val="20"/>
          <w:szCs w:val="20"/>
        </w:rPr>
        <w:t>か。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必ず記憶しなければなりません。</w:t>
      </w:r>
    </w:p>
    <w:p w14:paraId="0FDB4D57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71644A05" w14:textId="359E2AC3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24,25,00</w:t>
      </w:r>
    </w:p>
    <w:p w14:paraId="4394DAD3" w14:textId="1B43B2D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れば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来ること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があります。何が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来ますか。</w:t>
      </w:r>
      <w:r w:rsidRPr="00326C91">
        <w:rPr>
          <w:rFonts w:ascii="ＭＳ ゴシック" w:eastAsia="ＭＳ ゴシック" w:hAnsi="ＭＳ ゴシック"/>
          <w:sz w:val="20"/>
          <w:szCs w:val="20"/>
        </w:rPr>
        <w:t>24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25がぴったり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来ます。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なれば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もう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さんは祈りを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正しく学んだのです。このように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なれば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さんはサミットになるのです。さあ、サミットタイムを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味わって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いて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サミットに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なったのです。</w:t>
      </w:r>
    </w:p>
    <w:p w14:paraId="136BF636" w14:textId="77777777" w:rsidR="002F2A46" w:rsidRDefault="002F2A46" w:rsidP="00326C91">
      <w:pPr>
        <w:rPr>
          <w:rFonts w:ascii="ＭＳ ゴシック" w:eastAsia="ＭＳ ゴシック" w:hAnsi="ＭＳ ゴシック"/>
          <w:sz w:val="20"/>
          <w:szCs w:val="20"/>
        </w:rPr>
      </w:pPr>
    </w:p>
    <w:p w14:paraId="409BAF36" w14:textId="6B32B58E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事件</w:t>
      </w:r>
    </w:p>
    <w:p w14:paraId="78CC6E4D" w14:textId="2304FAF5" w:rsidR="002F2A46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さあ、もう簡単に話せば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Remnant7人がこのようになった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326C91">
        <w:rPr>
          <w:rFonts w:ascii="ＭＳ ゴシック" w:eastAsia="ＭＳ ゴシック" w:hAnsi="ＭＳ ゴシック"/>
          <w:sz w:val="20"/>
          <w:szCs w:val="20"/>
        </w:rPr>
        <w:t>事件に会う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26C91">
        <w:rPr>
          <w:rFonts w:ascii="ＭＳ ゴシック" w:eastAsia="ＭＳ ゴシック" w:hAnsi="ＭＳ ゴシック"/>
          <w:sz w:val="20"/>
          <w:szCs w:val="20"/>
        </w:rPr>
        <w:t>なります。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怖いでしょうか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怖くない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怖くありませ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ん。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事件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会えば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、すべて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みな機会です。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なるでしょう。</w:t>
      </w:r>
    </w:p>
    <w:p w14:paraId="6FF83490" w14:textId="3D0FDD85" w:rsidR="002F2A46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これが空前絶後以前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です。空前絶後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はずっと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来るように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なっています。来なくてもかまわない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のですが、来ます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分かる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Remnantがのがしてはいけない今週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メッセージ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次週には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/>
          <w:sz w:val="20"/>
          <w:szCs w:val="20"/>
        </w:rPr>
        <w:t>握る契約が何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326C91">
        <w:rPr>
          <w:rFonts w:ascii="ＭＳ ゴシック" w:eastAsia="ＭＳ ゴシック" w:hAnsi="ＭＳ ゴシック"/>
          <w:sz w:val="20"/>
          <w:szCs w:val="20"/>
        </w:rPr>
        <w:t>何の背景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326C91">
        <w:rPr>
          <w:rFonts w:ascii="ＭＳ ゴシック" w:eastAsia="ＭＳ ゴシック" w:hAnsi="ＭＳ ゴシック"/>
          <w:sz w:val="20"/>
          <w:szCs w:val="20"/>
        </w:rPr>
        <w:t>なくて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/>
          <w:sz w:val="20"/>
          <w:szCs w:val="20"/>
        </w:rPr>
        <w:t>力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ない人を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用いられた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その理由、そのタイム、方法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見つけます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。分かりますね。</w:t>
      </w:r>
    </w:p>
    <w:p w14:paraId="0B85E1F2" w14:textId="435DE67C" w:rsidR="002F2A46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/>
          <w:sz w:val="20"/>
          <w:szCs w:val="20"/>
        </w:rPr>
        <w:t>Remnant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26C91">
        <w:rPr>
          <w:rFonts w:ascii="ＭＳ ゴシック" w:eastAsia="ＭＳ ゴシック" w:hAnsi="ＭＳ ゴシック"/>
          <w:sz w:val="20"/>
          <w:szCs w:val="20"/>
        </w:rPr>
        <w:t>メッセージのがさずによく整理してずっと祈って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26C91">
        <w:rPr>
          <w:rFonts w:ascii="ＭＳ ゴシック" w:eastAsia="ＭＳ ゴシック" w:hAnsi="ＭＳ ゴシック"/>
          <w:sz w:val="20"/>
          <w:szCs w:val="20"/>
        </w:rPr>
        <w:t>さい。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小さい実践、小さいフォーラム</w:t>
      </w:r>
      <w:r w:rsidR="00677DF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すれば良いのです。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また、ある時は少しだけ考えてもかまいません。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のときは、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とても小さくした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ことも、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後には大きい答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えとして、一生の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えとして来ます。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さんはよく分からない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そうなります。</w:t>
      </w:r>
    </w:p>
    <w:p w14:paraId="0185609E" w14:textId="77777777" w:rsidR="002F2A46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反対に</w:t>
      </w:r>
      <w:r w:rsidRPr="00326C91">
        <w:rPr>
          <w:rFonts w:ascii="ＭＳ ゴシック" w:eastAsia="ＭＳ ゴシック" w:hAnsi="ＭＳ ゴシック"/>
          <w:sz w:val="20"/>
          <w:szCs w:val="20"/>
        </w:rPr>
        <w:t>Remnantの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ときに</w:t>
      </w:r>
      <w:r w:rsidRPr="00326C91">
        <w:rPr>
          <w:rFonts w:ascii="ＭＳ ゴシック" w:eastAsia="ＭＳ ゴシック" w:hAnsi="ＭＳ ゴシック"/>
          <w:sz w:val="20"/>
          <w:szCs w:val="20"/>
        </w:rPr>
        <w:t>福音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26C91">
        <w:rPr>
          <w:rFonts w:ascii="ＭＳ ゴシック" w:eastAsia="ＭＳ ゴシック" w:hAnsi="ＭＳ ゴシック"/>
          <w:sz w:val="20"/>
          <w:szCs w:val="20"/>
        </w:rPr>
        <w:t>悟ることができなくて霊的問題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26C91">
        <w:rPr>
          <w:rFonts w:ascii="ＭＳ ゴシック" w:eastAsia="ＭＳ ゴシック" w:hAnsi="ＭＳ ゴシック"/>
          <w:sz w:val="20"/>
          <w:szCs w:val="20"/>
        </w:rPr>
        <w:t>来たのが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、大人に</w:t>
      </w:r>
      <w:r w:rsidRPr="00326C91">
        <w:rPr>
          <w:rFonts w:ascii="ＭＳ ゴシック" w:eastAsia="ＭＳ ゴシック" w:hAnsi="ＭＳ ゴシック"/>
          <w:sz w:val="20"/>
          <w:szCs w:val="20"/>
        </w:rPr>
        <w:t>なる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ときは</w:t>
      </w:r>
      <w:r w:rsidRPr="00326C91">
        <w:rPr>
          <w:rFonts w:ascii="ＭＳ ゴシック" w:eastAsia="ＭＳ ゴシック" w:hAnsi="ＭＳ ゴシック"/>
          <w:sz w:val="20"/>
          <w:szCs w:val="20"/>
        </w:rPr>
        <w:t>大きい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問題に変わります。今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大きい殺人に陥った人々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全部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幼い時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霊的問題の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ためにです。</w:t>
      </w:r>
      <w:r w:rsidR="007359AE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くらいのときに、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この考えを全く一度もしてみたことがないでしょう。また、麻薬に陥った人々、精神病者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のよ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う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なります。こ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のようなこと</w:t>
      </w:r>
      <w:r w:rsidRPr="00326C91">
        <w:rPr>
          <w:rFonts w:ascii="ＭＳ ゴシック" w:eastAsia="ＭＳ ゴシック" w:hAnsi="ＭＳ ゴシック" w:hint="eastAsia"/>
          <w:sz w:val="20"/>
          <w:szCs w:val="20"/>
        </w:rPr>
        <w:t>が全くなかったために。</w:t>
      </w:r>
    </w:p>
    <w:p w14:paraId="0FDA5802" w14:textId="2A39ABED" w:rsidR="00326C91" w:rsidRDefault="007359AE" w:rsidP="00326C9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一度だけ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ても大丈夫です。ところ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これがもし続く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なら、</w:t>
      </w:r>
      <w:r w:rsidR="00326C91" w:rsidRPr="00326C91">
        <w:rPr>
          <w:rFonts w:ascii="ＭＳ ゴシック" w:eastAsia="ＭＳ ゴシック" w:hAnsi="ＭＳ ゴシック"/>
          <w:sz w:val="20"/>
          <w:szCs w:val="20"/>
        </w:rPr>
        <w:t>世界福音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化になります。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祈ります。</w:t>
      </w:r>
    </w:p>
    <w:p w14:paraId="2D6F312F" w14:textId="77777777" w:rsidR="00C66392" w:rsidRPr="00326C91" w:rsidRDefault="00C66392" w:rsidP="00326C91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66EF608" w14:textId="77777777" w:rsidR="00326C91" w:rsidRPr="00326C91" w:rsidRDefault="00326C91" w:rsidP="00326C91">
      <w:pPr>
        <w:rPr>
          <w:rFonts w:ascii="ＭＳ ゴシック" w:eastAsia="ＭＳ ゴシック" w:hAnsi="ＭＳ ゴシック"/>
          <w:sz w:val="20"/>
          <w:szCs w:val="20"/>
        </w:rPr>
      </w:pPr>
      <w:r w:rsidRPr="00326C91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1FD9997B" w14:textId="6B3A8DC6" w:rsidR="00EC36B9" w:rsidRPr="00741FF7" w:rsidRDefault="00677DF0" w:rsidP="00326C9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王の王である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="00326C91" w:rsidRPr="00326C91">
        <w:rPr>
          <w:rFonts w:ascii="ＭＳ ゴシック" w:eastAsia="ＭＳ ゴシック" w:hAnsi="ＭＳ ゴシック"/>
          <w:sz w:val="20"/>
          <w:szCs w:val="20"/>
        </w:rPr>
        <w:t>キリストの恵みと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26C91" w:rsidRPr="00326C91">
        <w:rPr>
          <w:rFonts w:ascii="ＭＳ ゴシック" w:eastAsia="ＭＳ ゴシック" w:hAnsi="ＭＳ ゴシック"/>
          <w:sz w:val="20"/>
          <w:szCs w:val="20"/>
        </w:rPr>
        <w:t>私たちの神様の大きい愛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と、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聖霊様の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全世界のRemnantの上に、インマヌエルのRemnantの上に、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今から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とこしえ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まで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ともにありますように。ア</w:t>
      </w:r>
      <w:r w:rsidR="00326C91" w:rsidRPr="00326C91">
        <w:rPr>
          <w:rFonts w:ascii="ＭＳ ゴシック" w:eastAsia="ＭＳ ゴシック" w:hAnsi="ＭＳ ゴシック" w:hint="eastAsia"/>
          <w:sz w:val="20"/>
          <w:szCs w:val="20"/>
        </w:rPr>
        <w:t>ーメン</w:t>
      </w:r>
      <w:r w:rsidR="00C66392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sectPr w:rsidR="00EC36B9" w:rsidRPr="00741FF7" w:rsidSect="00741FF7"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9554A"/>
    <w:rsid w:val="000A78BF"/>
    <w:rsid w:val="000B3292"/>
    <w:rsid w:val="000B5517"/>
    <w:rsid w:val="000E6106"/>
    <w:rsid w:val="000F7985"/>
    <w:rsid w:val="00110779"/>
    <w:rsid w:val="00126D3D"/>
    <w:rsid w:val="00135829"/>
    <w:rsid w:val="00156319"/>
    <w:rsid w:val="00161063"/>
    <w:rsid w:val="00161441"/>
    <w:rsid w:val="00175E2F"/>
    <w:rsid w:val="00186F97"/>
    <w:rsid w:val="00190559"/>
    <w:rsid w:val="00191413"/>
    <w:rsid w:val="00197BC7"/>
    <w:rsid w:val="00197F44"/>
    <w:rsid w:val="001A4B70"/>
    <w:rsid w:val="001A50E4"/>
    <w:rsid w:val="001B527F"/>
    <w:rsid w:val="001F1FFD"/>
    <w:rsid w:val="00204478"/>
    <w:rsid w:val="00225C85"/>
    <w:rsid w:val="00232BD6"/>
    <w:rsid w:val="00237C84"/>
    <w:rsid w:val="00237DB8"/>
    <w:rsid w:val="00250F2C"/>
    <w:rsid w:val="002811DE"/>
    <w:rsid w:val="00283E20"/>
    <w:rsid w:val="002D52DB"/>
    <w:rsid w:val="002F21C3"/>
    <w:rsid w:val="002F2A46"/>
    <w:rsid w:val="00304BAB"/>
    <w:rsid w:val="003131A3"/>
    <w:rsid w:val="00320EE1"/>
    <w:rsid w:val="00326C91"/>
    <w:rsid w:val="003534E6"/>
    <w:rsid w:val="00354B3C"/>
    <w:rsid w:val="00360570"/>
    <w:rsid w:val="00370198"/>
    <w:rsid w:val="003A2E6D"/>
    <w:rsid w:val="003A32AC"/>
    <w:rsid w:val="003B0B8C"/>
    <w:rsid w:val="003C3747"/>
    <w:rsid w:val="0041361B"/>
    <w:rsid w:val="004213ED"/>
    <w:rsid w:val="004319DE"/>
    <w:rsid w:val="0043380F"/>
    <w:rsid w:val="00447906"/>
    <w:rsid w:val="00456700"/>
    <w:rsid w:val="0045695E"/>
    <w:rsid w:val="00461F4E"/>
    <w:rsid w:val="00463B5E"/>
    <w:rsid w:val="00470B69"/>
    <w:rsid w:val="004966FE"/>
    <w:rsid w:val="004A387B"/>
    <w:rsid w:val="004B57E6"/>
    <w:rsid w:val="004D2A46"/>
    <w:rsid w:val="004E3EE4"/>
    <w:rsid w:val="004E71A7"/>
    <w:rsid w:val="004F22BD"/>
    <w:rsid w:val="00522AA1"/>
    <w:rsid w:val="0053022A"/>
    <w:rsid w:val="0057373C"/>
    <w:rsid w:val="00577891"/>
    <w:rsid w:val="005826C7"/>
    <w:rsid w:val="005A31AA"/>
    <w:rsid w:val="005B1B3D"/>
    <w:rsid w:val="00606C42"/>
    <w:rsid w:val="0061540F"/>
    <w:rsid w:val="00656164"/>
    <w:rsid w:val="00677DF0"/>
    <w:rsid w:val="00691EF3"/>
    <w:rsid w:val="006B6D93"/>
    <w:rsid w:val="006C4312"/>
    <w:rsid w:val="006E79FD"/>
    <w:rsid w:val="006F2EF9"/>
    <w:rsid w:val="007074A6"/>
    <w:rsid w:val="007124A3"/>
    <w:rsid w:val="00721EB8"/>
    <w:rsid w:val="007359AE"/>
    <w:rsid w:val="00741FF7"/>
    <w:rsid w:val="0074329F"/>
    <w:rsid w:val="00751F51"/>
    <w:rsid w:val="007712AE"/>
    <w:rsid w:val="007800CA"/>
    <w:rsid w:val="0078327E"/>
    <w:rsid w:val="0078554A"/>
    <w:rsid w:val="00796629"/>
    <w:rsid w:val="007A46F5"/>
    <w:rsid w:val="007B1D59"/>
    <w:rsid w:val="007B24DC"/>
    <w:rsid w:val="007E01E6"/>
    <w:rsid w:val="007E434E"/>
    <w:rsid w:val="007E49D2"/>
    <w:rsid w:val="007F2D5C"/>
    <w:rsid w:val="0081271E"/>
    <w:rsid w:val="00832D22"/>
    <w:rsid w:val="0083644E"/>
    <w:rsid w:val="00841900"/>
    <w:rsid w:val="00874B3D"/>
    <w:rsid w:val="00876EEF"/>
    <w:rsid w:val="00894FF8"/>
    <w:rsid w:val="008B7676"/>
    <w:rsid w:val="008C404B"/>
    <w:rsid w:val="008C7A1D"/>
    <w:rsid w:val="008D4147"/>
    <w:rsid w:val="008D440F"/>
    <w:rsid w:val="008F3B82"/>
    <w:rsid w:val="009557E2"/>
    <w:rsid w:val="00977311"/>
    <w:rsid w:val="00985F72"/>
    <w:rsid w:val="009A5787"/>
    <w:rsid w:val="009B2DD1"/>
    <w:rsid w:val="009C34AC"/>
    <w:rsid w:val="00A0003D"/>
    <w:rsid w:val="00A066A1"/>
    <w:rsid w:val="00A15C3B"/>
    <w:rsid w:val="00A25F72"/>
    <w:rsid w:val="00A34600"/>
    <w:rsid w:val="00A911C4"/>
    <w:rsid w:val="00A97E83"/>
    <w:rsid w:val="00AB3DC1"/>
    <w:rsid w:val="00AC6AF8"/>
    <w:rsid w:val="00AE2C54"/>
    <w:rsid w:val="00AE3218"/>
    <w:rsid w:val="00B00D63"/>
    <w:rsid w:val="00B030EF"/>
    <w:rsid w:val="00B320A5"/>
    <w:rsid w:val="00B539BB"/>
    <w:rsid w:val="00B53C4D"/>
    <w:rsid w:val="00B6754C"/>
    <w:rsid w:val="00B7642D"/>
    <w:rsid w:val="00BD36F6"/>
    <w:rsid w:val="00BE05BF"/>
    <w:rsid w:val="00BF0940"/>
    <w:rsid w:val="00BF6102"/>
    <w:rsid w:val="00C330F8"/>
    <w:rsid w:val="00C66392"/>
    <w:rsid w:val="00CA3B3B"/>
    <w:rsid w:val="00CB38C8"/>
    <w:rsid w:val="00CC13A5"/>
    <w:rsid w:val="00CC6F62"/>
    <w:rsid w:val="00CF5B5D"/>
    <w:rsid w:val="00D069F3"/>
    <w:rsid w:val="00D20244"/>
    <w:rsid w:val="00D2514C"/>
    <w:rsid w:val="00D264C7"/>
    <w:rsid w:val="00D52FDA"/>
    <w:rsid w:val="00D53B2A"/>
    <w:rsid w:val="00DA7A57"/>
    <w:rsid w:val="00DB57F4"/>
    <w:rsid w:val="00DB5C6E"/>
    <w:rsid w:val="00DC4923"/>
    <w:rsid w:val="00DF706A"/>
    <w:rsid w:val="00E05EE4"/>
    <w:rsid w:val="00E07CFC"/>
    <w:rsid w:val="00E44037"/>
    <w:rsid w:val="00E51609"/>
    <w:rsid w:val="00E720F8"/>
    <w:rsid w:val="00EA440E"/>
    <w:rsid w:val="00EC36B9"/>
    <w:rsid w:val="00ED0A49"/>
    <w:rsid w:val="00EF5020"/>
    <w:rsid w:val="00F079E6"/>
    <w:rsid w:val="00F16D8F"/>
    <w:rsid w:val="00F456F1"/>
    <w:rsid w:val="00F60A18"/>
    <w:rsid w:val="00F641F2"/>
    <w:rsid w:val="00F743E5"/>
    <w:rsid w:val="00F87620"/>
    <w:rsid w:val="00FA6828"/>
    <w:rsid w:val="00FE104D"/>
    <w:rsid w:val="00FE11F4"/>
    <w:rsid w:val="00FE31BE"/>
    <w:rsid w:val="00FE76CA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8</cp:revision>
  <cp:lastPrinted>2021-09-24T11:45:00Z</cp:lastPrinted>
  <dcterms:created xsi:type="dcterms:W3CDTF">2021-10-05T01:21:00Z</dcterms:created>
  <dcterms:modified xsi:type="dcterms:W3CDTF">2021-10-05T11:30:00Z</dcterms:modified>
</cp:coreProperties>
</file>